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FE0BEF" w14:textId="77777777" w:rsidR="00AA606A" w:rsidRPr="00853B95" w:rsidRDefault="00AA606A" w:rsidP="005570D6">
      <w:pPr>
        <w:widowControl w:val="0"/>
        <w:autoSpaceDE w:val="0"/>
        <w:autoSpaceDN w:val="0"/>
        <w:spacing w:line="360" w:lineRule="auto"/>
        <w:jc w:val="center"/>
        <w:rPr>
          <w:sz w:val="28"/>
          <w:szCs w:val="28"/>
          <w:lang w:bidi="ru-RU"/>
        </w:rPr>
      </w:pPr>
      <w:r w:rsidRPr="00853B95">
        <w:rPr>
          <w:sz w:val="28"/>
          <w:szCs w:val="28"/>
          <w:lang w:bidi="ru-RU"/>
        </w:rPr>
        <w:t>Федеральное государственное образовательное бюджетное учреждение</w:t>
      </w:r>
    </w:p>
    <w:p w14:paraId="7B1C9428" w14:textId="77777777" w:rsidR="00AA606A" w:rsidRPr="00853B95" w:rsidRDefault="00AA606A" w:rsidP="005570D6">
      <w:pPr>
        <w:widowControl w:val="0"/>
        <w:autoSpaceDE w:val="0"/>
        <w:autoSpaceDN w:val="0"/>
        <w:spacing w:after="240" w:line="360" w:lineRule="auto"/>
        <w:jc w:val="center"/>
        <w:rPr>
          <w:sz w:val="28"/>
          <w:szCs w:val="28"/>
          <w:lang w:bidi="ru-RU"/>
        </w:rPr>
      </w:pPr>
      <w:r w:rsidRPr="00853B95">
        <w:rPr>
          <w:sz w:val="28"/>
          <w:szCs w:val="28"/>
          <w:lang w:bidi="ru-RU"/>
        </w:rPr>
        <w:t>высшего образования</w:t>
      </w:r>
    </w:p>
    <w:p w14:paraId="126CCC8D" w14:textId="77777777" w:rsidR="00AA606A" w:rsidRPr="00853B95" w:rsidRDefault="00AA606A" w:rsidP="005570D6">
      <w:pPr>
        <w:widowControl w:val="0"/>
        <w:autoSpaceDE w:val="0"/>
        <w:autoSpaceDN w:val="0"/>
        <w:spacing w:before="4" w:line="360" w:lineRule="auto"/>
        <w:jc w:val="center"/>
        <w:outlineLvl w:val="0"/>
        <w:rPr>
          <w:b/>
          <w:bCs/>
          <w:sz w:val="28"/>
          <w:szCs w:val="28"/>
          <w:lang w:bidi="ru-RU"/>
        </w:rPr>
      </w:pPr>
      <w:r w:rsidRPr="00853B95">
        <w:rPr>
          <w:b/>
          <w:bCs/>
          <w:sz w:val="28"/>
          <w:szCs w:val="28"/>
          <w:lang w:bidi="ru-RU"/>
        </w:rPr>
        <w:t>«ФИНАНСОВЫЙ УНИВЕРСИТЕТ</w:t>
      </w:r>
    </w:p>
    <w:p w14:paraId="72F0072D" w14:textId="77777777" w:rsidR="00AA606A" w:rsidRPr="00853B95" w:rsidRDefault="00AA606A" w:rsidP="005570D6">
      <w:pPr>
        <w:widowControl w:val="0"/>
        <w:autoSpaceDE w:val="0"/>
        <w:autoSpaceDN w:val="0"/>
        <w:spacing w:line="360" w:lineRule="auto"/>
        <w:jc w:val="center"/>
        <w:rPr>
          <w:b/>
          <w:sz w:val="28"/>
          <w:szCs w:val="22"/>
          <w:lang w:bidi="ru-RU"/>
        </w:rPr>
      </w:pPr>
      <w:r w:rsidRPr="00853B95">
        <w:rPr>
          <w:b/>
          <w:sz w:val="28"/>
          <w:szCs w:val="22"/>
          <w:lang w:bidi="ru-RU"/>
        </w:rPr>
        <w:t>ПРИ ПРАВИТЕЛЬСТВЕ РОССИЙСКОЙ ФЕДЕРАЦИИ»</w:t>
      </w:r>
    </w:p>
    <w:p w14:paraId="7D502DE6" w14:textId="77777777" w:rsidR="00AA606A" w:rsidRPr="00853B95" w:rsidRDefault="00AA606A" w:rsidP="00AA606A">
      <w:pPr>
        <w:widowControl w:val="0"/>
        <w:autoSpaceDE w:val="0"/>
        <w:autoSpaceDN w:val="0"/>
        <w:jc w:val="center"/>
        <w:rPr>
          <w:b/>
          <w:sz w:val="28"/>
          <w:szCs w:val="22"/>
          <w:lang w:bidi="ru-RU"/>
        </w:rPr>
      </w:pPr>
      <w:r w:rsidRPr="00853B95">
        <w:rPr>
          <w:b/>
          <w:sz w:val="28"/>
          <w:szCs w:val="22"/>
          <w:lang w:bidi="ru-RU"/>
        </w:rPr>
        <w:t>(Финансовый университет)</w:t>
      </w:r>
    </w:p>
    <w:p w14:paraId="07FDC7C5" w14:textId="77777777" w:rsidR="00AA606A" w:rsidRPr="00853B95" w:rsidRDefault="00AA606A" w:rsidP="00AA606A">
      <w:pPr>
        <w:widowControl w:val="0"/>
        <w:autoSpaceDE w:val="0"/>
        <w:autoSpaceDN w:val="0"/>
        <w:rPr>
          <w:b/>
          <w:sz w:val="30"/>
          <w:szCs w:val="28"/>
          <w:lang w:bidi="ru-RU"/>
        </w:rPr>
      </w:pPr>
    </w:p>
    <w:p w14:paraId="2DE583BE" w14:textId="2C0D9967" w:rsidR="00AA606A" w:rsidRPr="00853B95" w:rsidRDefault="00AA606A" w:rsidP="00AA606A">
      <w:pPr>
        <w:widowControl w:val="0"/>
        <w:autoSpaceDE w:val="0"/>
        <w:autoSpaceDN w:val="0"/>
        <w:spacing w:before="255"/>
        <w:jc w:val="center"/>
        <w:rPr>
          <w:b/>
          <w:sz w:val="28"/>
          <w:szCs w:val="22"/>
          <w:lang w:bidi="ru-RU"/>
        </w:rPr>
      </w:pPr>
      <w:r w:rsidRPr="00853B95">
        <w:rPr>
          <w:b/>
          <w:sz w:val="28"/>
          <w:szCs w:val="22"/>
          <w:lang w:bidi="ru-RU"/>
        </w:rPr>
        <w:t xml:space="preserve">Департамент </w:t>
      </w:r>
      <w:r w:rsidR="00175FDF">
        <w:rPr>
          <w:b/>
          <w:sz w:val="28"/>
          <w:szCs w:val="22"/>
          <w:lang w:bidi="ru-RU"/>
        </w:rPr>
        <w:t xml:space="preserve">массовых коммуникаций и </w:t>
      </w:r>
      <w:proofErr w:type="spellStart"/>
      <w:r w:rsidR="00175FDF">
        <w:rPr>
          <w:b/>
          <w:sz w:val="28"/>
          <w:szCs w:val="22"/>
          <w:lang w:bidi="ru-RU"/>
        </w:rPr>
        <w:t>медиабизнеса</w:t>
      </w:r>
      <w:proofErr w:type="spellEnd"/>
      <w:r w:rsidR="00FB3CB7">
        <w:rPr>
          <w:b/>
          <w:sz w:val="28"/>
          <w:szCs w:val="22"/>
          <w:lang w:bidi="ru-RU"/>
        </w:rPr>
        <w:br/>
      </w:r>
      <w:r w:rsidR="00FB3CB7" w:rsidRPr="00FB3CB7">
        <w:rPr>
          <w:b/>
          <w:sz w:val="28"/>
          <w:szCs w:val="22"/>
          <w:lang w:bidi="ru-RU"/>
        </w:rPr>
        <w:t>Факультета социальных наук и массовых коммуникаций</w:t>
      </w:r>
    </w:p>
    <w:p w14:paraId="58FBEC2F" w14:textId="77777777" w:rsidR="00AA606A" w:rsidRPr="00853B95" w:rsidRDefault="00AA606A" w:rsidP="00AA606A">
      <w:pPr>
        <w:widowControl w:val="0"/>
        <w:autoSpaceDE w:val="0"/>
        <w:autoSpaceDN w:val="0"/>
        <w:rPr>
          <w:b/>
          <w:sz w:val="30"/>
          <w:szCs w:val="28"/>
          <w:lang w:bidi="ru-RU"/>
        </w:rPr>
      </w:pPr>
    </w:p>
    <w:p w14:paraId="53A0B0F2" w14:textId="77777777" w:rsidR="00AA606A" w:rsidRPr="00853B95" w:rsidRDefault="00AA606A" w:rsidP="00AA606A">
      <w:pPr>
        <w:widowControl w:val="0"/>
        <w:autoSpaceDE w:val="0"/>
        <w:autoSpaceDN w:val="0"/>
        <w:rPr>
          <w:b/>
          <w:color w:val="0070C0"/>
          <w:sz w:val="30"/>
          <w:szCs w:val="28"/>
          <w:lang w:bidi="ru-RU"/>
        </w:rPr>
      </w:pPr>
    </w:p>
    <w:tbl>
      <w:tblPr>
        <w:tblW w:w="11915" w:type="dxa"/>
        <w:tblInd w:w="-1276" w:type="dxa"/>
        <w:tblLook w:val="04A0" w:firstRow="1" w:lastRow="0" w:firstColumn="1" w:lastColumn="0" w:noHBand="0" w:noVBand="1"/>
      </w:tblPr>
      <w:tblGrid>
        <w:gridCol w:w="6096"/>
        <w:gridCol w:w="5819"/>
      </w:tblGrid>
      <w:tr w:rsidR="00AA606A" w:rsidRPr="00853B95" w14:paraId="3822B000" w14:textId="77777777" w:rsidTr="00C46003">
        <w:tc>
          <w:tcPr>
            <w:tcW w:w="6096" w:type="dxa"/>
            <w:shd w:val="clear" w:color="auto" w:fill="auto"/>
          </w:tcPr>
          <w:p w14:paraId="1E1230E4" w14:textId="77777777" w:rsidR="00AA606A" w:rsidRDefault="00AA606A" w:rsidP="00C46003">
            <w:pPr>
              <w:widowControl w:val="0"/>
              <w:tabs>
                <w:tab w:val="center" w:pos="2064"/>
                <w:tab w:val="center" w:pos="7754"/>
              </w:tabs>
              <w:autoSpaceDE w:val="0"/>
              <w:autoSpaceDN w:val="0"/>
              <w:jc w:val="center"/>
              <w:rPr>
                <w:sz w:val="28"/>
                <w:szCs w:val="22"/>
                <w:lang w:eastAsia="en-US" w:bidi="ru-RU"/>
              </w:rPr>
            </w:pPr>
          </w:p>
          <w:p w14:paraId="56B12701" w14:textId="19C7B908" w:rsidR="005570D6" w:rsidRPr="00853B95" w:rsidRDefault="005570D6" w:rsidP="00C46003">
            <w:pPr>
              <w:widowControl w:val="0"/>
              <w:tabs>
                <w:tab w:val="center" w:pos="2064"/>
                <w:tab w:val="center" w:pos="7754"/>
              </w:tabs>
              <w:autoSpaceDE w:val="0"/>
              <w:autoSpaceDN w:val="0"/>
              <w:jc w:val="center"/>
              <w:rPr>
                <w:sz w:val="28"/>
                <w:szCs w:val="22"/>
                <w:lang w:eastAsia="en-US" w:bidi="ru-RU"/>
              </w:rPr>
            </w:pPr>
          </w:p>
        </w:tc>
        <w:tc>
          <w:tcPr>
            <w:tcW w:w="5819" w:type="dxa"/>
            <w:shd w:val="clear" w:color="auto" w:fill="auto"/>
          </w:tcPr>
          <w:p w14:paraId="6554A492" w14:textId="77777777" w:rsidR="00B17251" w:rsidRPr="00C12C2A" w:rsidRDefault="00B17251" w:rsidP="00B17251">
            <w:pPr>
              <w:widowControl w:val="0"/>
              <w:tabs>
                <w:tab w:val="center" w:pos="2064"/>
                <w:tab w:val="center" w:pos="7754"/>
              </w:tabs>
              <w:autoSpaceDE w:val="0"/>
              <w:autoSpaceDN w:val="0"/>
              <w:rPr>
                <w:sz w:val="28"/>
                <w:szCs w:val="22"/>
                <w:lang w:eastAsia="en-US" w:bidi="ru-RU"/>
              </w:rPr>
            </w:pPr>
            <w:r w:rsidRPr="00C12C2A">
              <w:rPr>
                <w:sz w:val="28"/>
                <w:szCs w:val="22"/>
                <w:lang w:eastAsia="en-US" w:bidi="ru-RU"/>
              </w:rPr>
              <w:t>УТВЕРЖДАЮ</w:t>
            </w:r>
          </w:p>
          <w:p w14:paraId="7B3A65E1" w14:textId="77777777" w:rsidR="00B17251" w:rsidRPr="00C12C2A" w:rsidRDefault="00B17251" w:rsidP="00B17251">
            <w:pPr>
              <w:widowControl w:val="0"/>
              <w:tabs>
                <w:tab w:val="center" w:pos="2064"/>
                <w:tab w:val="center" w:pos="7754"/>
              </w:tabs>
              <w:autoSpaceDE w:val="0"/>
              <w:autoSpaceDN w:val="0"/>
              <w:rPr>
                <w:sz w:val="28"/>
                <w:szCs w:val="22"/>
                <w:lang w:eastAsia="en-US" w:bidi="ru-RU"/>
              </w:rPr>
            </w:pPr>
          </w:p>
          <w:p w14:paraId="7F01C9A3" w14:textId="77777777" w:rsidR="00DE15C8" w:rsidRPr="004F6384" w:rsidRDefault="00B17251" w:rsidP="00DE15C8">
            <w:pPr>
              <w:widowControl w:val="0"/>
              <w:tabs>
                <w:tab w:val="center" w:pos="2064"/>
                <w:tab w:val="center" w:pos="7754"/>
              </w:tabs>
              <w:autoSpaceDE w:val="0"/>
              <w:autoSpaceDN w:val="0"/>
              <w:rPr>
                <w:sz w:val="28"/>
                <w:szCs w:val="22"/>
                <w:lang w:eastAsia="en-US" w:bidi="ru-RU"/>
              </w:rPr>
            </w:pPr>
            <w:r w:rsidRPr="004F6384">
              <w:rPr>
                <w:sz w:val="28"/>
                <w:szCs w:val="22"/>
                <w:lang w:eastAsia="en-US" w:bidi="ru-RU"/>
              </w:rPr>
              <w:t>Проректор</w:t>
            </w:r>
          </w:p>
          <w:p w14:paraId="2028950B" w14:textId="6FBB498E" w:rsidR="00B17251" w:rsidRPr="004F6384" w:rsidRDefault="00B17251" w:rsidP="00DE15C8">
            <w:pPr>
              <w:widowControl w:val="0"/>
              <w:tabs>
                <w:tab w:val="center" w:pos="2064"/>
                <w:tab w:val="center" w:pos="7754"/>
              </w:tabs>
              <w:autoSpaceDE w:val="0"/>
              <w:autoSpaceDN w:val="0"/>
              <w:rPr>
                <w:sz w:val="28"/>
                <w:szCs w:val="22"/>
                <w:lang w:eastAsia="en-US" w:bidi="ru-RU"/>
              </w:rPr>
            </w:pPr>
            <w:r w:rsidRPr="004F6384">
              <w:rPr>
                <w:sz w:val="28"/>
                <w:szCs w:val="22"/>
                <w:lang w:eastAsia="en-US" w:bidi="ru-RU"/>
              </w:rPr>
              <w:t xml:space="preserve"> по </w:t>
            </w:r>
            <w:r w:rsidR="00DE15C8" w:rsidRPr="004F6384">
              <w:rPr>
                <w:sz w:val="28"/>
                <w:szCs w:val="22"/>
                <w:lang w:eastAsia="en-US" w:bidi="ru-RU"/>
              </w:rPr>
              <w:t>учебной и методической работе</w:t>
            </w:r>
          </w:p>
          <w:p w14:paraId="4FEA9C1D" w14:textId="77777777" w:rsidR="00B17251" w:rsidRPr="00030D68" w:rsidRDefault="00B17251" w:rsidP="00B17251">
            <w:pPr>
              <w:widowControl w:val="0"/>
              <w:tabs>
                <w:tab w:val="center" w:pos="2064"/>
                <w:tab w:val="center" w:pos="7754"/>
              </w:tabs>
              <w:autoSpaceDE w:val="0"/>
              <w:autoSpaceDN w:val="0"/>
              <w:rPr>
                <w:color w:val="FF0000"/>
                <w:sz w:val="28"/>
                <w:szCs w:val="22"/>
                <w:lang w:eastAsia="en-US" w:bidi="ru-RU"/>
              </w:rPr>
            </w:pPr>
          </w:p>
          <w:p w14:paraId="7673EB8F" w14:textId="77777777" w:rsidR="00B17251" w:rsidRPr="00C12C2A" w:rsidRDefault="00B17251" w:rsidP="00B17251">
            <w:pPr>
              <w:widowControl w:val="0"/>
              <w:tabs>
                <w:tab w:val="center" w:pos="2064"/>
                <w:tab w:val="center" w:pos="7754"/>
              </w:tabs>
              <w:autoSpaceDE w:val="0"/>
              <w:autoSpaceDN w:val="0"/>
              <w:rPr>
                <w:sz w:val="28"/>
                <w:szCs w:val="22"/>
                <w:lang w:eastAsia="en-US" w:bidi="ru-RU"/>
              </w:rPr>
            </w:pPr>
            <w:r w:rsidRPr="004F6384">
              <w:rPr>
                <w:sz w:val="28"/>
                <w:szCs w:val="22"/>
                <w:lang w:eastAsia="en-US" w:bidi="ru-RU"/>
              </w:rPr>
              <w:t>______________</w:t>
            </w:r>
            <w:r w:rsidRPr="00C12C2A">
              <w:rPr>
                <w:sz w:val="28"/>
                <w:szCs w:val="22"/>
                <w:lang w:eastAsia="en-US" w:bidi="ru-RU"/>
              </w:rPr>
              <w:t>__</w:t>
            </w:r>
            <w:r w:rsidRPr="00102333">
              <w:rPr>
                <w:sz w:val="28"/>
                <w:szCs w:val="22"/>
                <w:lang w:eastAsia="en-US" w:bidi="ru-RU"/>
              </w:rPr>
              <w:t>Е.А. Каменева</w:t>
            </w:r>
          </w:p>
          <w:p w14:paraId="5820C3C9" w14:textId="77777777" w:rsidR="00B17251" w:rsidRPr="00C12C2A" w:rsidRDefault="00B17251" w:rsidP="00B17251">
            <w:pPr>
              <w:widowControl w:val="0"/>
              <w:tabs>
                <w:tab w:val="center" w:pos="2064"/>
                <w:tab w:val="center" w:pos="7754"/>
              </w:tabs>
              <w:autoSpaceDE w:val="0"/>
              <w:autoSpaceDN w:val="0"/>
              <w:rPr>
                <w:sz w:val="28"/>
                <w:szCs w:val="22"/>
                <w:lang w:eastAsia="en-US" w:bidi="ru-RU"/>
              </w:rPr>
            </w:pPr>
            <w:r w:rsidRPr="00C12C2A">
              <w:rPr>
                <w:sz w:val="28"/>
                <w:szCs w:val="22"/>
                <w:lang w:eastAsia="en-US" w:bidi="ru-RU"/>
              </w:rPr>
              <w:t>(подпись)</w:t>
            </w:r>
          </w:p>
          <w:p w14:paraId="1062C4C0" w14:textId="270E434E" w:rsidR="00AA606A" w:rsidRPr="00853B95" w:rsidRDefault="00B17251" w:rsidP="00445517">
            <w:pPr>
              <w:widowControl w:val="0"/>
              <w:tabs>
                <w:tab w:val="center" w:pos="2064"/>
                <w:tab w:val="center" w:pos="7754"/>
              </w:tabs>
              <w:autoSpaceDE w:val="0"/>
              <w:autoSpaceDN w:val="0"/>
              <w:spacing w:after="607" w:line="264" w:lineRule="auto"/>
              <w:rPr>
                <w:sz w:val="28"/>
                <w:szCs w:val="22"/>
                <w:lang w:eastAsia="en-US" w:bidi="ru-RU"/>
              </w:rPr>
            </w:pPr>
            <w:r w:rsidRPr="00C12C2A">
              <w:rPr>
                <w:sz w:val="28"/>
                <w:szCs w:val="22"/>
                <w:lang w:eastAsia="en-US" w:bidi="ru-RU"/>
              </w:rPr>
              <w:t>«_</w:t>
            </w:r>
            <w:r w:rsidR="009B2F44">
              <w:rPr>
                <w:sz w:val="28"/>
                <w:szCs w:val="22"/>
                <w:lang w:eastAsia="en-US" w:bidi="ru-RU"/>
              </w:rPr>
              <w:t>26</w:t>
            </w:r>
            <w:r w:rsidRPr="00C12C2A">
              <w:rPr>
                <w:sz w:val="28"/>
                <w:szCs w:val="22"/>
                <w:lang w:eastAsia="en-US" w:bidi="ru-RU"/>
              </w:rPr>
              <w:t>_»___</w:t>
            </w:r>
            <w:r w:rsidR="009B2F44">
              <w:rPr>
                <w:sz w:val="28"/>
                <w:szCs w:val="22"/>
                <w:lang w:eastAsia="en-US" w:bidi="ru-RU"/>
              </w:rPr>
              <w:t>мая</w:t>
            </w:r>
            <w:r w:rsidRPr="00C12C2A">
              <w:rPr>
                <w:sz w:val="28"/>
                <w:szCs w:val="22"/>
                <w:lang w:eastAsia="en-US" w:bidi="ru-RU"/>
              </w:rPr>
              <w:t>____________202</w:t>
            </w:r>
            <w:r w:rsidR="00445517">
              <w:rPr>
                <w:sz w:val="28"/>
                <w:szCs w:val="22"/>
                <w:lang w:eastAsia="en-US" w:bidi="ru-RU"/>
              </w:rPr>
              <w:t>1</w:t>
            </w:r>
            <w:r w:rsidRPr="00C12C2A">
              <w:rPr>
                <w:sz w:val="28"/>
                <w:szCs w:val="22"/>
                <w:lang w:eastAsia="en-US" w:bidi="ru-RU"/>
              </w:rPr>
              <w:t xml:space="preserve"> г.</w:t>
            </w:r>
          </w:p>
        </w:tc>
      </w:tr>
    </w:tbl>
    <w:p w14:paraId="5365AF5E" w14:textId="454233A6" w:rsidR="00AA606A" w:rsidRPr="003F2BFA" w:rsidRDefault="00E76923" w:rsidP="005570D6">
      <w:pPr>
        <w:widowControl w:val="0"/>
        <w:autoSpaceDE w:val="0"/>
        <w:autoSpaceDN w:val="0"/>
        <w:spacing w:line="360" w:lineRule="auto"/>
        <w:jc w:val="center"/>
        <w:rPr>
          <w:b/>
          <w:sz w:val="32"/>
          <w:szCs w:val="22"/>
          <w:lang w:bidi="ru-RU"/>
        </w:rPr>
      </w:pPr>
      <w:r>
        <w:rPr>
          <w:b/>
          <w:sz w:val="32"/>
          <w:szCs w:val="22"/>
          <w:lang w:bidi="ru-RU"/>
        </w:rPr>
        <w:t>Кафтан В.В.</w:t>
      </w:r>
    </w:p>
    <w:p w14:paraId="48A51E7F" w14:textId="77777777" w:rsidR="00DC432F" w:rsidRDefault="005327CE" w:rsidP="00DC432F">
      <w:pPr>
        <w:widowControl w:val="0"/>
        <w:tabs>
          <w:tab w:val="left" w:pos="8789"/>
        </w:tabs>
        <w:autoSpaceDE w:val="0"/>
        <w:autoSpaceDN w:val="0"/>
        <w:jc w:val="center"/>
        <w:rPr>
          <w:b/>
          <w:sz w:val="36"/>
          <w:szCs w:val="22"/>
          <w:lang w:bidi="ru-RU"/>
        </w:rPr>
      </w:pPr>
      <w:r w:rsidRPr="005327CE">
        <w:rPr>
          <w:b/>
          <w:sz w:val="36"/>
          <w:szCs w:val="22"/>
          <w:lang w:bidi="ru-RU"/>
        </w:rPr>
        <w:t>Манипул</w:t>
      </w:r>
      <w:r w:rsidR="00DC432F">
        <w:rPr>
          <w:b/>
          <w:sz w:val="36"/>
          <w:szCs w:val="22"/>
          <w:lang w:bidi="ru-RU"/>
        </w:rPr>
        <w:t xml:space="preserve">ирование и </w:t>
      </w:r>
      <w:proofErr w:type="spellStart"/>
      <w:r w:rsidR="00DC432F">
        <w:rPr>
          <w:b/>
          <w:sz w:val="36"/>
          <w:szCs w:val="22"/>
          <w:lang w:bidi="ru-RU"/>
        </w:rPr>
        <w:t>контрманипулирование</w:t>
      </w:r>
      <w:proofErr w:type="spellEnd"/>
    </w:p>
    <w:p w14:paraId="11D531B5" w14:textId="2A8843FE" w:rsidR="00AA606A" w:rsidRPr="00B15A48" w:rsidRDefault="005327CE" w:rsidP="00DC432F">
      <w:pPr>
        <w:widowControl w:val="0"/>
        <w:tabs>
          <w:tab w:val="left" w:pos="8789"/>
        </w:tabs>
        <w:autoSpaceDE w:val="0"/>
        <w:autoSpaceDN w:val="0"/>
        <w:jc w:val="center"/>
        <w:rPr>
          <w:b/>
          <w:sz w:val="36"/>
          <w:szCs w:val="22"/>
          <w:lang w:bidi="ru-RU"/>
        </w:rPr>
      </w:pPr>
      <w:r w:rsidRPr="005327CE">
        <w:rPr>
          <w:b/>
          <w:sz w:val="36"/>
          <w:szCs w:val="22"/>
          <w:lang w:bidi="ru-RU"/>
        </w:rPr>
        <w:t>в коммуникативном пространстве</w:t>
      </w:r>
    </w:p>
    <w:p w14:paraId="58FE61D8" w14:textId="77777777" w:rsidR="00B17251" w:rsidRPr="009C24E4" w:rsidRDefault="00B17251" w:rsidP="00B17251">
      <w:pPr>
        <w:widowControl w:val="0"/>
        <w:autoSpaceDE w:val="0"/>
        <w:autoSpaceDN w:val="0"/>
        <w:spacing w:line="360" w:lineRule="auto"/>
        <w:jc w:val="center"/>
        <w:rPr>
          <w:rFonts w:eastAsia="Calibri"/>
          <w:color w:val="000000"/>
          <w:sz w:val="32"/>
          <w:szCs w:val="32"/>
          <w:lang w:bidi="ru-RU"/>
        </w:rPr>
      </w:pPr>
      <w:r w:rsidRPr="009C24E4">
        <w:rPr>
          <w:rFonts w:eastAsia="Calibri"/>
          <w:color w:val="000000"/>
          <w:sz w:val="32"/>
          <w:szCs w:val="32"/>
          <w:lang w:bidi="ru-RU"/>
        </w:rPr>
        <w:t>Рабочая программа дисциплины</w:t>
      </w:r>
    </w:p>
    <w:p w14:paraId="31FC9022" w14:textId="77777777" w:rsidR="00B17251" w:rsidRDefault="00B17251" w:rsidP="00FB3CB7">
      <w:pPr>
        <w:widowControl w:val="0"/>
        <w:suppressAutoHyphens/>
        <w:autoSpaceDE w:val="0"/>
        <w:autoSpaceDN w:val="0"/>
        <w:contextualSpacing/>
        <w:jc w:val="center"/>
        <w:rPr>
          <w:sz w:val="28"/>
          <w:szCs w:val="28"/>
        </w:rPr>
      </w:pPr>
      <w:r w:rsidRPr="00D757B3">
        <w:rPr>
          <w:sz w:val="28"/>
          <w:szCs w:val="28"/>
        </w:rPr>
        <w:t>для студентов, обучающихся по направлени</w:t>
      </w:r>
      <w:r>
        <w:rPr>
          <w:sz w:val="28"/>
          <w:szCs w:val="28"/>
        </w:rPr>
        <w:t>ю</w:t>
      </w:r>
      <w:r w:rsidRPr="00D757B3">
        <w:rPr>
          <w:sz w:val="28"/>
          <w:szCs w:val="28"/>
        </w:rPr>
        <w:t xml:space="preserve"> подготовки</w:t>
      </w:r>
      <w:r>
        <w:rPr>
          <w:sz w:val="28"/>
          <w:szCs w:val="28"/>
        </w:rPr>
        <w:t xml:space="preserve"> </w:t>
      </w:r>
    </w:p>
    <w:p w14:paraId="41323B13" w14:textId="2B0F74D3" w:rsidR="00B17251" w:rsidRPr="00B17251" w:rsidRDefault="00411D1F" w:rsidP="00411D1F">
      <w:pPr>
        <w:widowControl w:val="0"/>
        <w:suppressAutoHyphens/>
        <w:autoSpaceDE w:val="0"/>
        <w:autoSpaceDN w:val="0"/>
        <w:contextualSpacing/>
        <w:jc w:val="center"/>
        <w:rPr>
          <w:color w:val="FF0000"/>
          <w:sz w:val="28"/>
          <w:szCs w:val="28"/>
          <w:lang w:eastAsia="ar-SA" w:bidi="ru-RU"/>
        </w:rPr>
      </w:pPr>
      <w:bookmarkStart w:id="0" w:name="_Hlk87966764"/>
      <w:r>
        <w:rPr>
          <w:sz w:val="28"/>
          <w:szCs w:val="28"/>
        </w:rPr>
        <w:t>3</w:t>
      </w:r>
      <w:r w:rsidR="00B17251">
        <w:rPr>
          <w:sz w:val="28"/>
          <w:szCs w:val="28"/>
        </w:rPr>
        <w:t xml:space="preserve">7.03.01 </w:t>
      </w:r>
      <w:r>
        <w:rPr>
          <w:sz w:val="28"/>
          <w:szCs w:val="28"/>
        </w:rPr>
        <w:t>Психология</w:t>
      </w:r>
      <w:r w:rsidR="00B17251">
        <w:rPr>
          <w:sz w:val="28"/>
          <w:szCs w:val="28"/>
        </w:rPr>
        <w:t xml:space="preserve">, </w:t>
      </w:r>
      <w:r w:rsidR="00B17251" w:rsidRPr="00FB3CB7">
        <w:rPr>
          <w:sz w:val="28"/>
          <w:szCs w:val="28"/>
        </w:rPr>
        <w:t>ОП «</w:t>
      </w:r>
      <w:r w:rsidRPr="00411D1F">
        <w:rPr>
          <w:sz w:val="28"/>
          <w:szCs w:val="28"/>
        </w:rPr>
        <w:t xml:space="preserve">Психология виртуальной среды и </w:t>
      </w:r>
      <w:proofErr w:type="spellStart"/>
      <w:r w:rsidRPr="00411D1F">
        <w:rPr>
          <w:sz w:val="28"/>
          <w:szCs w:val="28"/>
        </w:rPr>
        <w:t>медиапространства</w:t>
      </w:r>
      <w:proofErr w:type="spellEnd"/>
      <w:r w:rsidR="00B17251" w:rsidRPr="00FB3CB7">
        <w:rPr>
          <w:sz w:val="28"/>
          <w:szCs w:val="28"/>
        </w:rPr>
        <w:t>» (профиль «</w:t>
      </w:r>
      <w:r w:rsidRPr="00411D1F">
        <w:rPr>
          <w:sz w:val="28"/>
          <w:szCs w:val="28"/>
        </w:rPr>
        <w:t xml:space="preserve">Психология виртуальной среды и </w:t>
      </w:r>
      <w:proofErr w:type="spellStart"/>
      <w:r w:rsidRPr="00411D1F">
        <w:rPr>
          <w:sz w:val="28"/>
          <w:szCs w:val="28"/>
        </w:rPr>
        <w:t>медиапространства</w:t>
      </w:r>
      <w:proofErr w:type="spellEnd"/>
      <w:r w:rsidR="00B17251" w:rsidRPr="00FB3CB7">
        <w:rPr>
          <w:sz w:val="28"/>
          <w:szCs w:val="28"/>
        </w:rPr>
        <w:t>»)</w:t>
      </w:r>
      <w:bookmarkEnd w:id="0"/>
    </w:p>
    <w:p w14:paraId="482642DA" w14:textId="77777777" w:rsidR="00AA606A" w:rsidRPr="00853B95" w:rsidRDefault="00AA606A" w:rsidP="005570D6">
      <w:pPr>
        <w:widowControl w:val="0"/>
        <w:autoSpaceDE w:val="0"/>
        <w:autoSpaceDN w:val="0"/>
        <w:spacing w:line="360" w:lineRule="auto"/>
        <w:rPr>
          <w:sz w:val="30"/>
          <w:szCs w:val="28"/>
          <w:lang w:bidi="ru-RU"/>
        </w:rPr>
      </w:pPr>
    </w:p>
    <w:p w14:paraId="64617023" w14:textId="77777777" w:rsidR="00FB3CB7" w:rsidRPr="000A2B4E" w:rsidRDefault="00FB3CB7" w:rsidP="00FB3CB7">
      <w:pPr>
        <w:ind w:right="284"/>
        <w:jc w:val="center"/>
        <w:rPr>
          <w:i/>
          <w:iCs/>
        </w:rPr>
      </w:pPr>
      <w:r w:rsidRPr="000A2B4E">
        <w:rPr>
          <w:i/>
          <w:iCs/>
        </w:rPr>
        <w:t xml:space="preserve">Рекомендовано Ученым советом </w:t>
      </w:r>
    </w:p>
    <w:p w14:paraId="0917D78B" w14:textId="77777777" w:rsidR="00FB3CB7" w:rsidRPr="000A2B4E" w:rsidRDefault="00FB3CB7" w:rsidP="00FB3CB7">
      <w:pPr>
        <w:ind w:right="284"/>
        <w:jc w:val="center"/>
        <w:rPr>
          <w:i/>
          <w:iCs/>
        </w:rPr>
      </w:pPr>
      <w:r w:rsidRPr="000A2B4E">
        <w:rPr>
          <w:i/>
          <w:iCs/>
        </w:rPr>
        <w:t>Факультета социальных наук и массовых коммуникаций</w:t>
      </w:r>
    </w:p>
    <w:p w14:paraId="72B4A764" w14:textId="77777777" w:rsidR="00FB3CB7" w:rsidRPr="000A2B4E" w:rsidRDefault="00FB3CB7" w:rsidP="00FB3CB7">
      <w:pPr>
        <w:ind w:right="284"/>
        <w:jc w:val="center"/>
        <w:rPr>
          <w:i/>
          <w:iCs/>
        </w:rPr>
      </w:pPr>
      <w:r w:rsidRPr="000A2B4E">
        <w:rPr>
          <w:i/>
          <w:iCs/>
        </w:rPr>
        <w:t>(протокол № 09 от 18 мая 2021 г.)</w:t>
      </w:r>
    </w:p>
    <w:p w14:paraId="17869480" w14:textId="77777777" w:rsidR="00FB3CB7" w:rsidRPr="000A2B4E" w:rsidRDefault="00FB3CB7" w:rsidP="00FB3CB7">
      <w:pPr>
        <w:ind w:right="284"/>
        <w:jc w:val="center"/>
        <w:rPr>
          <w:i/>
          <w:iCs/>
        </w:rPr>
      </w:pPr>
      <w:r w:rsidRPr="000A2B4E">
        <w:rPr>
          <w:i/>
          <w:iCs/>
        </w:rPr>
        <w:t xml:space="preserve"> </w:t>
      </w:r>
    </w:p>
    <w:p w14:paraId="20FBBF01" w14:textId="77777777" w:rsidR="00FB3CB7" w:rsidRPr="000A2B4E" w:rsidRDefault="00FB3CB7" w:rsidP="00FB3CB7">
      <w:pPr>
        <w:ind w:right="284"/>
        <w:jc w:val="center"/>
        <w:rPr>
          <w:i/>
          <w:iCs/>
        </w:rPr>
      </w:pPr>
      <w:r w:rsidRPr="000A2B4E">
        <w:rPr>
          <w:i/>
          <w:iCs/>
        </w:rPr>
        <w:t>Одобрено Советом учебно-научного</w:t>
      </w:r>
    </w:p>
    <w:p w14:paraId="74DB4E4B" w14:textId="77777777" w:rsidR="00FB3CB7" w:rsidRDefault="00FB3CB7" w:rsidP="00FB3CB7">
      <w:pPr>
        <w:ind w:right="284"/>
        <w:jc w:val="center"/>
        <w:rPr>
          <w:i/>
          <w:iCs/>
        </w:rPr>
      </w:pPr>
      <w:r w:rsidRPr="000A2B4E">
        <w:rPr>
          <w:i/>
          <w:iCs/>
        </w:rPr>
        <w:t xml:space="preserve">Департамента массовых коммуникаций и </w:t>
      </w:r>
      <w:proofErr w:type="spellStart"/>
      <w:r w:rsidRPr="000A2B4E">
        <w:rPr>
          <w:i/>
          <w:iCs/>
        </w:rPr>
        <w:t>медиабизнеса</w:t>
      </w:r>
      <w:proofErr w:type="spellEnd"/>
      <w:r>
        <w:rPr>
          <w:i/>
          <w:iCs/>
        </w:rPr>
        <w:t xml:space="preserve"> </w:t>
      </w:r>
    </w:p>
    <w:p w14:paraId="1C5797A6" w14:textId="77777777" w:rsidR="00FB3CB7" w:rsidRPr="000A2B4E" w:rsidRDefault="00FB3CB7" w:rsidP="00FB3CB7">
      <w:pPr>
        <w:ind w:right="284"/>
        <w:jc w:val="center"/>
        <w:rPr>
          <w:i/>
          <w:iCs/>
        </w:rPr>
      </w:pPr>
      <w:r w:rsidRPr="003F5EEF">
        <w:rPr>
          <w:i/>
          <w:iCs/>
        </w:rPr>
        <w:t>Факультета социальных наук и массовых коммуникаций</w:t>
      </w:r>
    </w:p>
    <w:p w14:paraId="4C6DA000" w14:textId="67616D48" w:rsidR="00EE4BEF" w:rsidRPr="00853B95" w:rsidRDefault="00FB3CB7" w:rsidP="00FB3CB7">
      <w:pPr>
        <w:spacing w:line="360" w:lineRule="auto"/>
        <w:ind w:right="284"/>
        <w:jc w:val="center"/>
      </w:pPr>
      <w:r w:rsidRPr="000A2B4E">
        <w:rPr>
          <w:i/>
          <w:iCs/>
        </w:rPr>
        <w:t>(протокол № 08 от 17 мая 2021 г.)</w:t>
      </w:r>
    </w:p>
    <w:p w14:paraId="3E1D8899" w14:textId="562479EC" w:rsidR="005570D6" w:rsidRDefault="005570D6" w:rsidP="005570D6">
      <w:pPr>
        <w:widowControl w:val="0"/>
        <w:autoSpaceDE w:val="0"/>
        <w:autoSpaceDN w:val="0"/>
        <w:spacing w:line="360" w:lineRule="auto"/>
        <w:rPr>
          <w:sz w:val="30"/>
          <w:szCs w:val="28"/>
          <w:lang w:bidi="ru-RU"/>
        </w:rPr>
      </w:pPr>
    </w:p>
    <w:p w14:paraId="6D8E12BE" w14:textId="77777777" w:rsidR="00FB3CB7" w:rsidRDefault="00FB3CB7" w:rsidP="005570D6">
      <w:pPr>
        <w:widowControl w:val="0"/>
        <w:autoSpaceDE w:val="0"/>
        <w:autoSpaceDN w:val="0"/>
        <w:spacing w:line="360" w:lineRule="auto"/>
        <w:rPr>
          <w:sz w:val="30"/>
          <w:szCs w:val="28"/>
          <w:lang w:bidi="ru-RU"/>
        </w:rPr>
      </w:pPr>
    </w:p>
    <w:p w14:paraId="5DB8FD37" w14:textId="1A23BDF6" w:rsidR="00AA606A" w:rsidRPr="00853B95" w:rsidRDefault="00AA606A" w:rsidP="005570D6">
      <w:pPr>
        <w:widowControl w:val="0"/>
        <w:autoSpaceDE w:val="0"/>
        <w:autoSpaceDN w:val="0"/>
        <w:spacing w:before="1" w:line="360" w:lineRule="auto"/>
        <w:ind w:right="286"/>
        <w:jc w:val="center"/>
        <w:rPr>
          <w:sz w:val="28"/>
          <w:szCs w:val="28"/>
          <w:lang w:bidi="ru-RU"/>
        </w:rPr>
      </w:pPr>
      <w:r w:rsidRPr="00853B95">
        <w:rPr>
          <w:sz w:val="28"/>
          <w:szCs w:val="28"/>
          <w:lang w:bidi="ru-RU"/>
        </w:rPr>
        <w:t>Москва 202</w:t>
      </w:r>
      <w:r w:rsidR="00EE4BEF">
        <w:rPr>
          <w:sz w:val="28"/>
          <w:szCs w:val="28"/>
          <w:lang w:bidi="ru-RU"/>
        </w:rPr>
        <w:t>1</w:t>
      </w:r>
    </w:p>
    <w:p w14:paraId="1CD7114E" w14:textId="77777777" w:rsidR="00AA606A" w:rsidRPr="00853B95" w:rsidRDefault="00AA606A" w:rsidP="00AA606A">
      <w:pPr>
        <w:rPr>
          <w:sz w:val="22"/>
          <w:szCs w:val="22"/>
          <w:lang w:bidi="ru-RU"/>
        </w:rPr>
        <w:sectPr w:rsidR="00AA606A" w:rsidRPr="00853B95" w:rsidSect="00411D1F">
          <w:footerReference w:type="default" r:id="rId8"/>
          <w:pgSz w:w="11910" w:h="16840"/>
          <w:pgMar w:top="709" w:right="570" w:bottom="709" w:left="1134" w:header="0" w:footer="594" w:gutter="0"/>
          <w:pgNumType w:start="1"/>
          <w:cols w:space="720"/>
          <w:titlePg/>
          <w:docGrid w:linePitch="299"/>
        </w:sectPr>
      </w:pPr>
    </w:p>
    <w:p w14:paraId="0A22E27F" w14:textId="77777777" w:rsidR="00AA606A" w:rsidRDefault="00AA606A" w:rsidP="005570D6">
      <w:pPr>
        <w:widowControl w:val="0"/>
        <w:autoSpaceDE w:val="0"/>
        <w:autoSpaceDN w:val="0"/>
        <w:spacing w:line="360" w:lineRule="auto"/>
        <w:jc w:val="center"/>
        <w:rPr>
          <w:sz w:val="28"/>
          <w:szCs w:val="28"/>
          <w:lang w:bidi="ru-RU"/>
        </w:rPr>
      </w:pPr>
      <w:r w:rsidRPr="00853B95">
        <w:rPr>
          <w:sz w:val="28"/>
          <w:szCs w:val="28"/>
          <w:lang w:bidi="ru-RU"/>
        </w:rPr>
        <w:lastRenderedPageBreak/>
        <w:t xml:space="preserve">Федеральное государственное образовательное бюджетное учреждение </w:t>
      </w:r>
    </w:p>
    <w:p w14:paraId="01BFAD83" w14:textId="31725490" w:rsidR="00AA606A" w:rsidRPr="00853B95" w:rsidRDefault="00AA606A" w:rsidP="005570D6">
      <w:pPr>
        <w:widowControl w:val="0"/>
        <w:autoSpaceDE w:val="0"/>
        <w:autoSpaceDN w:val="0"/>
        <w:spacing w:after="240" w:line="360" w:lineRule="auto"/>
        <w:jc w:val="center"/>
        <w:rPr>
          <w:sz w:val="28"/>
          <w:szCs w:val="28"/>
          <w:lang w:bidi="ru-RU"/>
        </w:rPr>
      </w:pPr>
      <w:r w:rsidRPr="00853B95">
        <w:rPr>
          <w:sz w:val="28"/>
          <w:szCs w:val="28"/>
          <w:lang w:bidi="ru-RU"/>
        </w:rPr>
        <w:t>высшего образования</w:t>
      </w:r>
    </w:p>
    <w:p w14:paraId="31703BB4" w14:textId="77777777" w:rsidR="00AA606A" w:rsidRPr="00853B95" w:rsidRDefault="00AA606A" w:rsidP="005570D6">
      <w:pPr>
        <w:widowControl w:val="0"/>
        <w:autoSpaceDE w:val="0"/>
        <w:autoSpaceDN w:val="0"/>
        <w:spacing w:before="4" w:line="360" w:lineRule="auto"/>
        <w:jc w:val="center"/>
        <w:outlineLvl w:val="0"/>
        <w:rPr>
          <w:b/>
          <w:bCs/>
          <w:sz w:val="28"/>
          <w:szCs w:val="28"/>
          <w:lang w:bidi="ru-RU"/>
        </w:rPr>
      </w:pPr>
      <w:r w:rsidRPr="00853B95">
        <w:rPr>
          <w:b/>
          <w:bCs/>
          <w:sz w:val="28"/>
          <w:szCs w:val="28"/>
          <w:lang w:bidi="ru-RU"/>
        </w:rPr>
        <w:t>«ФИНАНСОВЫЙ УНИВЕРСИТЕТ</w:t>
      </w:r>
    </w:p>
    <w:p w14:paraId="39AF3C50" w14:textId="77777777" w:rsidR="00AA606A" w:rsidRPr="00853B95" w:rsidRDefault="00AA606A" w:rsidP="005570D6">
      <w:pPr>
        <w:widowControl w:val="0"/>
        <w:autoSpaceDE w:val="0"/>
        <w:autoSpaceDN w:val="0"/>
        <w:spacing w:line="360" w:lineRule="auto"/>
        <w:jc w:val="center"/>
        <w:rPr>
          <w:b/>
          <w:sz w:val="28"/>
          <w:szCs w:val="22"/>
          <w:lang w:bidi="ru-RU"/>
        </w:rPr>
      </w:pPr>
      <w:r w:rsidRPr="00853B95">
        <w:rPr>
          <w:b/>
          <w:sz w:val="28"/>
          <w:szCs w:val="22"/>
          <w:lang w:bidi="ru-RU"/>
        </w:rPr>
        <w:t>ПРИ ПРАВИТЕЛЬСТВЕ РОССИЙСКОЙ ФЕДЕРАЦИИ»</w:t>
      </w:r>
    </w:p>
    <w:p w14:paraId="12A9A454" w14:textId="77777777" w:rsidR="00AA606A" w:rsidRPr="00853B95" w:rsidRDefault="00AA606A" w:rsidP="00AA606A">
      <w:pPr>
        <w:widowControl w:val="0"/>
        <w:autoSpaceDE w:val="0"/>
        <w:autoSpaceDN w:val="0"/>
        <w:jc w:val="center"/>
        <w:rPr>
          <w:b/>
          <w:sz w:val="28"/>
          <w:szCs w:val="22"/>
          <w:lang w:bidi="ru-RU"/>
        </w:rPr>
      </w:pPr>
      <w:r w:rsidRPr="00853B95">
        <w:rPr>
          <w:b/>
          <w:sz w:val="28"/>
          <w:szCs w:val="22"/>
          <w:lang w:bidi="ru-RU"/>
        </w:rPr>
        <w:t>(Финансовый университет)</w:t>
      </w:r>
    </w:p>
    <w:p w14:paraId="1111E723" w14:textId="77777777" w:rsidR="00AA606A" w:rsidRPr="00853B95" w:rsidRDefault="00AA606A" w:rsidP="00AA606A">
      <w:pPr>
        <w:widowControl w:val="0"/>
        <w:autoSpaceDE w:val="0"/>
        <w:autoSpaceDN w:val="0"/>
        <w:rPr>
          <w:b/>
          <w:sz w:val="30"/>
          <w:szCs w:val="28"/>
          <w:lang w:bidi="ru-RU"/>
        </w:rPr>
      </w:pPr>
    </w:p>
    <w:p w14:paraId="76DCDB2A" w14:textId="50B9F6E7" w:rsidR="00AA606A" w:rsidRPr="00853B95" w:rsidRDefault="00175FDF" w:rsidP="00AA606A">
      <w:pPr>
        <w:widowControl w:val="0"/>
        <w:autoSpaceDE w:val="0"/>
        <w:autoSpaceDN w:val="0"/>
        <w:spacing w:before="255"/>
        <w:jc w:val="center"/>
        <w:rPr>
          <w:b/>
          <w:sz w:val="28"/>
          <w:szCs w:val="22"/>
          <w:lang w:bidi="ru-RU"/>
        </w:rPr>
      </w:pPr>
      <w:r w:rsidRPr="00853B95">
        <w:rPr>
          <w:b/>
          <w:sz w:val="28"/>
          <w:szCs w:val="22"/>
          <w:lang w:bidi="ru-RU"/>
        </w:rPr>
        <w:t xml:space="preserve">Департамент </w:t>
      </w:r>
      <w:r>
        <w:rPr>
          <w:b/>
          <w:sz w:val="28"/>
          <w:szCs w:val="22"/>
          <w:lang w:bidi="ru-RU"/>
        </w:rPr>
        <w:t xml:space="preserve">массовых коммуникаций и </w:t>
      </w:r>
      <w:proofErr w:type="spellStart"/>
      <w:r>
        <w:rPr>
          <w:b/>
          <w:sz w:val="28"/>
          <w:szCs w:val="22"/>
          <w:lang w:bidi="ru-RU"/>
        </w:rPr>
        <w:t>медиабизнеса</w:t>
      </w:r>
      <w:proofErr w:type="spellEnd"/>
      <w:r w:rsidR="00FB3CB7">
        <w:rPr>
          <w:b/>
          <w:sz w:val="28"/>
          <w:szCs w:val="22"/>
          <w:lang w:bidi="ru-RU"/>
        </w:rPr>
        <w:br/>
      </w:r>
      <w:r w:rsidR="00FB3CB7" w:rsidRPr="00FB3CB7">
        <w:rPr>
          <w:b/>
          <w:sz w:val="28"/>
          <w:szCs w:val="22"/>
          <w:lang w:bidi="ru-RU"/>
        </w:rPr>
        <w:t>Факультета социальных наук и массовых коммуникаций</w:t>
      </w:r>
    </w:p>
    <w:p w14:paraId="11D0D5F8" w14:textId="77777777" w:rsidR="00AA606A" w:rsidRPr="00853B95" w:rsidRDefault="00AA606A" w:rsidP="00AA606A">
      <w:pPr>
        <w:widowControl w:val="0"/>
        <w:autoSpaceDE w:val="0"/>
        <w:autoSpaceDN w:val="0"/>
        <w:rPr>
          <w:b/>
          <w:sz w:val="30"/>
          <w:szCs w:val="28"/>
          <w:lang w:bidi="ru-RU"/>
        </w:rPr>
      </w:pPr>
    </w:p>
    <w:p w14:paraId="13AD3A60" w14:textId="77777777" w:rsidR="00AA606A" w:rsidRPr="00853B95" w:rsidRDefault="00AA606A" w:rsidP="00AA606A">
      <w:pPr>
        <w:widowControl w:val="0"/>
        <w:autoSpaceDE w:val="0"/>
        <w:autoSpaceDN w:val="0"/>
        <w:rPr>
          <w:b/>
          <w:sz w:val="30"/>
          <w:szCs w:val="28"/>
          <w:lang w:bidi="ru-RU"/>
        </w:rPr>
      </w:pPr>
    </w:p>
    <w:p w14:paraId="77A53FF3" w14:textId="77777777" w:rsidR="00AA606A" w:rsidRPr="00853B95" w:rsidRDefault="00AA606A" w:rsidP="00AA606A">
      <w:pPr>
        <w:widowControl w:val="0"/>
        <w:autoSpaceDE w:val="0"/>
        <w:autoSpaceDN w:val="0"/>
        <w:rPr>
          <w:b/>
          <w:sz w:val="30"/>
          <w:szCs w:val="28"/>
          <w:lang w:bidi="ru-RU"/>
        </w:rPr>
      </w:pPr>
    </w:p>
    <w:p w14:paraId="19934DA2" w14:textId="77777777" w:rsidR="00AA606A" w:rsidRPr="00853B95" w:rsidRDefault="00AA606A" w:rsidP="00AA606A">
      <w:pPr>
        <w:widowControl w:val="0"/>
        <w:autoSpaceDE w:val="0"/>
        <w:autoSpaceDN w:val="0"/>
        <w:ind w:left="4678"/>
        <w:rPr>
          <w:b/>
          <w:sz w:val="30"/>
          <w:szCs w:val="28"/>
          <w:lang w:bidi="ru-RU"/>
        </w:rPr>
      </w:pPr>
    </w:p>
    <w:p w14:paraId="4315F92C" w14:textId="77777777" w:rsidR="00AA606A" w:rsidRPr="00853B95" w:rsidRDefault="00AA606A" w:rsidP="00AA606A">
      <w:pPr>
        <w:widowControl w:val="0"/>
        <w:autoSpaceDE w:val="0"/>
        <w:autoSpaceDN w:val="0"/>
        <w:ind w:left="4678"/>
        <w:rPr>
          <w:b/>
          <w:sz w:val="30"/>
          <w:szCs w:val="28"/>
          <w:lang w:bidi="ru-RU"/>
        </w:rPr>
      </w:pPr>
    </w:p>
    <w:p w14:paraId="3D04E51A" w14:textId="77777777" w:rsidR="00AA606A" w:rsidRPr="00853B95" w:rsidRDefault="00AA606A" w:rsidP="00AA606A">
      <w:pPr>
        <w:widowControl w:val="0"/>
        <w:autoSpaceDE w:val="0"/>
        <w:autoSpaceDN w:val="0"/>
        <w:ind w:left="4678"/>
        <w:rPr>
          <w:b/>
          <w:sz w:val="30"/>
          <w:szCs w:val="28"/>
          <w:lang w:bidi="ru-RU"/>
        </w:rPr>
      </w:pPr>
    </w:p>
    <w:p w14:paraId="7FD5E14C" w14:textId="77777777" w:rsidR="00AA606A" w:rsidRPr="00853B95" w:rsidRDefault="00AA606A" w:rsidP="00AA606A">
      <w:pPr>
        <w:widowControl w:val="0"/>
        <w:autoSpaceDE w:val="0"/>
        <w:autoSpaceDN w:val="0"/>
        <w:ind w:left="4678"/>
        <w:rPr>
          <w:b/>
          <w:sz w:val="30"/>
          <w:szCs w:val="28"/>
          <w:lang w:bidi="ru-RU"/>
        </w:rPr>
      </w:pPr>
    </w:p>
    <w:p w14:paraId="4B310C0E" w14:textId="77777777" w:rsidR="00AA606A" w:rsidRPr="00853B95" w:rsidRDefault="00AA606A" w:rsidP="00AA606A">
      <w:pPr>
        <w:widowControl w:val="0"/>
        <w:autoSpaceDE w:val="0"/>
        <w:autoSpaceDN w:val="0"/>
        <w:ind w:left="4678"/>
        <w:rPr>
          <w:b/>
          <w:sz w:val="30"/>
          <w:szCs w:val="28"/>
          <w:lang w:bidi="ru-RU"/>
        </w:rPr>
      </w:pPr>
    </w:p>
    <w:p w14:paraId="33A86135" w14:textId="77777777" w:rsidR="00AA606A" w:rsidRPr="00853B95" w:rsidRDefault="00AA606A" w:rsidP="00AA606A">
      <w:pPr>
        <w:widowControl w:val="0"/>
        <w:autoSpaceDE w:val="0"/>
        <w:autoSpaceDN w:val="0"/>
        <w:rPr>
          <w:b/>
          <w:sz w:val="30"/>
          <w:szCs w:val="28"/>
          <w:lang w:bidi="ru-RU"/>
        </w:rPr>
      </w:pPr>
    </w:p>
    <w:p w14:paraId="5DA60C36" w14:textId="77777777" w:rsidR="00AA606A" w:rsidRPr="00853B95" w:rsidRDefault="00AA606A" w:rsidP="00AA606A">
      <w:pPr>
        <w:widowControl w:val="0"/>
        <w:autoSpaceDE w:val="0"/>
        <w:autoSpaceDN w:val="0"/>
        <w:rPr>
          <w:b/>
          <w:sz w:val="30"/>
          <w:szCs w:val="28"/>
          <w:lang w:bidi="ru-RU"/>
        </w:rPr>
      </w:pPr>
    </w:p>
    <w:p w14:paraId="462F6B47" w14:textId="77777777" w:rsidR="00AA606A" w:rsidRPr="00853B95" w:rsidRDefault="00AA606A" w:rsidP="00AA606A">
      <w:pPr>
        <w:widowControl w:val="0"/>
        <w:autoSpaceDE w:val="0"/>
        <w:autoSpaceDN w:val="0"/>
        <w:rPr>
          <w:b/>
          <w:sz w:val="30"/>
          <w:szCs w:val="28"/>
          <w:lang w:bidi="ru-RU"/>
        </w:rPr>
      </w:pPr>
    </w:p>
    <w:p w14:paraId="13B27C47" w14:textId="4C67626A" w:rsidR="001358F1" w:rsidRPr="003F2BFA" w:rsidRDefault="00E76923" w:rsidP="001358F1">
      <w:pPr>
        <w:widowControl w:val="0"/>
        <w:autoSpaceDE w:val="0"/>
        <w:autoSpaceDN w:val="0"/>
        <w:spacing w:line="360" w:lineRule="auto"/>
        <w:jc w:val="center"/>
        <w:rPr>
          <w:b/>
          <w:sz w:val="32"/>
          <w:szCs w:val="22"/>
          <w:lang w:bidi="ru-RU"/>
        </w:rPr>
      </w:pPr>
      <w:r>
        <w:rPr>
          <w:b/>
          <w:sz w:val="32"/>
          <w:szCs w:val="22"/>
          <w:lang w:bidi="ru-RU"/>
        </w:rPr>
        <w:t>Кафтан В.В.</w:t>
      </w:r>
    </w:p>
    <w:p w14:paraId="25D698D9" w14:textId="77777777" w:rsidR="000B667A" w:rsidRDefault="005327CE" w:rsidP="000B667A">
      <w:pPr>
        <w:widowControl w:val="0"/>
        <w:tabs>
          <w:tab w:val="left" w:pos="8789"/>
        </w:tabs>
        <w:autoSpaceDE w:val="0"/>
        <w:autoSpaceDN w:val="0"/>
        <w:jc w:val="center"/>
        <w:rPr>
          <w:b/>
          <w:sz w:val="36"/>
          <w:szCs w:val="22"/>
          <w:lang w:bidi="ru-RU"/>
        </w:rPr>
      </w:pPr>
      <w:r w:rsidRPr="005327CE">
        <w:rPr>
          <w:b/>
          <w:sz w:val="36"/>
          <w:szCs w:val="22"/>
          <w:lang w:bidi="ru-RU"/>
        </w:rPr>
        <w:t xml:space="preserve">Манипулирование и </w:t>
      </w:r>
      <w:proofErr w:type="spellStart"/>
      <w:r w:rsidRPr="005327CE">
        <w:rPr>
          <w:b/>
          <w:sz w:val="36"/>
          <w:szCs w:val="22"/>
          <w:lang w:bidi="ru-RU"/>
        </w:rPr>
        <w:t>контрманипулирование</w:t>
      </w:r>
      <w:proofErr w:type="spellEnd"/>
    </w:p>
    <w:p w14:paraId="6A4C1611" w14:textId="45E60EE7" w:rsidR="005570D6" w:rsidRPr="005570D6" w:rsidRDefault="005327CE" w:rsidP="000B667A">
      <w:pPr>
        <w:widowControl w:val="0"/>
        <w:tabs>
          <w:tab w:val="left" w:pos="8789"/>
        </w:tabs>
        <w:autoSpaceDE w:val="0"/>
        <w:autoSpaceDN w:val="0"/>
        <w:jc w:val="center"/>
        <w:rPr>
          <w:b/>
          <w:sz w:val="36"/>
          <w:szCs w:val="22"/>
          <w:lang w:bidi="ru-RU"/>
        </w:rPr>
      </w:pPr>
      <w:r w:rsidRPr="005327CE">
        <w:rPr>
          <w:b/>
          <w:sz w:val="36"/>
          <w:szCs w:val="22"/>
          <w:lang w:bidi="ru-RU"/>
        </w:rPr>
        <w:t>в коммуникативном пространстве</w:t>
      </w:r>
    </w:p>
    <w:p w14:paraId="33E1C30C" w14:textId="77777777" w:rsidR="00B17251" w:rsidRPr="009C24E4" w:rsidRDefault="00B17251" w:rsidP="00B17251">
      <w:pPr>
        <w:widowControl w:val="0"/>
        <w:autoSpaceDE w:val="0"/>
        <w:autoSpaceDN w:val="0"/>
        <w:spacing w:line="360" w:lineRule="auto"/>
        <w:jc w:val="center"/>
        <w:rPr>
          <w:rFonts w:eastAsia="Calibri"/>
          <w:color w:val="000000"/>
          <w:sz w:val="32"/>
          <w:szCs w:val="32"/>
          <w:lang w:bidi="ru-RU"/>
        </w:rPr>
      </w:pPr>
      <w:r w:rsidRPr="009C24E4">
        <w:rPr>
          <w:rFonts w:eastAsia="Calibri"/>
          <w:color w:val="000000"/>
          <w:sz w:val="32"/>
          <w:szCs w:val="32"/>
          <w:lang w:bidi="ru-RU"/>
        </w:rPr>
        <w:t>Рабочая программа дисциплины</w:t>
      </w:r>
    </w:p>
    <w:p w14:paraId="2BA3E281" w14:textId="77777777" w:rsidR="00411D1F" w:rsidRDefault="00411D1F" w:rsidP="00411D1F">
      <w:pPr>
        <w:widowControl w:val="0"/>
        <w:suppressAutoHyphens/>
        <w:autoSpaceDE w:val="0"/>
        <w:autoSpaceDN w:val="0"/>
        <w:contextualSpacing/>
        <w:jc w:val="center"/>
        <w:rPr>
          <w:sz w:val="28"/>
          <w:szCs w:val="28"/>
        </w:rPr>
      </w:pPr>
      <w:r w:rsidRPr="00D757B3">
        <w:rPr>
          <w:sz w:val="28"/>
          <w:szCs w:val="28"/>
        </w:rPr>
        <w:t>для студентов, обучающихся по направлени</w:t>
      </w:r>
      <w:r>
        <w:rPr>
          <w:sz w:val="28"/>
          <w:szCs w:val="28"/>
        </w:rPr>
        <w:t>ю</w:t>
      </w:r>
      <w:r w:rsidRPr="00D757B3">
        <w:rPr>
          <w:sz w:val="28"/>
          <w:szCs w:val="28"/>
        </w:rPr>
        <w:t xml:space="preserve"> подготовки</w:t>
      </w:r>
      <w:r>
        <w:rPr>
          <w:sz w:val="28"/>
          <w:szCs w:val="28"/>
        </w:rPr>
        <w:t xml:space="preserve"> </w:t>
      </w:r>
    </w:p>
    <w:p w14:paraId="65C4294E" w14:textId="49354076" w:rsidR="00AA606A" w:rsidRPr="00853B95" w:rsidRDefault="00411D1F" w:rsidP="00411D1F">
      <w:pPr>
        <w:widowControl w:val="0"/>
        <w:autoSpaceDE w:val="0"/>
        <w:autoSpaceDN w:val="0"/>
        <w:jc w:val="center"/>
        <w:rPr>
          <w:sz w:val="30"/>
          <w:szCs w:val="28"/>
          <w:lang w:bidi="ru-RU"/>
        </w:rPr>
      </w:pPr>
      <w:r>
        <w:rPr>
          <w:sz w:val="28"/>
          <w:szCs w:val="28"/>
        </w:rPr>
        <w:t xml:space="preserve">37.03.01 Психология, </w:t>
      </w:r>
      <w:r w:rsidRPr="00FB3CB7">
        <w:rPr>
          <w:sz w:val="28"/>
          <w:szCs w:val="28"/>
        </w:rPr>
        <w:t>ОП «</w:t>
      </w:r>
      <w:r w:rsidRPr="00411D1F">
        <w:rPr>
          <w:sz w:val="28"/>
          <w:szCs w:val="28"/>
        </w:rPr>
        <w:t xml:space="preserve">Психология виртуальной среды и </w:t>
      </w:r>
      <w:proofErr w:type="spellStart"/>
      <w:r w:rsidRPr="00411D1F">
        <w:rPr>
          <w:sz w:val="28"/>
          <w:szCs w:val="28"/>
        </w:rPr>
        <w:t>медиапространства</w:t>
      </w:r>
      <w:proofErr w:type="spellEnd"/>
      <w:r w:rsidRPr="00FB3CB7">
        <w:rPr>
          <w:sz w:val="28"/>
          <w:szCs w:val="28"/>
        </w:rPr>
        <w:t>» (профиль «</w:t>
      </w:r>
      <w:r w:rsidRPr="00411D1F">
        <w:rPr>
          <w:sz w:val="28"/>
          <w:szCs w:val="28"/>
        </w:rPr>
        <w:t xml:space="preserve">Психология виртуальной среды и </w:t>
      </w:r>
      <w:proofErr w:type="spellStart"/>
      <w:r w:rsidRPr="00411D1F">
        <w:rPr>
          <w:sz w:val="28"/>
          <w:szCs w:val="28"/>
        </w:rPr>
        <w:t>медиапространства</w:t>
      </w:r>
      <w:proofErr w:type="spellEnd"/>
      <w:r w:rsidRPr="00FB3CB7">
        <w:rPr>
          <w:sz w:val="28"/>
          <w:szCs w:val="28"/>
        </w:rPr>
        <w:t>»)</w:t>
      </w:r>
    </w:p>
    <w:p w14:paraId="31718A4D" w14:textId="77777777" w:rsidR="00AA606A" w:rsidRPr="00853B95" w:rsidRDefault="00AA606A" w:rsidP="00AA606A">
      <w:pPr>
        <w:widowControl w:val="0"/>
        <w:autoSpaceDE w:val="0"/>
        <w:autoSpaceDN w:val="0"/>
        <w:rPr>
          <w:sz w:val="30"/>
          <w:szCs w:val="28"/>
          <w:lang w:bidi="ru-RU"/>
        </w:rPr>
      </w:pPr>
    </w:p>
    <w:p w14:paraId="6BD37434" w14:textId="77777777" w:rsidR="00AA606A" w:rsidRPr="00853B95" w:rsidRDefault="00AA606A" w:rsidP="00AA606A">
      <w:pPr>
        <w:widowControl w:val="0"/>
        <w:autoSpaceDE w:val="0"/>
        <w:autoSpaceDN w:val="0"/>
        <w:rPr>
          <w:sz w:val="30"/>
          <w:szCs w:val="28"/>
          <w:lang w:bidi="ru-RU"/>
        </w:rPr>
      </w:pPr>
    </w:p>
    <w:p w14:paraId="543FF8F4" w14:textId="77777777" w:rsidR="00AA606A" w:rsidRPr="00853B95" w:rsidRDefault="00AA606A" w:rsidP="00AA606A">
      <w:pPr>
        <w:widowControl w:val="0"/>
        <w:autoSpaceDE w:val="0"/>
        <w:autoSpaceDN w:val="0"/>
        <w:spacing w:before="10"/>
        <w:rPr>
          <w:sz w:val="41"/>
          <w:szCs w:val="28"/>
          <w:lang w:bidi="ru-RU"/>
        </w:rPr>
      </w:pPr>
    </w:p>
    <w:p w14:paraId="353E98E2" w14:textId="77777777" w:rsidR="00AA606A" w:rsidRPr="00853B95" w:rsidRDefault="00AA606A" w:rsidP="00AA606A">
      <w:pPr>
        <w:widowControl w:val="0"/>
        <w:autoSpaceDE w:val="0"/>
        <w:autoSpaceDN w:val="0"/>
        <w:spacing w:before="10"/>
        <w:rPr>
          <w:sz w:val="28"/>
          <w:szCs w:val="28"/>
          <w:lang w:bidi="ru-RU"/>
        </w:rPr>
      </w:pPr>
    </w:p>
    <w:p w14:paraId="3D7BF3B0" w14:textId="77777777" w:rsidR="00AA606A" w:rsidRPr="00853B95" w:rsidRDefault="00AA606A" w:rsidP="00AA606A">
      <w:pPr>
        <w:widowControl w:val="0"/>
        <w:autoSpaceDE w:val="0"/>
        <w:autoSpaceDN w:val="0"/>
        <w:spacing w:before="10"/>
        <w:rPr>
          <w:sz w:val="28"/>
          <w:szCs w:val="28"/>
          <w:lang w:bidi="ru-RU"/>
        </w:rPr>
      </w:pPr>
    </w:p>
    <w:p w14:paraId="3B393DBA" w14:textId="75052FF1" w:rsidR="00B17251" w:rsidRDefault="00B17251" w:rsidP="00AA606A">
      <w:pPr>
        <w:widowControl w:val="0"/>
        <w:autoSpaceDE w:val="0"/>
        <w:autoSpaceDN w:val="0"/>
        <w:spacing w:before="10"/>
        <w:rPr>
          <w:sz w:val="28"/>
          <w:szCs w:val="28"/>
          <w:lang w:bidi="ru-RU"/>
        </w:rPr>
      </w:pPr>
    </w:p>
    <w:p w14:paraId="630D39F8" w14:textId="0030229F" w:rsidR="00B17251" w:rsidRDefault="00B17251" w:rsidP="00AA606A">
      <w:pPr>
        <w:widowControl w:val="0"/>
        <w:autoSpaceDE w:val="0"/>
        <w:autoSpaceDN w:val="0"/>
        <w:spacing w:before="10"/>
        <w:rPr>
          <w:sz w:val="28"/>
          <w:szCs w:val="28"/>
          <w:lang w:bidi="ru-RU"/>
        </w:rPr>
      </w:pPr>
    </w:p>
    <w:p w14:paraId="51ACDFE3" w14:textId="77777777" w:rsidR="00B17251" w:rsidRPr="00853B95" w:rsidRDefault="00B17251" w:rsidP="00AA606A">
      <w:pPr>
        <w:widowControl w:val="0"/>
        <w:autoSpaceDE w:val="0"/>
        <w:autoSpaceDN w:val="0"/>
        <w:spacing w:before="10"/>
        <w:rPr>
          <w:sz w:val="28"/>
          <w:szCs w:val="28"/>
          <w:lang w:bidi="ru-RU"/>
        </w:rPr>
      </w:pPr>
    </w:p>
    <w:p w14:paraId="5FD88CA1" w14:textId="77777777" w:rsidR="00AA606A" w:rsidRPr="00853B95" w:rsidRDefault="00AA606A" w:rsidP="00AA606A">
      <w:pPr>
        <w:widowControl w:val="0"/>
        <w:autoSpaceDE w:val="0"/>
        <w:autoSpaceDN w:val="0"/>
        <w:spacing w:before="10"/>
        <w:rPr>
          <w:sz w:val="22"/>
          <w:szCs w:val="28"/>
          <w:lang w:bidi="ru-RU"/>
        </w:rPr>
      </w:pPr>
    </w:p>
    <w:p w14:paraId="1197DD73" w14:textId="1AAAB347" w:rsidR="00AA606A" w:rsidRDefault="00AA606A" w:rsidP="00AA606A">
      <w:pPr>
        <w:widowControl w:val="0"/>
        <w:autoSpaceDE w:val="0"/>
        <w:autoSpaceDN w:val="0"/>
        <w:spacing w:before="10"/>
        <w:rPr>
          <w:szCs w:val="28"/>
          <w:lang w:bidi="ru-RU"/>
        </w:rPr>
      </w:pPr>
    </w:p>
    <w:p w14:paraId="21AC7D4B" w14:textId="77777777" w:rsidR="00FB3CB7" w:rsidRPr="00FB3CB7" w:rsidRDefault="00FB3CB7" w:rsidP="00AA606A">
      <w:pPr>
        <w:widowControl w:val="0"/>
        <w:autoSpaceDE w:val="0"/>
        <w:autoSpaceDN w:val="0"/>
        <w:spacing w:before="10"/>
        <w:rPr>
          <w:sz w:val="22"/>
          <w:szCs w:val="28"/>
          <w:lang w:bidi="ru-RU"/>
        </w:rPr>
      </w:pPr>
    </w:p>
    <w:p w14:paraId="54F5515A" w14:textId="3FA7C12E" w:rsidR="007B3201" w:rsidRDefault="007B3201" w:rsidP="00AA606A">
      <w:pPr>
        <w:widowControl w:val="0"/>
        <w:autoSpaceDE w:val="0"/>
        <w:autoSpaceDN w:val="0"/>
        <w:spacing w:before="10"/>
        <w:rPr>
          <w:szCs w:val="28"/>
          <w:lang w:bidi="ru-RU"/>
        </w:rPr>
      </w:pPr>
    </w:p>
    <w:p w14:paraId="1E23CE82" w14:textId="609CAF58" w:rsidR="00AA606A" w:rsidRPr="004A6289" w:rsidRDefault="00AA606A" w:rsidP="00AA606A">
      <w:pPr>
        <w:jc w:val="center"/>
        <w:rPr>
          <w:sz w:val="36"/>
          <w:szCs w:val="36"/>
        </w:rPr>
      </w:pPr>
      <w:r w:rsidRPr="004A6289">
        <w:rPr>
          <w:sz w:val="28"/>
          <w:szCs w:val="28"/>
          <w:lang w:bidi="ru-RU"/>
        </w:rPr>
        <w:t xml:space="preserve">Москва </w:t>
      </w:r>
      <w:r w:rsidR="00EE4BEF">
        <w:rPr>
          <w:sz w:val="28"/>
          <w:szCs w:val="28"/>
          <w:lang w:bidi="ru-RU"/>
        </w:rPr>
        <w:t>2021</w:t>
      </w:r>
    </w:p>
    <w:p w14:paraId="16BD9734" w14:textId="77777777" w:rsidR="000B667A" w:rsidRDefault="000B667A" w:rsidP="005570D6">
      <w:pPr>
        <w:rPr>
          <w:b/>
          <w:color w:val="000000" w:themeColor="text1"/>
          <w:sz w:val="28"/>
          <w:szCs w:val="28"/>
          <w:highlight w:val="yellow"/>
        </w:rPr>
      </w:pPr>
    </w:p>
    <w:p w14:paraId="5EB60154" w14:textId="2819AFB7" w:rsidR="00AA606A" w:rsidRPr="00242F09" w:rsidRDefault="00AA606A" w:rsidP="005570D6">
      <w:pPr>
        <w:rPr>
          <w:b/>
          <w:color w:val="000000" w:themeColor="text1"/>
          <w:sz w:val="28"/>
          <w:szCs w:val="28"/>
        </w:rPr>
      </w:pPr>
      <w:r w:rsidRPr="00242F09">
        <w:rPr>
          <w:b/>
          <w:color w:val="000000" w:themeColor="text1"/>
          <w:sz w:val="28"/>
          <w:szCs w:val="28"/>
        </w:rPr>
        <w:lastRenderedPageBreak/>
        <w:t xml:space="preserve">УДК </w:t>
      </w:r>
      <w:r w:rsidR="00242F09" w:rsidRPr="00242F09">
        <w:rPr>
          <w:b/>
          <w:color w:val="000000" w:themeColor="text1"/>
          <w:sz w:val="28"/>
          <w:szCs w:val="28"/>
        </w:rPr>
        <w:t>159.9(073)</w:t>
      </w:r>
    </w:p>
    <w:p w14:paraId="075DE4E3" w14:textId="107C0D9C" w:rsidR="00AA606A" w:rsidRPr="00242F09" w:rsidRDefault="00AA606A" w:rsidP="005570D6">
      <w:pPr>
        <w:rPr>
          <w:b/>
          <w:bCs/>
          <w:color w:val="000000" w:themeColor="text1"/>
          <w:sz w:val="16"/>
          <w:szCs w:val="16"/>
        </w:rPr>
      </w:pPr>
      <w:bookmarkStart w:id="1" w:name="_Toc222224726"/>
      <w:bookmarkStart w:id="2" w:name="_Toc264712791"/>
      <w:bookmarkStart w:id="3" w:name="_Toc266220444"/>
      <w:r w:rsidRPr="00242F09">
        <w:rPr>
          <w:b/>
          <w:color w:val="000000" w:themeColor="text1"/>
          <w:sz w:val="28"/>
          <w:szCs w:val="28"/>
        </w:rPr>
        <w:t xml:space="preserve">ББК </w:t>
      </w:r>
      <w:bookmarkEnd w:id="1"/>
      <w:bookmarkEnd w:id="2"/>
      <w:bookmarkEnd w:id="3"/>
      <w:r w:rsidR="00242F09" w:rsidRPr="00242F09">
        <w:rPr>
          <w:b/>
          <w:color w:val="000000" w:themeColor="text1"/>
          <w:sz w:val="28"/>
          <w:szCs w:val="28"/>
        </w:rPr>
        <w:t>88.9</w:t>
      </w:r>
    </w:p>
    <w:p w14:paraId="71174C7C" w14:textId="4F7A238A" w:rsidR="00242F09" w:rsidRPr="00F975ED" w:rsidRDefault="00242F09" w:rsidP="005570D6">
      <w:pPr>
        <w:jc w:val="both"/>
        <w:outlineLvl w:val="0"/>
        <w:rPr>
          <w:b/>
          <w:color w:val="000000" w:themeColor="text1"/>
          <w:sz w:val="28"/>
          <w:szCs w:val="28"/>
        </w:rPr>
      </w:pPr>
      <w:r w:rsidRPr="00242F09">
        <w:rPr>
          <w:b/>
          <w:color w:val="000000" w:themeColor="text1"/>
          <w:sz w:val="28"/>
          <w:szCs w:val="28"/>
        </w:rPr>
        <w:t>К</w:t>
      </w:r>
      <w:r w:rsidRPr="00F975ED">
        <w:rPr>
          <w:b/>
          <w:color w:val="000000" w:themeColor="text1"/>
          <w:sz w:val="28"/>
          <w:szCs w:val="28"/>
        </w:rPr>
        <w:t>-30</w:t>
      </w:r>
    </w:p>
    <w:p w14:paraId="1F59D9FE" w14:textId="6CC17773" w:rsidR="00AA606A" w:rsidRPr="00242F09" w:rsidRDefault="00AA606A" w:rsidP="005570D6">
      <w:pPr>
        <w:jc w:val="both"/>
        <w:outlineLvl w:val="0"/>
        <w:rPr>
          <w:b/>
          <w:sz w:val="28"/>
          <w:szCs w:val="28"/>
        </w:rPr>
      </w:pPr>
      <w:r w:rsidRPr="00242F09">
        <w:rPr>
          <w:b/>
          <w:color w:val="000000" w:themeColor="text1"/>
          <w:sz w:val="28"/>
          <w:szCs w:val="28"/>
        </w:rPr>
        <w:t xml:space="preserve">        </w:t>
      </w:r>
    </w:p>
    <w:p w14:paraId="550CB60C" w14:textId="629C182F" w:rsidR="00AA606A" w:rsidRPr="00C14003" w:rsidRDefault="00AA606A" w:rsidP="00FB3CB7">
      <w:pPr>
        <w:spacing w:after="240"/>
        <w:jc w:val="both"/>
        <w:rPr>
          <w:rFonts w:eastAsia="Calibri"/>
          <w:sz w:val="28"/>
          <w:szCs w:val="28"/>
          <w:lang w:eastAsia="en-US"/>
        </w:rPr>
      </w:pPr>
      <w:r w:rsidRPr="00242F09">
        <w:rPr>
          <w:b/>
          <w:i/>
          <w:sz w:val="28"/>
          <w:szCs w:val="28"/>
        </w:rPr>
        <w:t>Рецензенты:</w:t>
      </w:r>
      <w:r w:rsidRPr="00242F09">
        <w:rPr>
          <w:rFonts w:eastAsia="Calibri"/>
          <w:b/>
          <w:sz w:val="28"/>
          <w:szCs w:val="28"/>
          <w:lang w:eastAsia="en-US"/>
        </w:rPr>
        <w:t xml:space="preserve"> </w:t>
      </w:r>
      <w:proofErr w:type="spellStart"/>
      <w:r w:rsidR="009F142F">
        <w:rPr>
          <w:rFonts w:eastAsia="Calibri"/>
          <w:b/>
          <w:sz w:val="28"/>
          <w:szCs w:val="28"/>
          <w:lang w:eastAsia="en-US"/>
        </w:rPr>
        <w:t>Гавров</w:t>
      </w:r>
      <w:proofErr w:type="spellEnd"/>
      <w:r w:rsidR="009F142F">
        <w:rPr>
          <w:rFonts w:eastAsia="Calibri"/>
          <w:b/>
          <w:sz w:val="28"/>
          <w:szCs w:val="28"/>
          <w:lang w:eastAsia="en-US"/>
        </w:rPr>
        <w:t xml:space="preserve"> С.Н.</w:t>
      </w:r>
      <w:r w:rsidR="007B3201" w:rsidRPr="00242F09">
        <w:rPr>
          <w:rFonts w:eastAsia="Calibri"/>
          <w:sz w:val="28"/>
          <w:szCs w:val="28"/>
          <w:lang w:eastAsia="en-US"/>
        </w:rPr>
        <w:t>, д.ф</w:t>
      </w:r>
      <w:r w:rsidR="00070CE6" w:rsidRPr="00242F09">
        <w:rPr>
          <w:rFonts w:eastAsia="Calibri"/>
          <w:sz w:val="28"/>
          <w:szCs w:val="28"/>
          <w:lang w:eastAsia="en-US"/>
        </w:rPr>
        <w:t>.</w:t>
      </w:r>
      <w:r w:rsidR="007B3201" w:rsidRPr="00242F09">
        <w:rPr>
          <w:rFonts w:eastAsia="Calibri"/>
          <w:sz w:val="28"/>
          <w:szCs w:val="28"/>
          <w:lang w:eastAsia="en-US"/>
        </w:rPr>
        <w:t xml:space="preserve">н., </w:t>
      </w:r>
      <w:r w:rsidR="009F142F">
        <w:rPr>
          <w:rFonts w:eastAsia="Calibri"/>
          <w:sz w:val="28"/>
          <w:szCs w:val="28"/>
          <w:lang w:eastAsia="en-US"/>
        </w:rPr>
        <w:t>профессор</w:t>
      </w:r>
      <w:r w:rsidR="007B3201" w:rsidRPr="00242F09">
        <w:rPr>
          <w:rFonts w:eastAsia="Calibri"/>
          <w:sz w:val="28"/>
          <w:szCs w:val="28"/>
          <w:lang w:eastAsia="en-US"/>
        </w:rPr>
        <w:t xml:space="preserve">, профессор Департамента массовых коммуникаций и </w:t>
      </w:r>
      <w:proofErr w:type="spellStart"/>
      <w:r w:rsidR="007B3201" w:rsidRPr="00242F09">
        <w:rPr>
          <w:rFonts w:eastAsia="Calibri"/>
          <w:sz w:val="28"/>
          <w:szCs w:val="28"/>
          <w:lang w:eastAsia="en-US"/>
        </w:rPr>
        <w:t>медиабизнеса</w:t>
      </w:r>
      <w:proofErr w:type="spellEnd"/>
      <w:r w:rsidR="00FB3CB7" w:rsidRPr="00242F09">
        <w:rPr>
          <w:rFonts w:eastAsia="Calibri"/>
          <w:sz w:val="28"/>
          <w:szCs w:val="28"/>
          <w:lang w:eastAsia="en-US"/>
        </w:rPr>
        <w:t xml:space="preserve"> Факультета социальных наук и массовых коммуникаций</w:t>
      </w:r>
      <w:r w:rsidR="007B3201" w:rsidRPr="00242F09">
        <w:rPr>
          <w:rFonts w:eastAsia="Calibri"/>
          <w:sz w:val="28"/>
          <w:szCs w:val="28"/>
          <w:lang w:eastAsia="en-US"/>
        </w:rPr>
        <w:t>.</w:t>
      </w:r>
    </w:p>
    <w:p w14:paraId="156DFC94" w14:textId="7C9BD6E4" w:rsidR="0063537D" w:rsidRDefault="0063537D" w:rsidP="0063537D">
      <w:pPr>
        <w:outlineLvl w:val="0"/>
        <w:rPr>
          <w:b/>
          <w:noProof/>
          <w:sz w:val="28"/>
          <w:szCs w:val="28"/>
        </w:rPr>
      </w:pPr>
      <w:r>
        <w:rPr>
          <w:b/>
          <w:sz w:val="28"/>
        </w:rPr>
        <w:t>Кафтан В.В</w:t>
      </w:r>
      <w:r w:rsidR="001358F1" w:rsidRPr="001358F1">
        <w:rPr>
          <w:b/>
          <w:sz w:val="28"/>
        </w:rPr>
        <w:t>.</w:t>
      </w:r>
    </w:p>
    <w:p w14:paraId="4690B6A2" w14:textId="421AB3BC" w:rsidR="00AA606A" w:rsidRDefault="005327CE" w:rsidP="0063537D">
      <w:pPr>
        <w:jc w:val="both"/>
        <w:outlineLvl w:val="0"/>
        <w:rPr>
          <w:sz w:val="28"/>
          <w:szCs w:val="28"/>
        </w:rPr>
      </w:pPr>
      <w:r w:rsidRPr="005327CE">
        <w:rPr>
          <w:b/>
          <w:noProof/>
          <w:sz w:val="28"/>
          <w:szCs w:val="28"/>
        </w:rPr>
        <w:t>Манипулирование и контрманипулирование в коммуникативном пространстве</w:t>
      </w:r>
      <w:r w:rsidR="00AA606A" w:rsidRPr="00C14003">
        <w:rPr>
          <w:b/>
          <w:noProof/>
          <w:sz w:val="28"/>
          <w:szCs w:val="28"/>
        </w:rPr>
        <w:t>.</w:t>
      </w:r>
      <w:r w:rsidR="00AA606A" w:rsidRPr="00C14003">
        <w:rPr>
          <w:sz w:val="28"/>
          <w:szCs w:val="28"/>
        </w:rPr>
        <w:t xml:space="preserve"> </w:t>
      </w:r>
    </w:p>
    <w:p w14:paraId="38BB34BA" w14:textId="6675E3D4" w:rsidR="00AA606A" w:rsidRPr="00C82B08" w:rsidRDefault="007B0FB4" w:rsidP="00FB3CB7">
      <w:pPr>
        <w:ind w:firstLine="709"/>
        <w:jc w:val="both"/>
        <w:rPr>
          <w:bCs/>
          <w:sz w:val="28"/>
          <w:szCs w:val="28"/>
        </w:rPr>
      </w:pPr>
      <w:r w:rsidRPr="007B0FB4">
        <w:rPr>
          <w:sz w:val="28"/>
          <w:szCs w:val="28"/>
        </w:rPr>
        <w:t xml:space="preserve">Рабочая программа дисциплины для студентов, обучающихся по направлению подготовки </w:t>
      </w:r>
      <w:r w:rsidR="00411D1F" w:rsidRPr="00411D1F">
        <w:rPr>
          <w:sz w:val="28"/>
          <w:szCs w:val="28"/>
        </w:rPr>
        <w:t xml:space="preserve">37.03.01 Психология, ОП «Психология виртуальной среды и </w:t>
      </w:r>
      <w:proofErr w:type="spellStart"/>
      <w:r w:rsidR="00411D1F" w:rsidRPr="00411D1F">
        <w:rPr>
          <w:sz w:val="28"/>
          <w:szCs w:val="28"/>
        </w:rPr>
        <w:t>медиапространства</w:t>
      </w:r>
      <w:proofErr w:type="spellEnd"/>
      <w:r w:rsidR="00411D1F" w:rsidRPr="00411D1F">
        <w:rPr>
          <w:sz w:val="28"/>
          <w:szCs w:val="28"/>
        </w:rPr>
        <w:t xml:space="preserve">» (профиль «Психология виртуальной среды и </w:t>
      </w:r>
      <w:proofErr w:type="spellStart"/>
      <w:r w:rsidR="00411D1F" w:rsidRPr="00411D1F">
        <w:rPr>
          <w:sz w:val="28"/>
          <w:szCs w:val="28"/>
        </w:rPr>
        <w:t>медиапространства</w:t>
      </w:r>
      <w:proofErr w:type="spellEnd"/>
      <w:r w:rsidR="00411D1F" w:rsidRPr="00411D1F">
        <w:rPr>
          <w:sz w:val="28"/>
          <w:szCs w:val="28"/>
        </w:rPr>
        <w:t>»)</w:t>
      </w:r>
      <w:r w:rsidR="00AA606A" w:rsidRPr="00C82B08">
        <w:rPr>
          <w:sz w:val="28"/>
          <w:szCs w:val="28"/>
        </w:rPr>
        <w:t xml:space="preserve">. </w:t>
      </w:r>
      <w:r w:rsidR="00AA606A" w:rsidRPr="00C82B08">
        <w:rPr>
          <w:b/>
          <w:sz w:val="28"/>
          <w:szCs w:val="28"/>
        </w:rPr>
        <w:t xml:space="preserve">– </w:t>
      </w:r>
      <w:r w:rsidR="00AA606A" w:rsidRPr="00C82B08">
        <w:rPr>
          <w:sz w:val="28"/>
          <w:szCs w:val="28"/>
        </w:rPr>
        <w:t xml:space="preserve">М.: Финансовый университет, Департамент </w:t>
      </w:r>
      <w:r w:rsidR="00AA606A">
        <w:rPr>
          <w:sz w:val="28"/>
          <w:szCs w:val="28"/>
        </w:rPr>
        <w:t xml:space="preserve">массовых коммуникаций и </w:t>
      </w:r>
      <w:proofErr w:type="spellStart"/>
      <w:r w:rsidR="00AA606A">
        <w:rPr>
          <w:sz w:val="28"/>
          <w:szCs w:val="28"/>
        </w:rPr>
        <w:t>медиабизнеса</w:t>
      </w:r>
      <w:proofErr w:type="spellEnd"/>
      <w:r w:rsidR="00FB3CB7">
        <w:rPr>
          <w:sz w:val="28"/>
          <w:szCs w:val="28"/>
        </w:rPr>
        <w:t xml:space="preserve"> </w:t>
      </w:r>
      <w:r w:rsidR="00FB3CB7" w:rsidRPr="00FB3CB7">
        <w:rPr>
          <w:sz w:val="28"/>
          <w:szCs w:val="28"/>
        </w:rPr>
        <w:t>Факультета социальных наук и массовых коммуникаций</w:t>
      </w:r>
      <w:r w:rsidR="00AA606A">
        <w:rPr>
          <w:sz w:val="28"/>
          <w:szCs w:val="28"/>
        </w:rPr>
        <w:t>.</w:t>
      </w:r>
      <w:r w:rsidR="00AA606A" w:rsidRPr="00C82B08">
        <w:rPr>
          <w:sz w:val="28"/>
          <w:szCs w:val="28"/>
        </w:rPr>
        <w:t xml:space="preserve"> 20</w:t>
      </w:r>
      <w:r w:rsidR="00AA606A">
        <w:rPr>
          <w:sz w:val="28"/>
          <w:szCs w:val="28"/>
        </w:rPr>
        <w:t>2</w:t>
      </w:r>
      <w:r w:rsidR="00EE4BEF">
        <w:rPr>
          <w:sz w:val="28"/>
          <w:szCs w:val="28"/>
        </w:rPr>
        <w:t>1</w:t>
      </w:r>
      <w:r w:rsidR="00AA606A" w:rsidRPr="00C82B08">
        <w:rPr>
          <w:sz w:val="28"/>
          <w:szCs w:val="28"/>
        </w:rPr>
        <w:t xml:space="preserve">. – </w:t>
      </w:r>
      <w:r w:rsidR="003135A8" w:rsidRPr="003135A8">
        <w:rPr>
          <w:sz w:val="28"/>
          <w:szCs w:val="28"/>
        </w:rPr>
        <w:t>2</w:t>
      </w:r>
      <w:r w:rsidR="00CB54EE">
        <w:rPr>
          <w:sz w:val="28"/>
          <w:szCs w:val="28"/>
        </w:rPr>
        <w:t>7</w:t>
      </w:r>
      <w:r w:rsidR="00AA606A" w:rsidRPr="003135A8">
        <w:rPr>
          <w:sz w:val="28"/>
          <w:szCs w:val="28"/>
        </w:rPr>
        <w:t xml:space="preserve"> с</w:t>
      </w:r>
      <w:r w:rsidR="00AA606A" w:rsidRPr="00CF4446">
        <w:rPr>
          <w:sz w:val="28"/>
          <w:szCs w:val="28"/>
        </w:rPr>
        <w:t>.</w:t>
      </w:r>
      <w:r w:rsidR="00AA606A" w:rsidRPr="00C82B08">
        <w:rPr>
          <w:sz w:val="28"/>
          <w:szCs w:val="28"/>
        </w:rPr>
        <w:t xml:space="preserve"> </w:t>
      </w:r>
    </w:p>
    <w:p w14:paraId="4F5F1343" w14:textId="08FC7066" w:rsidR="000D6B62" w:rsidRPr="004E4918" w:rsidRDefault="005E4771" w:rsidP="00FB3CB7">
      <w:pPr>
        <w:ind w:firstLine="709"/>
        <w:jc w:val="both"/>
        <w:rPr>
          <w:color w:val="FF0000"/>
          <w:sz w:val="28"/>
          <w:szCs w:val="28"/>
        </w:rPr>
      </w:pPr>
      <w:r w:rsidRPr="00C82B08">
        <w:rPr>
          <w:sz w:val="28"/>
          <w:szCs w:val="28"/>
        </w:rPr>
        <w:t xml:space="preserve"> </w:t>
      </w:r>
      <w:r w:rsidRPr="00C14003">
        <w:rPr>
          <w:sz w:val="28"/>
          <w:szCs w:val="28"/>
        </w:rPr>
        <w:t xml:space="preserve">Дисциплина </w:t>
      </w:r>
      <w:r w:rsidR="00C9682B">
        <w:rPr>
          <w:sz w:val="28"/>
          <w:szCs w:val="28"/>
        </w:rPr>
        <w:t>«</w:t>
      </w:r>
      <w:r w:rsidR="005327CE" w:rsidRPr="005327CE">
        <w:rPr>
          <w:sz w:val="28"/>
          <w:szCs w:val="28"/>
        </w:rPr>
        <w:t xml:space="preserve">Манипулирование и </w:t>
      </w:r>
      <w:proofErr w:type="spellStart"/>
      <w:r w:rsidR="005327CE" w:rsidRPr="005327CE">
        <w:rPr>
          <w:sz w:val="28"/>
          <w:szCs w:val="28"/>
        </w:rPr>
        <w:t>контрманипулирование</w:t>
      </w:r>
      <w:proofErr w:type="spellEnd"/>
      <w:r w:rsidR="005327CE" w:rsidRPr="005327CE">
        <w:rPr>
          <w:sz w:val="28"/>
          <w:szCs w:val="28"/>
        </w:rPr>
        <w:t xml:space="preserve"> в коммуникативном пространстве</w:t>
      </w:r>
      <w:r w:rsidR="00C9682B">
        <w:rPr>
          <w:sz w:val="28"/>
          <w:szCs w:val="28"/>
        </w:rPr>
        <w:t>»</w:t>
      </w:r>
      <w:r w:rsidRPr="00C14003">
        <w:rPr>
          <w:sz w:val="28"/>
          <w:szCs w:val="28"/>
        </w:rPr>
        <w:t xml:space="preserve"> входит </w:t>
      </w:r>
      <w:r w:rsidR="000D590E" w:rsidRPr="000D590E">
        <w:rPr>
          <w:sz w:val="28"/>
          <w:szCs w:val="28"/>
        </w:rPr>
        <w:t xml:space="preserve">в </w:t>
      </w:r>
      <w:r w:rsidR="005570D6">
        <w:rPr>
          <w:sz w:val="28"/>
          <w:szCs w:val="28"/>
        </w:rPr>
        <w:t>модуль</w:t>
      </w:r>
      <w:r w:rsidR="000F6A77">
        <w:rPr>
          <w:sz w:val="28"/>
          <w:szCs w:val="28"/>
        </w:rPr>
        <w:t xml:space="preserve"> 8</w:t>
      </w:r>
      <w:r w:rsidR="005570D6">
        <w:rPr>
          <w:sz w:val="28"/>
          <w:szCs w:val="28"/>
        </w:rPr>
        <w:t xml:space="preserve"> «</w:t>
      </w:r>
      <w:r w:rsidR="000F6A77">
        <w:rPr>
          <w:sz w:val="28"/>
          <w:szCs w:val="28"/>
        </w:rPr>
        <w:t>Анализ масс-медиа</w:t>
      </w:r>
      <w:r w:rsidR="005570D6">
        <w:rPr>
          <w:sz w:val="28"/>
          <w:szCs w:val="28"/>
        </w:rPr>
        <w:t>» цикла профиля (элективный) части, формируемой участниками образовательных отношений</w:t>
      </w:r>
      <w:r w:rsidR="00482780">
        <w:rPr>
          <w:sz w:val="28"/>
          <w:szCs w:val="28"/>
        </w:rPr>
        <w:t xml:space="preserve">. </w:t>
      </w:r>
    </w:p>
    <w:p w14:paraId="2BF69CB2" w14:textId="4BD76F1A" w:rsidR="005E4771" w:rsidRPr="00C14003" w:rsidRDefault="00364243" w:rsidP="00FB3CB7">
      <w:pPr>
        <w:ind w:firstLine="709"/>
        <w:jc w:val="both"/>
        <w:rPr>
          <w:sz w:val="28"/>
          <w:szCs w:val="28"/>
        </w:rPr>
      </w:pPr>
      <w:r>
        <w:rPr>
          <w:sz w:val="28"/>
          <w:szCs w:val="28"/>
        </w:rPr>
        <w:t xml:space="preserve">Рабочая программа </w:t>
      </w:r>
      <w:r w:rsidRPr="00AE3980">
        <w:rPr>
          <w:sz w:val="28"/>
          <w:szCs w:val="28"/>
        </w:rPr>
        <w:t xml:space="preserve">дисциплины </w:t>
      </w:r>
      <w:r w:rsidRPr="00AE3980">
        <w:rPr>
          <w:spacing w:val="-2"/>
          <w:sz w:val="28"/>
          <w:szCs w:val="28"/>
        </w:rPr>
        <w:t>содержит</w:t>
      </w:r>
      <w:r w:rsidRPr="00AE3980">
        <w:rPr>
          <w:sz w:val="28"/>
          <w:szCs w:val="28"/>
        </w:rPr>
        <w:t xml:space="preserve"> перечень пла</w:t>
      </w:r>
      <w:r>
        <w:rPr>
          <w:sz w:val="28"/>
          <w:szCs w:val="28"/>
        </w:rPr>
        <w:t>нируемых результатов обучения по</w:t>
      </w:r>
      <w:r w:rsidRPr="00AE3980">
        <w:rPr>
          <w:sz w:val="28"/>
          <w:szCs w:val="28"/>
        </w:rPr>
        <w:t xml:space="preserve"> дисциплине, содержание дисциплины, тематику практических и семинарских занятий, формы их проведения, формы самостоятельной работы, систему оценивания и учебно-методическое обеспечение дисциплины.</w:t>
      </w:r>
      <w:r w:rsidR="005E4771" w:rsidRPr="00C14003">
        <w:rPr>
          <w:sz w:val="28"/>
          <w:szCs w:val="28"/>
        </w:rPr>
        <w:t xml:space="preserve">                                                    </w:t>
      </w:r>
    </w:p>
    <w:p w14:paraId="6D9B4C57" w14:textId="77777777" w:rsidR="00FB3CB7" w:rsidRDefault="00FB3CB7" w:rsidP="005570D6">
      <w:pPr>
        <w:spacing w:line="360" w:lineRule="auto"/>
        <w:jc w:val="center"/>
        <w:outlineLvl w:val="0"/>
        <w:rPr>
          <w:i/>
          <w:sz w:val="28"/>
          <w:szCs w:val="28"/>
        </w:rPr>
      </w:pPr>
      <w:bookmarkStart w:id="4" w:name="_Toc222224729"/>
      <w:bookmarkStart w:id="5" w:name="_Toc264712794"/>
      <w:bookmarkStart w:id="6" w:name="_Toc266220447"/>
    </w:p>
    <w:p w14:paraId="2EE61EF3" w14:textId="3A872F35" w:rsidR="005E4771" w:rsidRPr="00C14003" w:rsidRDefault="005E4771" w:rsidP="005570D6">
      <w:pPr>
        <w:spacing w:line="360" w:lineRule="auto"/>
        <w:jc w:val="center"/>
        <w:outlineLvl w:val="0"/>
        <w:rPr>
          <w:i/>
          <w:sz w:val="28"/>
          <w:szCs w:val="28"/>
        </w:rPr>
      </w:pPr>
      <w:r w:rsidRPr="00C14003">
        <w:rPr>
          <w:i/>
          <w:sz w:val="28"/>
          <w:szCs w:val="28"/>
        </w:rPr>
        <w:t>Учебное издание</w:t>
      </w:r>
      <w:bookmarkEnd w:id="4"/>
      <w:bookmarkEnd w:id="5"/>
      <w:bookmarkEnd w:id="6"/>
    </w:p>
    <w:p w14:paraId="5633DE9B" w14:textId="2BD42AAA" w:rsidR="00C94F41" w:rsidRDefault="0063537D" w:rsidP="00082D66">
      <w:pPr>
        <w:jc w:val="center"/>
        <w:rPr>
          <w:b/>
          <w:sz w:val="28"/>
          <w:szCs w:val="28"/>
        </w:rPr>
      </w:pPr>
      <w:r>
        <w:rPr>
          <w:b/>
          <w:sz w:val="28"/>
        </w:rPr>
        <w:t>Кафтан В.В</w:t>
      </w:r>
      <w:r w:rsidRPr="001358F1">
        <w:rPr>
          <w:b/>
          <w:sz w:val="28"/>
        </w:rPr>
        <w:t>.</w:t>
      </w:r>
    </w:p>
    <w:p w14:paraId="4D279C78" w14:textId="77777777" w:rsidR="00416F32" w:rsidRDefault="005327CE" w:rsidP="00416F32">
      <w:pPr>
        <w:jc w:val="center"/>
        <w:rPr>
          <w:b/>
          <w:caps/>
          <w:sz w:val="28"/>
          <w:szCs w:val="28"/>
        </w:rPr>
      </w:pPr>
      <w:r w:rsidRPr="005327CE">
        <w:rPr>
          <w:b/>
          <w:caps/>
          <w:sz w:val="28"/>
          <w:szCs w:val="28"/>
        </w:rPr>
        <w:t>Манипулирование и контрманипулирование</w:t>
      </w:r>
    </w:p>
    <w:p w14:paraId="1EEFB3EE" w14:textId="52474A92" w:rsidR="005E4771" w:rsidRPr="00416F32" w:rsidRDefault="005327CE" w:rsidP="00416F32">
      <w:pPr>
        <w:jc w:val="center"/>
        <w:rPr>
          <w:b/>
          <w:caps/>
          <w:sz w:val="28"/>
          <w:szCs w:val="28"/>
        </w:rPr>
      </w:pPr>
      <w:r w:rsidRPr="005327CE">
        <w:rPr>
          <w:b/>
          <w:caps/>
          <w:sz w:val="28"/>
          <w:szCs w:val="28"/>
        </w:rPr>
        <w:t>в коммуникативном пространстве</w:t>
      </w:r>
    </w:p>
    <w:p w14:paraId="6CD68035" w14:textId="77777777" w:rsidR="005E4771" w:rsidRPr="00C14003" w:rsidRDefault="005E4771" w:rsidP="00FB3CB7">
      <w:pPr>
        <w:jc w:val="center"/>
        <w:rPr>
          <w:sz w:val="28"/>
          <w:szCs w:val="28"/>
        </w:rPr>
      </w:pPr>
      <w:r w:rsidRPr="00C14003">
        <w:rPr>
          <w:sz w:val="28"/>
          <w:szCs w:val="28"/>
        </w:rPr>
        <w:t xml:space="preserve">Рабочая программа дисциплины </w:t>
      </w:r>
    </w:p>
    <w:p w14:paraId="7C016DC8" w14:textId="68703A3F" w:rsidR="005E4771" w:rsidRPr="00C14003" w:rsidRDefault="005E4771" w:rsidP="00FB3CB7">
      <w:pPr>
        <w:jc w:val="center"/>
        <w:outlineLvl w:val="0"/>
        <w:rPr>
          <w:sz w:val="28"/>
          <w:szCs w:val="28"/>
        </w:rPr>
      </w:pPr>
      <w:bookmarkStart w:id="7" w:name="_Toc222224731"/>
      <w:bookmarkStart w:id="8" w:name="_Toc264712796"/>
      <w:bookmarkStart w:id="9" w:name="_Toc266220449"/>
      <w:r w:rsidRPr="00C14003">
        <w:rPr>
          <w:sz w:val="28"/>
          <w:szCs w:val="28"/>
        </w:rPr>
        <w:t xml:space="preserve">Компьютерный набор, </w:t>
      </w:r>
      <w:bookmarkEnd w:id="7"/>
      <w:bookmarkEnd w:id="8"/>
      <w:bookmarkEnd w:id="9"/>
      <w:r w:rsidRPr="00C14003">
        <w:rPr>
          <w:sz w:val="28"/>
          <w:szCs w:val="28"/>
        </w:rPr>
        <w:t xml:space="preserve">верстка </w:t>
      </w:r>
      <w:r w:rsidR="0063537D" w:rsidRPr="0063537D">
        <w:rPr>
          <w:sz w:val="28"/>
          <w:szCs w:val="28"/>
        </w:rPr>
        <w:t>Кафтан В.В.</w:t>
      </w:r>
    </w:p>
    <w:p w14:paraId="5DDD8DA9" w14:textId="77777777" w:rsidR="005E4771" w:rsidRPr="00C14003" w:rsidRDefault="005E4771" w:rsidP="00082D66">
      <w:pPr>
        <w:jc w:val="center"/>
        <w:outlineLvl w:val="0"/>
        <w:rPr>
          <w:i/>
          <w:sz w:val="28"/>
          <w:szCs w:val="28"/>
        </w:rPr>
      </w:pPr>
      <w:bookmarkStart w:id="10" w:name="_Toc222224732"/>
      <w:bookmarkStart w:id="11" w:name="_Toc264712797"/>
      <w:bookmarkStart w:id="12" w:name="_Toc266220450"/>
      <w:r w:rsidRPr="00C14003">
        <w:rPr>
          <w:sz w:val="28"/>
          <w:szCs w:val="28"/>
        </w:rPr>
        <w:t xml:space="preserve">Формат 60х90/17. Гарнитура </w:t>
      </w:r>
      <w:r w:rsidRPr="00C14003">
        <w:rPr>
          <w:i/>
          <w:sz w:val="28"/>
          <w:szCs w:val="28"/>
          <w:lang w:val="en-US"/>
        </w:rPr>
        <w:t>Times</w:t>
      </w:r>
      <w:r w:rsidRPr="00C14003">
        <w:rPr>
          <w:i/>
          <w:sz w:val="28"/>
          <w:szCs w:val="28"/>
        </w:rPr>
        <w:t xml:space="preserve"> </w:t>
      </w:r>
      <w:r w:rsidRPr="00C14003">
        <w:rPr>
          <w:i/>
          <w:sz w:val="28"/>
          <w:szCs w:val="28"/>
          <w:lang w:val="en-US"/>
        </w:rPr>
        <w:t>New</w:t>
      </w:r>
      <w:r w:rsidRPr="00C14003">
        <w:rPr>
          <w:i/>
          <w:sz w:val="28"/>
          <w:szCs w:val="28"/>
        </w:rPr>
        <w:t xml:space="preserve"> </w:t>
      </w:r>
      <w:r w:rsidRPr="00C14003">
        <w:rPr>
          <w:i/>
          <w:sz w:val="28"/>
          <w:szCs w:val="28"/>
          <w:lang w:val="en-US"/>
        </w:rPr>
        <w:t>Roman</w:t>
      </w:r>
      <w:bookmarkEnd w:id="10"/>
      <w:bookmarkEnd w:id="11"/>
      <w:bookmarkEnd w:id="12"/>
    </w:p>
    <w:p w14:paraId="1D3B349B" w14:textId="77777777" w:rsidR="005E4771" w:rsidRPr="00C14003" w:rsidRDefault="005E4771" w:rsidP="001358F1">
      <w:pPr>
        <w:jc w:val="center"/>
        <w:rPr>
          <w:bCs/>
          <w:sz w:val="28"/>
          <w:szCs w:val="28"/>
        </w:rPr>
      </w:pPr>
      <w:r w:rsidRPr="00C14003">
        <w:rPr>
          <w:bCs/>
          <w:sz w:val="28"/>
          <w:szCs w:val="28"/>
        </w:rPr>
        <w:t xml:space="preserve">Отпечатано в Финансовом университете </w:t>
      </w:r>
    </w:p>
    <w:p w14:paraId="035DD370" w14:textId="018CAD3F" w:rsidR="00C94F41" w:rsidRDefault="00C94F41" w:rsidP="001358F1">
      <w:pPr>
        <w:jc w:val="center"/>
        <w:rPr>
          <w:bCs/>
          <w:sz w:val="28"/>
          <w:szCs w:val="28"/>
        </w:rPr>
      </w:pPr>
    </w:p>
    <w:p w14:paraId="0CDEFDE4" w14:textId="32E6B6A9" w:rsidR="00FB3CB7" w:rsidRDefault="00FB3CB7" w:rsidP="001358F1">
      <w:pPr>
        <w:jc w:val="center"/>
        <w:rPr>
          <w:bCs/>
          <w:sz w:val="28"/>
          <w:szCs w:val="28"/>
        </w:rPr>
      </w:pPr>
    </w:p>
    <w:p w14:paraId="2A63C249" w14:textId="11E29534" w:rsidR="005E4771" w:rsidRPr="00C14003" w:rsidRDefault="005E4771" w:rsidP="00FB3CB7">
      <w:pPr>
        <w:jc w:val="right"/>
        <w:rPr>
          <w:bCs/>
          <w:sz w:val="28"/>
          <w:szCs w:val="28"/>
        </w:rPr>
      </w:pPr>
      <w:r w:rsidRPr="00C14003">
        <w:rPr>
          <w:bCs/>
          <w:sz w:val="28"/>
          <w:szCs w:val="28"/>
        </w:rPr>
        <w:sym w:font="Symbol" w:char="F0D3"/>
      </w:r>
      <w:r w:rsidRPr="00C14003">
        <w:rPr>
          <w:bCs/>
          <w:sz w:val="28"/>
          <w:szCs w:val="28"/>
        </w:rPr>
        <w:t xml:space="preserve"> </w:t>
      </w:r>
      <w:r w:rsidR="0063537D" w:rsidRPr="0063537D">
        <w:rPr>
          <w:bCs/>
          <w:sz w:val="28"/>
          <w:szCs w:val="28"/>
        </w:rPr>
        <w:t>Кафтан В.В.</w:t>
      </w:r>
      <w:r w:rsidRPr="00C14003">
        <w:rPr>
          <w:bCs/>
          <w:sz w:val="28"/>
          <w:szCs w:val="28"/>
        </w:rPr>
        <w:t xml:space="preserve"> 20</w:t>
      </w:r>
      <w:r w:rsidR="009C24E4">
        <w:rPr>
          <w:bCs/>
          <w:sz w:val="28"/>
          <w:szCs w:val="28"/>
        </w:rPr>
        <w:t>2</w:t>
      </w:r>
      <w:r w:rsidR="00EE4BEF">
        <w:rPr>
          <w:bCs/>
          <w:sz w:val="28"/>
          <w:szCs w:val="28"/>
        </w:rPr>
        <w:t>1</w:t>
      </w:r>
      <w:r w:rsidRPr="00C14003">
        <w:rPr>
          <w:bCs/>
          <w:sz w:val="28"/>
          <w:szCs w:val="28"/>
        </w:rPr>
        <w:t xml:space="preserve"> </w:t>
      </w:r>
    </w:p>
    <w:p w14:paraId="502140FC" w14:textId="39F5B543" w:rsidR="005E4771" w:rsidRPr="00C14003" w:rsidRDefault="005E4771" w:rsidP="005570D6">
      <w:pPr>
        <w:spacing w:line="360" w:lineRule="auto"/>
        <w:jc w:val="right"/>
        <w:outlineLvl w:val="0"/>
        <w:rPr>
          <w:bCs/>
          <w:sz w:val="28"/>
          <w:szCs w:val="28"/>
        </w:rPr>
      </w:pPr>
      <w:r w:rsidRPr="00C14003">
        <w:rPr>
          <w:bCs/>
          <w:sz w:val="28"/>
          <w:szCs w:val="28"/>
        </w:rPr>
        <w:t xml:space="preserve">       </w:t>
      </w:r>
      <w:bookmarkStart w:id="13" w:name="_Toc222224733"/>
      <w:bookmarkStart w:id="14" w:name="_Toc264712798"/>
      <w:bookmarkStart w:id="15" w:name="_Toc266220451"/>
      <w:r w:rsidRPr="00C14003">
        <w:rPr>
          <w:bCs/>
          <w:sz w:val="28"/>
          <w:szCs w:val="28"/>
        </w:rPr>
        <w:t xml:space="preserve">     </w:t>
      </w:r>
      <w:r w:rsidRPr="00C14003">
        <w:rPr>
          <w:bCs/>
          <w:sz w:val="28"/>
          <w:szCs w:val="28"/>
        </w:rPr>
        <w:sym w:font="Symbol" w:char="F0D3"/>
      </w:r>
      <w:r w:rsidRPr="00C14003">
        <w:rPr>
          <w:bCs/>
          <w:sz w:val="28"/>
          <w:szCs w:val="28"/>
        </w:rPr>
        <w:t xml:space="preserve"> Фин</w:t>
      </w:r>
      <w:bookmarkEnd w:id="13"/>
      <w:r w:rsidRPr="00C14003">
        <w:rPr>
          <w:bCs/>
          <w:sz w:val="28"/>
          <w:szCs w:val="28"/>
        </w:rPr>
        <w:t>ансовый университет, 20</w:t>
      </w:r>
      <w:bookmarkEnd w:id="14"/>
      <w:bookmarkEnd w:id="15"/>
      <w:r w:rsidR="009C24E4">
        <w:rPr>
          <w:bCs/>
          <w:sz w:val="28"/>
          <w:szCs w:val="28"/>
        </w:rPr>
        <w:t>2</w:t>
      </w:r>
      <w:r w:rsidR="00EE4BEF">
        <w:rPr>
          <w:bCs/>
          <w:sz w:val="28"/>
          <w:szCs w:val="28"/>
        </w:rPr>
        <w:t>1</w:t>
      </w:r>
    </w:p>
    <w:p w14:paraId="26C6F4EA" w14:textId="77777777" w:rsidR="00A13DF5" w:rsidRPr="00C14003" w:rsidRDefault="00A13DF5" w:rsidP="00C5458E"/>
    <w:p w14:paraId="09B29A8E" w14:textId="77777777" w:rsidR="00FB3CB7" w:rsidRDefault="00FB3CB7" w:rsidP="00CF4446">
      <w:pPr>
        <w:widowControl w:val="0"/>
        <w:tabs>
          <w:tab w:val="left" w:pos="709"/>
          <w:tab w:val="left" w:pos="993"/>
        </w:tabs>
        <w:autoSpaceDE w:val="0"/>
        <w:autoSpaceDN w:val="0"/>
        <w:jc w:val="center"/>
        <w:rPr>
          <w:rFonts w:eastAsia="Calibri"/>
          <w:color w:val="000000"/>
          <w:sz w:val="28"/>
          <w:szCs w:val="28"/>
          <w:lang w:bidi="ru-RU"/>
        </w:rPr>
      </w:pPr>
    </w:p>
    <w:p w14:paraId="28455B72" w14:textId="77777777" w:rsidR="00FB3CB7" w:rsidRDefault="00FB3CB7" w:rsidP="00CF4446">
      <w:pPr>
        <w:widowControl w:val="0"/>
        <w:tabs>
          <w:tab w:val="left" w:pos="709"/>
          <w:tab w:val="left" w:pos="993"/>
        </w:tabs>
        <w:autoSpaceDE w:val="0"/>
        <w:autoSpaceDN w:val="0"/>
        <w:jc w:val="center"/>
        <w:rPr>
          <w:rFonts w:eastAsia="Calibri"/>
          <w:color w:val="000000"/>
          <w:sz w:val="28"/>
          <w:szCs w:val="28"/>
          <w:lang w:bidi="ru-RU"/>
        </w:rPr>
      </w:pPr>
    </w:p>
    <w:p w14:paraId="483F1223" w14:textId="77777777" w:rsidR="00FB3CB7" w:rsidRDefault="00FB3CB7" w:rsidP="00CF4446">
      <w:pPr>
        <w:widowControl w:val="0"/>
        <w:tabs>
          <w:tab w:val="left" w:pos="709"/>
          <w:tab w:val="left" w:pos="993"/>
        </w:tabs>
        <w:autoSpaceDE w:val="0"/>
        <w:autoSpaceDN w:val="0"/>
        <w:jc w:val="center"/>
        <w:rPr>
          <w:rFonts w:eastAsia="Calibri"/>
          <w:color w:val="000000"/>
          <w:sz w:val="28"/>
          <w:szCs w:val="28"/>
          <w:lang w:bidi="ru-RU"/>
        </w:rPr>
      </w:pPr>
    </w:p>
    <w:p w14:paraId="12C375BA" w14:textId="77777777" w:rsidR="00416F32" w:rsidRDefault="00416F32" w:rsidP="00CF4446">
      <w:pPr>
        <w:widowControl w:val="0"/>
        <w:tabs>
          <w:tab w:val="left" w:pos="709"/>
          <w:tab w:val="left" w:pos="993"/>
        </w:tabs>
        <w:autoSpaceDE w:val="0"/>
        <w:autoSpaceDN w:val="0"/>
        <w:jc w:val="center"/>
        <w:rPr>
          <w:rFonts w:eastAsia="Calibri"/>
          <w:color w:val="000000"/>
          <w:sz w:val="28"/>
          <w:szCs w:val="28"/>
          <w:lang w:bidi="ru-RU"/>
        </w:rPr>
      </w:pPr>
    </w:p>
    <w:p w14:paraId="564FD5AC" w14:textId="77777777" w:rsidR="00416F32" w:rsidRDefault="00416F32" w:rsidP="00CF4446">
      <w:pPr>
        <w:widowControl w:val="0"/>
        <w:tabs>
          <w:tab w:val="left" w:pos="709"/>
          <w:tab w:val="left" w:pos="993"/>
        </w:tabs>
        <w:autoSpaceDE w:val="0"/>
        <w:autoSpaceDN w:val="0"/>
        <w:jc w:val="center"/>
        <w:rPr>
          <w:rFonts w:eastAsia="Calibri"/>
          <w:color w:val="000000"/>
          <w:sz w:val="28"/>
          <w:szCs w:val="28"/>
          <w:lang w:bidi="ru-RU"/>
        </w:rPr>
      </w:pPr>
    </w:p>
    <w:p w14:paraId="54A55541" w14:textId="77777777" w:rsidR="00416F32" w:rsidRDefault="00416F32" w:rsidP="00CF4446">
      <w:pPr>
        <w:widowControl w:val="0"/>
        <w:tabs>
          <w:tab w:val="left" w:pos="709"/>
          <w:tab w:val="left" w:pos="993"/>
        </w:tabs>
        <w:autoSpaceDE w:val="0"/>
        <w:autoSpaceDN w:val="0"/>
        <w:jc w:val="center"/>
        <w:rPr>
          <w:rFonts w:eastAsia="Calibri"/>
          <w:color w:val="000000"/>
          <w:sz w:val="28"/>
          <w:szCs w:val="28"/>
          <w:lang w:bidi="ru-RU"/>
        </w:rPr>
      </w:pPr>
    </w:p>
    <w:p w14:paraId="19A5252D" w14:textId="4FC506DE" w:rsidR="00CF4446" w:rsidRPr="00E55F0B" w:rsidRDefault="00CF4446" w:rsidP="00CF4446">
      <w:pPr>
        <w:widowControl w:val="0"/>
        <w:tabs>
          <w:tab w:val="left" w:pos="709"/>
          <w:tab w:val="left" w:pos="993"/>
        </w:tabs>
        <w:autoSpaceDE w:val="0"/>
        <w:autoSpaceDN w:val="0"/>
        <w:jc w:val="center"/>
        <w:rPr>
          <w:rFonts w:eastAsia="Calibri"/>
          <w:color w:val="000000"/>
          <w:sz w:val="28"/>
          <w:szCs w:val="28"/>
          <w:lang w:bidi="ru-RU"/>
        </w:rPr>
      </w:pPr>
      <w:r w:rsidRPr="00E55F0B">
        <w:rPr>
          <w:rFonts w:eastAsia="Calibri"/>
          <w:color w:val="000000"/>
          <w:sz w:val="28"/>
          <w:szCs w:val="28"/>
          <w:lang w:bidi="ru-RU"/>
        </w:rPr>
        <w:lastRenderedPageBreak/>
        <w:t>СОДЕРЖАНИЕ</w:t>
      </w:r>
    </w:p>
    <w:p w14:paraId="6F8FFD7F" w14:textId="77777777" w:rsidR="00CF4446" w:rsidRPr="00E55F0B" w:rsidRDefault="00CF4446" w:rsidP="00CF4446">
      <w:pPr>
        <w:widowControl w:val="0"/>
        <w:tabs>
          <w:tab w:val="left" w:pos="709"/>
          <w:tab w:val="left" w:pos="993"/>
        </w:tabs>
        <w:autoSpaceDE w:val="0"/>
        <w:autoSpaceDN w:val="0"/>
        <w:jc w:val="center"/>
        <w:rPr>
          <w:rFonts w:eastAsia="Calibri"/>
          <w:color w:val="000000"/>
          <w:sz w:val="28"/>
          <w:szCs w:val="28"/>
          <w:lang w:bidi="ru-RU"/>
        </w:rPr>
      </w:pPr>
    </w:p>
    <w:tbl>
      <w:tblPr>
        <w:tblStyle w:val="110"/>
        <w:tblW w:w="0" w:type="auto"/>
        <w:jc w:val="center"/>
        <w:tblInd w:w="0" w:type="dxa"/>
        <w:tblLook w:val="04A0" w:firstRow="1" w:lastRow="0" w:firstColumn="1" w:lastColumn="0" w:noHBand="0" w:noVBand="1"/>
      </w:tblPr>
      <w:tblGrid>
        <w:gridCol w:w="988"/>
        <w:gridCol w:w="7229"/>
        <w:gridCol w:w="1128"/>
      </w:tblGrid>
      <w:tr w:rsidR="00CF4446" w:rsidRPr="00E55F0B" w14:paraId="3927CC1B" w14:textId="77777777" w:rsidTr="004E4918">
        <w:trPr>
          <w:jc w:val="center"/>
        </w:trPr>
        <w:tc>
          <w:tcPr>
            <w:tcW w:w="988" w:type="dxa"/>
          </w:tcPr>
          <w:p w14:paraId="01FCDC4A" w14:textId="77777777" w:rsidR="00CF4446" w:rsidRPr="00E55F0B" w:rsidRDefault="00CF4446" w:rsidP="00CF4446">
            <w:pPr>
              <w:tabs>
                <w:tab w:val="left" w:pos="709"/>
                <w:tab w:val="left" w:pos="993"/>
              </w:tabs>
              <w:spacing w:line="276" w:lineRule="auto"/>
              <w:jc w:val="center"/>
              <w:rPr>
                <w:color w:val="000000"/>
                <w:sz w:val="28"/>
                <w:szCs w:val="28"/>
                <w:lang w:bidi="ru-RU"/>
              </w:rPr>
            </w:pPr>
            <w:r w:rsidRPr="00E55F0B">
              <w:rPr>
                <w:color w:val="000000"/>
                <w:sz w:val="28"/>
                <w:szCs w:val="28"/>
                <w:lang w:bidi="ru-RU"/>
              </w:rPr>
              <w:t>1.</w:t>
            </w:r>
          </w:p>
        </w:tc>
        <w:tc>
          <w:tcPr>
            <w:tcW w:w="7229" w:type="dxa"/>
          </w:tcPr>
          <w:p w14:paraId="5C9BACC4" w14:textId="77777777" w:rsidR="00CF4446" w:rsidRPr="00E55F0B" w:rsidRDefault="00CF4446" w:rsidP="00CF4446">
            <w:pPr>
              <w:tabs>
                <w:tab w:val="left" w:pos="709"/>
                <w:tab w:val="left" w:pos="993"/>
              </w:tabs>
              <w:rPr>
                <w:bCs/>
                <w:color w:val="000000"/>
                <w:sz w:val="28"/>
                <w:szCs w:val="28"/>
                <w:lang w:bidi="ru-RU"/>
              </w:rPr>
            </w:pPr>
            <w:proofErr w:type="spellStart"/>
            <w:r w:rsidRPr="00E55F0B">
              <w:rPr>
                <w:bCs/>
                <w:color w:val="000000"/>
                <w:sz w:val="28"/>
                <w:szCs w:val="28"/>
                <w:lang w:bidi="ru-RU"/>
              </w:rPr>
              <w:t>Наименование</w:t>
            </w:r>
            <w:proofErr w:type="spellEnd"/>
            <w:r w:rsidRPr="00E55F0B">
              <w:rPr>
                <w:bCs/>
                <w:color w:val="000000"/>
                <w:sz w:val="28"/>
                <w:szCs w:val="28"/>
                <w:lang w:bidi="ru-RU"/>
              </w:rPr>
              <w:t xml:space="preserve"> </w:t>
            </w:r>
            <w:proofErr w:type="spellStart"/>
            <w:r w:rsidRPr="00E55F0B">
              <w:rPr>
                <w:bCs/>
                <w:color w:val="000000"/>
                <w:sz w:val="28"/>
                <w:szCs w:val="28"/>
                <w:lang w:bidi="ru-RU"/>
              </w:rPr>
              <w:t>дисциплины</w:t>
            </w:r>
            <w:proofErr w:type="spellEnd"/>
          </w:p>
        </w:tc>
        <w:tc>
          <w:tcPr>
            <w:tcW w:w="1128" w:type="dxa"/>
          </w:tcPr>
          <w:p w14:paraId="5B3FC9A6" w14:textId="77777777" w:rsidR="00CF4446" w:rsidRPr="00A45A1E" w:rsidRDefault="00CF4446" w:rsidP="00CF4446">
            <w:pPr>
              <w:tabs>
                <w:tab w:val="left" w:pos="709"/>
                <w:tab w:val="left" w:pos="993"/>
              </w:tabs>
              <w:spacing w:line="276" w:lineRule="auto"/>
              <w:jc w:val="center"/>
              <w:rPr>
                <w:color w:val="000000"/>
                <w:sz w:val="28"/>
                <w:szCs w:val="28"/>
                <w:lang w:bidi="ru-RU"/>
              </w:rPr>
            </w:pPr>
            <w:r w:rsidRPr="00A45A1E">
              <w:rPr>
                <w:color w:val="000000"/>
                <w:sz w:val="28"/>
                <w:szCs w:val="28"/>
                <w:lang w:bidi="ru-RU"/>
              </w:rPr>
              <w:t>5</w:t>
            </w:r>
          </w:p>
        </w:tc>
      </w:tr>
      <w:tr w:rsidR="00CF4446" w:rsidRPr="00E55F0B" w14:paraId="3180C9BE" w14:textId="77777777" w:rsidTr="004E4918">
        <w:trPr>
          <w:jc w:val="center"/>
        </w:trPr>
        <w:tc>
          <w:tcPr>
            <w:tcW w:w="988" w:type="dxa"/>
          </w:tcPr>
          <w:p w14:paraId="46CE09BD" w14:textId="77777777" w:rsidR="00CF4446" w:rsidRPr="00E55F0B" w:rsidRDefault="00CF4446" w:rsidP="00CF4446">
            <w:pPr>
              <w:tabs>
                <w:tab w:val="left" w:pos="709"/>
                <w:tab w:val="left" w:pos="993"/>
              </w:tabs>
              <w:spacing w:line="276" w:lineRule="auto"/>
              <w:jc w:val="center"/>
              <w:rPr>
                <w:color w:val="000000"/>
                <w:sz w:val="28"/>
                <w:szCs w:val="28"/>
                <w:lang w:bidi="ru-RU"/>
              </w:rPr>
            </w:pPr>
            <w:r w:rsidRPr="00E55F0B">
              <w:rPr>
                <w:color w:val="000000"/>
                <w:sz w:val="28"/>
                <w:szCs w:val="28"/>
                <w:lang w:bidi="ru-RU"/>
              </w:rPr>
              <w:t>2.</w:t>
            </w:r>
          </w:p>
        </w:tc>
        <w:tc>
          <w:tcPr>
            <w:tcW w:w="7229" w:type="dxa"/>
          </w:tcPr>
          <w:p w14:paraId="69588102" w14:textId="77777777" w:rsidR="00CF4446" w:rsidRPr="00E55F0B" w:rsidRDefault="00CF4446" w:rsidP="00CF4446">
            <w:pPr>
              <w:tabs>
                <w:tab w:val="left" w:pos="709"/>
                <w:tab w:val="left" w:pos="993"/>
              </w:tabs>
              <w:jc w:val="both"/>
              <w:rPr>
                <w:iCs/>
                <w:color w:val="000000"/>
                <w:sz w:val="28"/>
                <w:szCs w:val="28"/>
                <w:lang w:val="ru-RU" w:bidi="ru-RU"/>
              </w:rPr>
            </w:pPr>
            <w:r w:rsidRPr="00E55F0B">
              <w:rPr>
                <w:iCs/>
                <w:color w:val="000000"/>
                <w:sz w:val="28"/>
                <w:szCs w:val="28"/>
                <w:lang w:val="ru-RU"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128" w:type="dxa"/>
          </w:tcPr>
          <w:p w14:paraId="035A1268" w14:textId="77777777" w:rsidR="00CF4446" w:rsidRPr="00A45A1E" w:rsidRDefault="00CF4446" w:rsidP="00CF4446">
            <w:pPr>
              <w:tabs>
                <w:tab w:val="left" w:pos="709"/>
                <w:tab w:val="left" w:pos="993"/>
              </w:tabs>
              <w:spacing w:line="276" w:lineRule="auto"/>
              <w:jc w:val="center"/>
              <w:rPr>
                <w:color w:val="000000"/>
                <w:sz w:val="28"/>
                <w:szCs w:val="28"/>
                <w:lang w:bidi="ru-RU"/>
              </w:rPr>
            </w:pPr>
            <w:r w:rsidRPr="00A45A1E">
              <w:rPr>
                <w:color w:val="000000"/>
                <w:sz w:val="28"/>
                <w:szCs w:val="28"/>
                <w:lang w:bidi="ru-RU"/>
              </w:rPr>
              <w:t>5</w:t>
            </w:r>
          </w:p>
        </w:tc>
      </w:tr>
      <w:tr w:rsidR="00CF4446" w:rsidRPr="00E55F0B" w14:paraId="4EF57DB8" w14:textId="77777777" w:rsidTr="004E4918">
        <w:trPr>
          <w:jc w:val="center"/>
        </w:trPr>
        <w:tc>
          <w:tcPr>
            <w:tcW w:w="988" w:type="dxa"/>
          </w:tcPr>
          <w:p w14:paraId="34C84D13" w14:textId="77777777" w:rsidR="00CF4446" w:rsidRPr="00E55F0B" w:rsidRDefault="00CF4446" w:rsidP="00CF4446">
            <w:pPr>
              <w:tabs>
                <w:tab w:val="left" w:pos="709"/>
                <w:tab w:val="left" w:pos="993"/>
              </w:tabs>
              <w:spacing w:line="276" w:lineRule="auto"/>
              <w:jc w:val="center"/>
              <w:rPr>
                <w:color w:val="000000"/>
                <w:sz w:val="28"/>
                <w:szCs w:val="28"/>
                <w:lang w:bidi="ru-RU"/>
              </w:rPr>
            </w:pPr>
            <w:r w:rsidRPr="00E55F0B">
              <w:rPr>
                <w:color w:val="000000"/>
                <w:sz w:val="28"/>
                <w:szCs w:val="28"/>
                <w:lang w:bidi="ru-RU"/>
              </w:rPr>
              <w:t>3.</w:t>
            </w:r>
          </w:p>
        </w:tc>
        <w:tc>
          <w:tcPr>
            <w:tcW w:w="7229" w:type="dxa"/>
          </w:tcPr>
          <w:p w14:paraId="03419D95" w14:textId="77777777" w:rsidR="00CF4446" w:rsidRPr="00E55F0B" w:rsidRDefault="00CF4446" w:rsidP="00CF4446">
            <w:pPr>
              <w:tabs>
                <w:tab w:val="left" w:pos="709"/>
                <w:tab w:val="left" w:pos="993"/>
              </w:tabs>
              <w:jc w:val="both"/>
              <w:rPr>
                <w:iCs/>
                <w:color w:val="000000"/>
                <w:sz w:val="28"/>
                <w:szCs w:val="28"/>
                <w:lang w:val="ru-RU" w:bidi="ru-RU"/>
              </w:rPr>
            </w:pPr>
            <w:r w:rsidRPr="00E55F0B">
              <w:rPr>
                <w:iCs/>
                <w:color w:val="000000"/>
                <w:sz w:val="28"/>
                <w:szCs w:val="28"/>
                <w:lang w:val="ru-RU" w:bidi="ru-RU"/>
              </w:rPr>
              <w:t>Место дисциплины в структуре образовательной программы</w:t>
            </w:r>
          </w:p>
        </w:tc>
        <w:tc>
          <w:tcPr>
            <w:tcW w:w="1128" w:type="dxa"/>
          </w:tcPr>
          <w:p w14:paraId="07472224" w14:textId="415F8FF3" w:rsidR="00CF4446" w:rsidRPr="00A45A1E" w:rsidRDefault="00CB54EE" w:rsidP="00CF4446">
            <w:pPr>
              <w:tabs>
                <w:tab w:val="left" w:pos="709"/>
                <w:tab w:val="left" w:pos="993"/>
              </w:tabs>
              <w:spacing w:line="276" w:lineRule="auto"/>
              <w:jc w:val="center"/>
              <w:rPr>
                <w:color w:val="000000"/>
                <w:sz w:val="28"/>
                <w:szCs w:val="28"/>
                <w:lang w:val="ru-RU" w:bidi="ru-RU"/>
              </w:rPr>
            </w:pPr>
            <w:r>
              <w:rPr>
                <w:color w:val="000000"/>
                <w:sz w:val="28"/>
                <w:szCs w:val="28"/>
                <w:lang w:val="ru-RU" w:bidi="ru-RU"/>
              </w:rPr>
              <w:t>6</w:t>
            </w:r>
          </w:p>
        </w:tc>
      </w:tr>
      <w:tr w:rsidR="00CF4446" w:rsidRPr="00E55F0B" w14:paraId="16EB8D20" w14:textId="77777777" w:rsidTr="004E4918">
        <w:trPr>
          <w:jc w:val="center"/>
        </w:trPr>
        <w:tc>
          <w:tcPr>
            <w:tcW w:w="988" w:type="dxa"/>
          </w:tcPr>
          <w:p w14:paraId="3AE4E6FC" w14:textId="77777777" w:rsidR="00CF4446" w:rsidRPr="00E55F0B" w:rsidRDefault="00CF4446" w:rsidP="00CF4446">
            <w:pPr>
              <w:tabs>
                <w:tab w:val="left" w:pos="709"/>
                <w:tab w:val="left" w:pos="993"/>
              </w:tabs>
              <w:spacing w:line="276" w:lineRule="auto"/>
              <w:jc w:val="center"/>
              <w:rPr>
                <w:color w:val="000000"/>
                <w:sz w:val="28"/>
                <w:szCs w:val="28"/>
                <w:lang w:bidi="ru-RU"/>
              </w:rPr>
            </w:pPr>
            <w:r w:rsidRPr="00E55F0B">
              <w:rPr>
                <w:color w:val="000000"/>
                <w:sz w:val="28"/>
                <w:szCs w:val="28"/>
                <w:lang w:bidi="ru-RU"/>
              </w:rPr>
              <w:t>4.</w:t>
            </w:r>
          </w:p>
        </w:tc>
        <w:tc>
          <w:tcPr>
            <w:tcW w:w="7229" w:type="dxa"/>
          </w:tcPr>
          <w:p w14:paraId="7A7E125B" w14:textId="77777777" w:rsidR="00CF4446" w:rsidRPr="00E55F0B" w:rsidRDefault="00CF4446" w:rsidP="00CF4446">
            <w:pPr>
              <w:tabs>
                <w:tab w:val="left" w:pos="709"/>
                <w:tab w:val="left" w:pos="993"/>
              </w:tabs>
              <w:jc w:val="both"/>
              <w:rPr>
                <w:color w:val="000000"/>
                <w:sz w:val="28"/>
                <w:szCs w:val="28"/>
                <w:lang w:val="ru-RU" w:bidi="ru-RU"/>
              </w:rPr>
            </w:pPr>
            <w:r w:rsidRPr="00E55F0B">
              <w:rPr>
                <w:color w:val="000000"/>
                <w:sz w:val="28"/>
                <w:szCs w:val="28"/>
                <w:lang w:val="ru-RU" w:bidi="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128" w:type="dxa"/>
          </w:tcPr>
          <w:p w14:paraId="519331D5" w14:textId="47800E5B" w:rsidR="00CF4446" w:rsidRPr="00A45A1E" w:rsidRDefault="00CB54EE" w:rsidP="00CF4446">
            <w:pPr>
              <w:tabs>
                <w:tab w:val="left" w:pos="709"/>
                <w:tab w:val="left" w:pos="993"/>
              </w:tabs>
              <w:spacing w:line="276" w:lineRule="auto"/>
              <w:jc w:val="center"/>
              <w:rPr>
                <w:color w:val="000000"/>
                <w:sz w:val="28"/>
                <w:szCs w:val="28"/>
                <w:lang w:val="ru-RU" w:bidi="ru-RU"/>
              </w:rPr>
            </w:pPr>
            <w:r>
              <w:rPr>
                <w:color w:val="000000"/>
                <w:sz w:val="28"/>
                <w:szCs w:val="28"/>
                <w:lang w:val="ru-RU" w:bidi="ru-RU"/>
              </w:rPr>
              <w:t>6</w:t>
            </w:r>
          </w:p>
        </w:tc>
      </w:tr>
      <w:tr w:rsidR="00CF4446" w:rsidRPr="00E55F0B" w14:paraId="7EC20152" w14:textId="77777777" w:rsidTr="004E4918">
        <w:trPr>
          <w:jc w:val="center"/>
        </w:trPr>
        <w:tc>
          <w:tcPr>
            <w:tcW w:w="988" w:type="dxa"/>
          </w:tcPr>
          <w:p w14:paraId="6591C8CF" w14:textId="77777777" w:rsidR="00CF4446" w:rsidRPr="00E55F0B" w:rsidRDefault="00CF4446" w:rsidP="00CF4446">
            <w:pPr>
              <w:tabs>
                <w:tab w:val="left" w:pos="709"/>
                <w:tab w:val="left" w:pos="993"/>
              </w:tabs>
              <w:spacing w:line="276" w:lineRule="auto"/>
              <w:jc w:val="center"/>
              <w:rPr>
                <w:color w:val="000000"/>
                <w:sz w:val="28"/>
                <w:szCs w:val="28"/>
                <w:lang w:bidi="ru-RU"/>
              </w:rPr>
            </w:pPr>
            <w:r w:rsidRPr="00E55F0B">
              <w:rPr>
                <w:color w:val="000000"/>
                <w:sz w:val="28"/>
                <w:szCs w:val="28"/>
                <w:lang w:bidi="ru-RU"/>
              </w:rPr>
              <w:t>5.</w:t>
            </w:r>
          </w:p>
        </w:tc>
        <w:tc>
          <w:tcPr>
            <w:tcW w:w="7229" w:type="dxa"/>
          </w:tcPr>
          <w:p w14:paraId="24D19248" w14:textId="77777777" w:rsidR="00CF4446" w:rsidRPr="00E55F0B" w:rsidRDefault="00CF4446" w:rsidP="00CF4446">
            <w:pPr>
              <w:jc w:val="both"/>
              <w:rPr>
                <w:color w:val="000000"/>
                <w:sz w:val="28"/>
                <w:szCs w:val="28"/>
                <w:lang w:val="ru-RU" w:bidi="ru-RU"/>
              </w:rPr>
            </w:pPr>
            <w:r w:rsidRPr="00E55F0B">
              <w:rPr>
                <w:color w:val="000000"/>
                <w:sz w:val="28"/>
                <w:szCs w:val="28"/>
                <w:lang w:val="ru-RU" w:bidi="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28" w:type="dxa"/>
          </w:tcPr>
          <w:p w14:paraId="16E588E9" w14:textId="58C5B319" w:rsidR="00CF4446" w:rsidRPr="00A45A1E" w:rsidRDefault="006C57A6" w:rsidP="00CF4446">
            <w:pPr>
              <w:tabs>
                <w:tab w:val="left" w:pos="709"/>
                <w:tab w:val="left" w:pos="993"/>
              </w:tabs>
              <w:spacing w:line="276" w:lineRule="auto"/>
              <w:jc w:val="center"/>
              <w:rPr>
                <w:color w:val="000000"/>
                <w:sz w:val="28"/>
                <w:szCs w:val="28"/>
                <w:lang w:val="ru-RU" w:bidi="ru-RU"/>
              </w:rPr>
            </w:pPr>
            <w:r w:rsidRPr="00A45A1E">
              <w:rPr>
                <w:color w:val="000000"/>
                <w:sz w:val="28"/>
                <w:szCs w:val="28"/>
                <w:lang w:val="ru-RU" w:bidi="ru-RU"/>
              </w:rPr>
              <w:t>7</w:t>
            </w:r>
          </w:p>
        </w:tc>
      </w:tr>
      <w:tr w:rsidR="00CF4446" w:rsidRPr="00E55F0B" w14:paraId="1CEBA30C" w14:textId="77777777" w:rsidTr="004E4918">
        <w:trPr>
          <w:jc w:val="center"/>
        </w:trPr>
        <w:tc>
          <w:tcPr>
            <w:tcW w:w="988" w:type="dxa"/>
          </w:tcPr>
          <w:p w14:paraId="73B9AD35" w14:textId="77777777" w:rsidR="00CF4446" w:rsidRPr="00E55F0B" w:rsidRDefault="00CF4446" w:rsidP="00CF4446">
            <w:pPr>
              <w:tabs>
                <w:tab w:val="left" w:pos="709"/>
                <w:tab w:val="left" w:pos="993"/>
              </w:tabs>
              <w:spacing w:line="276" w:lineRule="auto"/>
              <w:jc w:val="center"/>
              <w:rPr>
                <w:color w:val="000000"/>
                <w:sz w:val="28"/>
                <w:szCs w:val="28"/>
                <w:lang w:bidi="ru-RU"/>
              </w:rPr>
            </w:pPr>
            <w:r w:rsidRPr="00E55F0B">
              <w:rPr>
                <w:color w:val="000000"/>
                <w:sz w:val="28"/>
                <w:szCs w:val="28"/>
                <w:lang w:bidi="ru-RU"/>
              </w:rPr>
              <w:t>5.1</w:t>
            </w:r>
          </w:p>
        </w:tc>
        <w:tc>
          <w:tcPr>
            <w:tcW w:w="7229" w:type="dxa"/>
          </w:tcPr>
          <w:p w14:paraId="3536C55D" w14:textId="5CDD7A34" w:rsidR="00CF4446" w:rsidRPr="00416F32" w:rsidRDefault="00416F32" w:rsidP="00416F32">
            <w:pPr>
              <w:rPr>
                <w:sz w:val="28"/>
                <w:szCs w:val="28"/>
                <w:lang w:val="ru-RU"/>
              </w:rPr>
            </w:pPr>
            <w:r>
              <w:rPr>
                <w:sz w:val="28"/>
                <w:szCs w:val="28"/>
                <w:lang w:val="ru-RU"/>
              </w:rPr>
              <w:t>Содержание дисциплины</w:t>
            </w:r>
          </w:p>
        </w:tc>
        <w:tc>
          <w:tcPr>
            <w:tcW w:w="1128" w:type="dxa"/>
          </w:tcPr>
          <w:p w14:paraId="113E450C" w14:textId="061DA2A1" w:rsidR="00CF4446" w:rsidRPr="00A45A1E" w:rsidRDefault="006C57A6" w:rsidP="00CF4446">
            <w:pPr>
              <w:tabs>
                <w:tab w:val="left" w:pos="709"/>
                <w:tab w:val="left" w:pos="993"/>
              </w:tabs>
              <w:spacing w:line="276" w:lineRule="auto"/>
              <w:jc w:val="center"/>
              <w:rPr>
                <w:color w:val="000000"/>
                <w:sz w:val="28"/>
                <w:szCs w:val="28"/>
                <w:lang w:val="ru-RU" w:bidi="ru-RU"/>
              </w:rPr>
            </w:pPr>
            <w:r w:rsidRPr="00A45A1E">
              <w:rPr>
                <w:color w:val="000000"/>
                <w:sz w:val="28"/>
                <w:szCs w:val="28"/>
                <w:lang w:val="ru-RU" w:bidi="ru-RU"/>
              </w:rPr>
              <w:t>7</w:t>
            </w:r>
          </w:p>
        </w:tc>
      </w:tr>
      <w:tr w:rsidR="00CF4446" w:rsidRPr="00E55F0B" w14:paraId="64581613" w14:textId="77777777" w:rsidTr="004E4918">
        <w:trPr>
          <w:jc w:val="center"/>
        </w:trPr>
        <w:tc>
          <w:tcPr>
            <w:tcW w:w="988" w:type="dxa"/>
          </w:tcPr>
          <w:p w14:paraId="16DAB3FE" w14:textId="77777777" w:rsidR="00CF4446" w:rsidRPr="00E55F0B" w:rsidRDefault="00CF4446" w:rsidP="00CF4446">
            <w:pPr>
              <w:tabs>
                <w:tab w:val="left" w:pos="709"/>
                <w:tab w:val="left" w:pos="993"/>
              </w:tabs>
              <w:spacing w:line="276" w:lineRule="auto"/>
              <w:jc w:val="center"/>
              <w:rPr>
                <w:color w:val="000000"/>
                <w:sz w:val="28"/>
                <w:szCs w:val="28"/>
                <w:lang w:bidi="ru-RU"/>
              </w:rPr>
            </w:pPr>
            <w:r w:rsidRPr="00E55F0B">
              <w:rPr>
                <w:color w:val="000000"/>
                <w:sz w:val="28"/>
                <w:szCs w:val="28"/>
                <w:lang w:bidi="ru-RU"/>
              </w:rPr>
              <w:t>5.2</w:t>
            </w:r>
          </w:p>
        </w:tc>
        <w:tc>
          <w:tcPr>
            <w:tcW w:w="7229" w:type="dxa"/>
          </w:tcPr>
          <w:p w14:paraId="5F37C654" w14:textId="635DD009" w:rsidR="00CF4446" w:rsidRPr="00416F32" w:rsidRDefault="00416F32" w:rsidP="00416F32">
            <w:pPr>
              <w:rPr>
                <w:sz w:val="28"/>
                <w:szCs w:val="28"/>
                <w:lang w:val="ru-RU"/>
              </w:rPr>
            </w:pPr>
            <w:r>
              <w:rPr>
                <w:sz w:val="28"/>
                <w:szCs w:val="28"/>
                <w:lang w:val="ru-RU"/>
              </w:rPr>
              <w:t>Учебно-тематический план</w:t>
            </w:r>
          </w:p>
        </w:tc>
        <w:tc>
          <w:tcPr>
            <w:tcW w:w="1128" w:type="dxa"/>
          </w:tcPr>
          <w:p w14:paraId="79C0610D" w14:textId="2CA7F33D" w:rsidR="00CF4446" w:rsidRPr="00A45A1E" w:rsidRDefault="006C57A6" w:rsidP="00CF4446">
            <w:pPr>
              <w:tabs>
                <w:tab w:val="left" w:pos="709"/>
                <w:tab w:val="left" w:pos="993"/>
              </w:tabs>
              <w:spacing w:line="276" w:lineRule="auto"/>
              <w:jc w:val="center"/>
              <w:rPr>
                <w:color w:val="000000"/>
                <w:sz w:val="28"/>
                <w:szCs w:val="28"/>
                <w:lang w:val="ru-RU" w:bidi="ru-RU"/>
              </w:rPr>
            </w:pPr>
            <w:r w:rsidRPr="00A45A1E">
              <w:rPr>
                <w:color w:val="000000"/>
                <w:sz w:val="28"/>
                <w:szCs w:val="28"/>
                <w:lang w:val="ru-RU" w:bidi="ru-RU"/>
              </w:rPr>
              <w:t>9</w:t>
            </w:r>
          </w:p>
        </w:tc>
      </w:tr>
      <w:tr w:rsidR="00CF4446" w:rsidRPr="00E55F0B" w14:paraId="4B922C4A" w14:textId="77777777" w:rsidTr="004E4918">
        <w:trPr>
          <w:jc w:val="center"/>
        </w:trPr>
        <w:tc>
          <w:tcPr>
            <w:tcW w:w="988" w:type="dxa"/>
          </w:tcPr>
          <w:p w14:paraId="2253B58A" w14:textId="77777777" w:rsidR="00CF4446" w:rsidRPr="00E55F0B" w:rsidRDefault="00CF4446" w:rsidP="00CF4446">
            <w:pPr>
              <w:tabs>
                <w:tab w:val="left" w:pos="709"/>
                <w:tab w:val="left" w:pos="993"/>
              </w:tabs>
              <w:spacing w:line="276" w:lineRule="auto"/>
              <w:jc w:val="center"/>
              <w:rPr>
                <w:color w:val="000000"/>
                <w:sz w:val="28"/>
                <w:szCs w:val="28"/>
                <w:lang w:bidi="ru-RU"/>
              </w:rPr>
            </w:pPr>
            <w:r w:rsidRPr="00E55F0B">
              <w:rPr>
                <w:color w:val="000000"/>
                <w:sz w:val="28"/>
                <w:szCs w:val="28"/>
                <w:lang w:bidi="ru-RU"/>
              </w:rPr>
              <w:t>5.3</w:t>
            </w:r>
          </w:p>
        </w:tc>
        <w:tc>
          <w:tcPr>
            <w:tcW w:w="7229" w:type="dxa"/>
          </w:tcPr>
          <w:p w14:paraId="0068326C" w14:textId="631EFDAA" w:rsidR="00CF4446" w:rsidRPr="00416F32" w:rsidRDefault="00416F32" w:rsidP="00416F32">
            <w:pPr>
              <w:rPr>
                <w:sz w:val="28"/>
                <w:szCs w:val="28"/>
                <w:lang w:val="ru-RU"/>
              </w:rPr>
            </w:pPr>
            <w:r>
              <w:rPr>
                <w:sz w:val="28"/>
                <w:szCs w:val="28"/>
                <w:lang w:val="ru-RU"/>
              </w:rPr>
              <w:t>Содержание семинаров, практических занятий</w:t>
            </w:r>
          </w:p>
        </w:tc>
        <w:tc>
          <w:tcPr>
            <w:tcW w:w="1128" w:type="dxa"/>
          </w:tcPr>
          <w:p w14:paraId="3863110F" w14:textId="0B49AB41" w:rsidR="00CF4446" w:rsidRPr="00A45A1E" w:rsidRDefault="006C57A6" w:rsidP="006C57A6">
            <w:pPr>
              <w:tabs>
                <w:tab w:val="left" w:pos="709"/>
                <w:tab w:val="left" w:pos="993"/>
              </w:tabs>
              <w:spacing w:line="276" w:lineRule="auto"/>
              <w:jc w:val="center"/>
              <w:rPr>
                <w:color w:val="000000"/>
                <w:sz w:val="28"/>
                <w:szCs w:val="28"/>
                <w:lang w:val="ru-RU" w:bidi="ru-RU"/>
              </w:rPr>
            </w:pPr>
            <w:r w:rsidRPr="00A45A1E">
              <w:rPr>
                <w:color w:val="000000"/>
                <w:sz w:val="28"/>
                <w:szCs w:val="28"/>
                <w:lang w:val="ru-RU" w:bidi="ru-RU"/>
              </w:rPr>
              <w:t>10</w:t>
            </w:r>
          </w:p>
        </w:tc>
      </w:tr>
      <w:tr w:rsidR="00CF4446" w:rsidRPr="00E55F0B" w14:paraId="087FB101" w14:textId="77777777" w:rsidTr="004E4918">
        <w:trPr>
          <w:jc w:val="center"/>
        </w:trPr>
        <w:tc>
          <w:tcPr>
            <w:tcW w:w="988" w:type="dxa"/>
          </w:tcPr>
          <w:p w14:paraId="41B9F1D1" w14:textId="77777777" w:rsidR="00CF4446" w:rsidRPr="00E55F0B" w:rsidRDefault="00CF4446" w:rsidP="00CF4446">
            <w:pPr>
              <w:tabs>
                <w:tab w:val="left" w:pos="709"/>
                <w:tab w:val="left" w:pos="993"/>
              </w:tabs>
              <w:spacing w:line="276" w:lineRule="auto"/>
              <w:jc w:val="center"/>
              <w:rPr>
                <w:color w:val="000000"/>
                <w:sz w:val="28"/>
                <w:szCs w:val="28"/>
                <w:lang w:bidi="ru-RU"/>
              </w:rPr>
            </w:pPr>
            <w:r w:rsidRPr="00E55F0B">
              <w:rPr>
                <w:color w:val="000000"/>
                <w:sz w:val="28"/>
                <w:szCs w:val="28"/>
                <w:lang w:bidi="ru-RU"/>
              </w:rPr>
              <w:t>6.</w:t>
            </w:r>
          </w:p>
        </w:tc>
        <w:tc>
          <w:tcPr>
            <w:tcW w:w="7229" w:type="dxa"/>
          </w:tcPr>
          <w:p w14:paraId="157EBE16" w14:textId="77777777" w:rsidR="00CF4446" w:rsidRPr="00E55F0B" w:rsidRDefault="00CF4446" w:rsidP="00CF4446">
            <w:pPr>
              <w:tabs>
                <w:tab w:val="left" w:pos="709"/>
                <w:tab w:val="left" w:pos="993"/>
              </w:tabs>
              <w:jc w:val="both"/>
              <w:rPr>
                <w:color w:val="000000"/>
                <w:sz w:val="28"/>
                <w:szCs w:val="28"/>
                <w:lang w:val="ru-RU" w:bidi="ru-RU"/>
              </w:rPr>
            </w:pPr>
            <w:r w:rsidRPr="00E55F0B">
              <w:rPr>
                <w:color w:val="000000"/>
                <w:sz w:val="28"/>
                <w:szCs w:val="28"/>
                <w:lang w:val="ru-RU" w:bidi="ru-RU"/>
              </w:rPr>
              <w:t>Перечень учебно-методического обеспечения для самостоятельной работы обучающихся по дисциплине</w:t>
            </w:r>
          </w:p>
        </w:tc>
        <w:tc>
          <w:tcPr>
            <w:tcW w:w="1128" w:type="dxa"/>
          </w:tcPr>
          <w:p w14:paraId="3A4F1FB2" w14:textId="25B00CA3" w:rsidR="00CF4446" w:rsidRPr="00A45A1E" w:rsidRDefault="00DA0DD7" w:rsidP="00CB54EE">
            <w:pPr>
              <w:tabs>
                <w:tab w:val="left" w:pos="709"/>
                <w:tab w:val="left" w:pos="993"/>
              </w:tabs>
              <w:spacing w:line="276" w:lineRule="auto"/>
              <w:jc w:val="center"/>
              <w:rPr>
                <w:color w:val="000000"/>
                <w:sz w:val="28"/>
                <w:szCs w:val="28"/>
                <w:lang w:val="ru-RU" w:bidi="ru-RU"/>
              </w:rPr>
            </w:pPr>
            <w:r>
              <w:rPr>
                <w:color w:val="000000"/>
                <w:sz w:val="28"/>
                <w:szCs w:val="28"/>
                <w:lang w:val="ru-RU" w:bidi="ru-RU"/>
              </w:rPr>
              <w:t>1</w:t>
            </w:r>
            <w:r w:rsidR="00CB54EE">
              <w:rPr>
                <w:color w:val="000000"/>
                <w:sz w:val="28"/>
                <w:szCs w:val="28"/>
                <w:lang w:val="ru-RU" w:bidi="ru-RU"/>
              </w:rPr>
              <w:t>3</w:t>
            </w:r>
          </w:p>
        </w:tc>
      </w:tr>
      <w:tr w:rsidR="00CF4446" w:rsidRPr="00E55F0B" w14:paraId="0BE79E5B" w14:textId="77777777" w:rsidTr="004E4918">
        <w:trPr>
          <w:jc w:val="center"/>
        </w:trPr>
        <w:tc>
          <w:tcPr>
            <w:tcW w:w="988" w:type="dxa"/>
          </w:tcPr>
          <w:p w14:paraId="25B635D4" w14:textId="77777777" w:rsidR="00CF4446" w:rsidRPr="00E55F0B" w:rsidRDefault="00CF4446" w:rsidP="00CF4446">
            <w:pPr>
              <w:tabs>
                <w:tab w:val="left" w:pos="709"/>
                <w:tab w:val="left" w:pos="993"/>
              </w:tabs>
              <w:spacing w:line="276" w:lineRule="auto"/>
              <w:jc w:val="center"/>
              <w:rPr>
                <w:color w:val="000000"/>
                <w:sz w:val="28"/>
                <w:szCs w:val="28"/>
                <w:lang w:bidi="ru-RU"/>
              </w:rPr>
            </w:pPr>
            <w:r w:rsidRPr="00E55F0B">
              <w:rPr>
                <w:color w:val="000000"/>
                <w:sz w:val="28"/>
                <w:szCs w:val="28"/>
                <w:lang w:bidi="ru-RU"/>
              </w:rPr>
              <w:t>7.</w:t>
            </w:r>
          </w:p>
        </w:tc>
        <w:tc>
          <w:tcPr>
            <w:tcW w:w="7229" w:type="dxa"/>
          </w:tcPr>
          <w:p w14:paraId="5A3BBDE9" w14:textId="77777777" w:rsidR="00CF4446" w:rsidRPr="00E55F0B" w:rsidRDefault="00CF4446" w:rsidP="00CF4446">
            <w:pPr>
              <w:jc w:val="both"/>
              <w:rPr>
                <w:color w:val="000000"/>
                <w:sz w:val="28"/>
                <w:szCs w:val="28"/>
                <w:lang w:val="ru-RU" w:bidi="ru-RU"/>
              </w:rPr>
            </w:pPr>
            <w:r w:rsidRPr="00E55F0B">
              <w:rPr>
                <w:color w:val="000000"/>
                <w:sz w:val="28"/>
                <w:szCs w:val="28"/>
                <w:lang w:val="ru-RU" w:bidi="ru-RU"/>
              </w:rPr>
              <w:t>Фонд оценочных средств для проведения промежуточной аттестации обучающихся по дисциплине</w:t>
            </w:r>
          </w:p>
        </w:tc>
        <w:tc>
          <w:tcPr>
            <w:tcW w:w="1128" w:type="dxa"/>
          </w:tcPr>
          <w:p w14:paraId="40F180D1" w14:textId="6BA308AB" w:rsidR="00CF4446" w:rsidRPr="00A45A1E" w:rsidRDefault="006C57A6" w:rsidP="00CB54EE">
            <w:pPr>
              <w:tabs>
                <w:tab w:val="left" w:pos="709"/>
                <w:tab w:val="left" w:pos="993"/>
              </w:tabs>
              <w:spacing w:line="276" w:lineRule="auto"/>
              <w:jc w:val="center"/>
              <w:rPr>
                <w:color w:val="000000"/>
                <w:sz w:val="28"/>
                <w:szCs w:val="28"/>
                <w:lang w:val="ru-RU" w:bidi="ru-RU"/>
              </w:rPr>
            </w:pPr>
            <w:r w:rsidRPr="00A45A1E">
              <w:rPr>
                <w:color w:val="000000"/>
                <w:sz w:val="28"/>
                <w:szCs w:val="28"/>
                <w:lang w:val="ru-RU" w:bidi="ru-RU"/>
              </w:rPr>
              <w:t>1</w:t>
            </w:r>
            <w:r w:rsidR="00CB54EE">
              <w:rPr>
                <w:color w:val="000000"/>
                <w:sz w:val="28"/>
                <w:szCs w:val="28"/>
                <w:lang w:val="ru-RU" w:bidi="ru-RU"/>
              </w:rPr>
              <w:t>8</w:t>
            </w:r>
          </w:p>
        </w:tc>
      </w:tr>
      <w:tr w:rsidR="00CF4446" w:rsidRPr="00E55F0B" w14:paraId="269CCEAA" w14:textId="77777777" w:rsidTr="004E4918">
        <w:trPr>
          <w:jc w:val="center"/>
        </w:trPr>
        <w:tc>
          <w:tcPr>
            <w:tcW w:w="988" w:type="dxa"/>
          </w:tcPr>
          <w:p w14:paraId="4FB2C706" w14:textId="77777777" w:rsidR="00CF4446" w:rsidRPr="00E55F0B" w:rsidRDefault="00CF4446" w:rsidP="00CF4446">
            <w:pPr>
              <w:tabs>
                <w:tab w:val="left" w:pos="709"/>
                <w:tab w:val="left" w:pos="993"/>
              </w:tabs>
              <w:spacing w:line="276" w:lineRule="auto"/>
              <w:jc w:val="center"/>
              <w:rPr>
                <w:color w:val="000000"/>
                <w:sz w:val="28"/>
                <w:szCs w:val="28"/>
                <w:lang w:bidi="ru-RU"/>
              </w:rPr>
            </w:pPr>
            <w:r w:rsidRPr="00E55F0B">
              <w:rPr>
                <w:color w:val="000000"/>
                <w:sz w:val="28"/>
                <w:szCs w:val="28"/>
                <w:lang w:bidi="ru-RU"/>
              </w:rPr>
              <w:t>8.</w:t>
            </w:r>
          </w:p>
        </w:tc>
        <w:tc>
          <w:tcPr>
            <w:tcW w:w="7229" w:type="dxa"/>
          </w:tcPr>
          <w:p w14:paraId="188A1357" w14:textId="77777777" w:rsidR="00CF4446" w:rsidRPr="00E55F0B" w:rsidRDefault="00CF4446" w:rsidP="00CF4446">
            <w:pPr>
              <w:jc w:val="both"/>
              <w:rPr>
                <w:color w:val="000000"/>
                <w:sz w:val="28"/>
                <w:szCs w:val="28"/>
                <w:lang w:val="ru-RU" w:bidi="ru-RU"/>
              </w:rPr>
            </w:pPr>
            <w:r w:rsidRPr="00E55F0B">
              <w:rPr>
                <w:color w:val="000000"/>
                <w:sz w:val="28"/>
                <w:szCs w:val="28"/>
                <w:lang w:val="ru-RU" w:bidi="ru-RU"/>
              </w:rPr>
              <w:t>Перечень основной и дополнительной учебной литературы, необходимой для освоения дисциплины</w:t>
            </w:r>
          </w:p>
        </w:tc>
        <w:tc>
          <w:tcPr>
            <w:tcW w:w="1128" w:type="dxa"/>
          </w:tcPr>
          <w:p w14:paraId="0414A223" w14:textId="2887D3D9" w:rsidR="00CF4446" w:rsidRPr="00A45A1E" w:rsidRDefault="00CB54EE" w:rsidP="00101281">
            <w:pPr>
              <w:tabs>
                <w:tab w:val="left" w:pos="709"/>
                <w:tab w:val="left" w:pos="993"/>
              </w:tabs>
              <w:spacing w:line="276" w:lineRule="auto"/>
              <w:jc w:val="center"/>
              <w:rPr>
                <w:color w:val="000000"/>
                <w:sz w:val="28"/>
                <w:szCs w:val="28"/>
                <w:lang w:val="ru-RU" w:bidi="ru-RU"/>
              </w:rPr>
            </w:pPr>
            <w:r>
              <w:rPr>
                <w:color w:val="000000"/>
                <w:sz w:val="28"/>
                <w:szCs w:val="28"/>
                <w:lang w:val="ru-RU" w:bidi="ru-RU"/>
              </w:rPr>
              <w:t>22</w:t>
            </w:r>
          </w:p>
        </w:tc>
      </w:tr>
      <w:tr w:rsidR="00CF4446" w:rsidRPr="00E55F0B" w14:paraId="4DDA7CF4" w14:textId="77777777" w:rsidTr="004E4918">
        <w:trPr>
          <w:jc w:val="center"/>
        </w:trPr>
        <w:tc>
          <w:tcPr>
            <w:tcW w:w="988" w:type="dxa"/>
          </w:tcPr>
          <w:p w14:paraId="68B12134" w14:textId="77777777" w:rsidR="00CF4446" w:rsidRPr="00E55F0B" w:rsidRDefault="00CF4446" w:rsidP="00CF4446">
            <w:pPr>
              <w:tabs>
                <w:tab w:val="left" w:pos="709"/>
                <w:tab w:val="left" w:pos="993"/>
              </w:tabs>
              <w:spacing w:line="276" w:lineRule="auto"/>
              <w:jc w:val="center"/>
              <w:rPr>
                <w:color w:val="000000"/>
                <w:sz w:val="28"/>
                <w:szCs w:val="28"/>
                <w:lang w:bidi="ru-RU"/>
              </w:rPr>
            </w:pPr>
            <w:r w:rsidRPr="00E55F0B">
              <w:rPr>
                <w:color w:val="000000"/>
                <w:sz w:val="28"/>
                <w:szCs w:val="28"/>
                <w:lang w:bidi="ru-RU"/>
              </w:rPr>
              <w:t>9.</w:t>
            </w:r>
          </w:p>
        </w:tc>
        <w:tc>
          <w:tcPr>
            <w:tcW w:w="7229" w:type="dxa"/>
          </w:tcPr>
          <w:p w14:paraId="6E53B2BC" w14:textId="77777777" w:rsidR="00CF4446" w:rsidRPr="00E55F0B" w:rsidRDefault="00CF4446" w:rsidP="00CF4446">
            <w:pPr>
              <w:jc w:val="both"/>
              <w:rPr>
                <w:color w:val="000000"/>
                <w:sz w:val="28"/>
                <w:szCs w:val="28"/>
                <w:lang w:val="ru-RU" w:bidi="ru-RU"/>
              </w:rPr>
            </w:pPr>
            <w:r w:rsidRPr="00E55F0B">
              <w:rPr>
                <w:color w:val="000000"/>
                <w:sz w:val="28"/>
                <w:szCs w:val="28"/>
                <w:lang w:val="ru-RU" w:bidi="ru-RU"/>
              </w:rPr>
              <w:t>Перечень ресурсов информационно-телекоммуникационной сети «Интернет», необходимых для освоения дисциплины</w:t>
            </w:r>
          </w:p>
        </w:tc>
        <w:tc>
          <w:tcPr>
            <w:tcW w:w="1128" w:type="dxa"/>
          </w:tcPr>
          <w:p w14:paraId="1BFCD740" w14:textId="01E9609B" w:rsidR="00CF4446" w:rsidRPr="00A45A1E" w:rsidRDefault="00CB54EE" w:rsidP="00101281">
            <w:pPr>
              <w:tabs>
                <w:tab w:val="left" w:pos="709"/>
                <w:tab w:val="left" w:pos="993"/>
              </w:tabs>
              <w:spacing w:line="276" w:lineRule="auto"/>
              <w:jc w:val="center"/>
              <w:rPr>
                <w:color w:val="000000"/>
                <w:sz w:val="28"/>
                <w:szCs w:val="28"/>
                <w:lang w:val="ru-RU" w:bidi="ru-RU"/>
              </w:rPr>
            </w:pPr>
            <w:r>
              <w:rPr>
                <w:color w:val="000000"/>
                <w:sz w:val="28"/>
                <w:szCs w:val="28"/>
                <w:lang w:val="ru-RU" w:bidi="ru-RU"/>
              </w:rPr>
              <w:t>23</w:t>
            </w:r>
          </w:p>
        </w:tc>
      </w:tr>
      <w:tr w:rsidR="00CF4446" w:rsidRPr="00E55F0B" w14:paraId="1993FDF1" w14:textId="77777777" w:rsidTr="004E4918">
        <w:trPr>
          <w:jc w:val="center"/>
        </w:trPr>
        <w:tc>
          <w:tcPr>
            <w:tcW w:w="988" w:type="dxa"/>
          </w:tcPr>
          <w:p w14:paraId="51F87A26" w14:textId="77777777" w:rsidR="00CF4446" w:rsidRPr="00E55F0B" w:rsidRDefault="00CF4446" w:rsidP="00CF4446">
            <w:pPr>
              <w:tabs>
                <w:tab w:val="left" w:pos="709"/>
                <w:tab w:val="left" w:pos="993"/>
              </w:tabs>
              <w:spacing w:line="276" w:lineRule="auto"/>
              <w:jc w:val="center"/>
              <w:rPr>
                <w:color w:val="000000"/>
                <w:sz w:val="28"/>
                <w:szCs w:val="28"/>
                <w:lang w:bidi="ru-RU"/>
              </w:rPr>
            </w:pPr>
            <w:r w:rsidRPr="00E55F0B">
              <w:rPr>
                <w:color w:val="000000"/>
                <w:sz w:val="28"/>
                <w:szCs w:val="28"/>
                <w:lang w:bidi="ru-RU"/>
              </w:rPr>
              <w:t>10.</w:t>
            </w:r>
          </w:p>
        </w:tc>
        <w:tc>
          <w:tcPr>
            <w:tcW w:w="7229" w:type="dxa"/>
          </w:tcPr>
          <w:p w14:paraId="4472F805" w14:textId="77777777" w:rsidR="00CF4446" w:rsidRPr="00E55F0B" w:rsidRDefault="00CF4446" w:rsidP="00CF4446">
            <w:pPr>
              <w:tabs>
                <w:tab w:val="left" w:pos="709"/>
                <w:tab w:val="left" w:pos="993"/>
              </w:tabs>
              <w:jc w:val="both"/>
              <w:rPr>
                <w:color w:val="000000"/>
                <w:sz w:val="28"/>
                <w:szCs w:val="28"/>
                <w:lang w:val="ru-RU" w:bidi="ru-RU"/>
              </w:rPr>
            </w:pPr>
            <w:r w:rsidRPr="00E55F0B">
              <w:rPr>
                <w:color w:val="000000"/>
                <w:sz w:val="28"/>
                <w:szCs w:val="28"/>
                <w:lang w:val="ru-RU" w:bidi="ru-RU"/>
              </w:rPr>
              <w:t>Методические указания для обучающихся по освоению дисциплины</w:t>
            </w:r>
          </w:p>
        </w:tc>
        <w:tc>
          <w:tcPr>
            <w:tcW w:w="1128" w:type="dxa"/>
          </w:tcPr>
          <w:p w14:paraId="09A1A718" w14:textId="7C32D722" w:rsidR="00CF4446" w:rsidRPr="00A45A1E" w:rsidRDefault="00CB54EE" w:rsidP="00101281">
            <w:pPr>
              <w:tabs>
                <w:tab w:val="left" w:pos="709"/>
                <w:tab w:val="left" w:pos="993"/>
              </w:tabs>
              <w:spacing w:line="276" w:lineRule="auto"/>
              <w:jc w:val="center"/>
              <w:rPr>
                <w:color w:val="000000"/>
                <w:sz w:val="28"/>
                <w:szCs w:val="28"/>
                <w:lang w:val="ru-RU" w:bidi="ru-RU"/>
              </w:rPr>
            </w:pPr>
            <w:r>
              <w:rPr>
                <w:color w:val="000000"/>
                <w:sz w:val="28"/>
                <w:szCs w:val="28"/>
                <w:lang w:val="ru-RU" w:bidi="ru-RU"/>
              </w:rPr>
              <w:t>24</w:t>
            </w:r>
          </w:p>
        </w:tc>
      </w:tr>
      <w:tr w:rsidR="00CF4446" w:rsidRPr="00E55F0B" w14:paraId="0E61F3BB" w14:textId="77777777" w:rsidTr="004E4918">
        <w:trPr>
          <w:jc w:val="center"/>
        </w:trPr>
        <w:tc>
          <w:tcPr>
            <w:tcW w:w="988" w:type="dxa"/>
          </w:tcPr>
          <w:p w14:paraId="5D81BF32" w14:textId="77777777" w:rsidR="00CF4446" w:rsidRPr="00E55F0B" w:rsidRDefault="00CF4446" w:rsidP="00CF4446">
            <w:pPr>
              <w:tabs>
                <w:tab w:val="left" w:pos="709"/>
                <w:tab w:val="left" w:pos="993"/>
              </w:tabs>
              <w:spacing w:line="276" w:lineRule="auto"/>
              <w:jc w:val="center"/>
              <w:rPr>
                <w:color w:val="000000"/>
                <w:sz w:val="28"/>
                <w:szCs w:val="28"/>
                <w:lang w:bidi="ru-RU"/>
              </w:rPr>
            </w:pPr>
            <w:r w:rsidRPr="00E55F0B">
              <w:rPr>
                <w:color w:val="000000"/>
                <w:sz w:val="28"/>
                <w:szCs w:val="28"/>
                <w:lang w:bidi="ru-RU"/>
              </w:rPr>
              <w:t>11.</w:t>
            </w:r>
          </w:p>
        </w:tc>
        <w:tc>
          <w:tcPr>
            <w:tcW w:w="7229" w:type="dxa"/>
          </w:tcPr>
          <w:p w14:paraId="5590C74A" w14:textId="1C94E3A4" w:rsidR="00CF4446" w:rsidRPr="00E55F0B" w:rsidRDefault="00CF4446" w:rsidP="00CF4446">
            <w:pPr>
              <w:jc w:val="both"/>
              <w:rPr>
                <w:color w:val="000000"/>
                <w:sz w:val="28"/>
                <w:szCs w:val="28"/>
                <w:lang w:val="ru-RU" w:bidi="ru-RU"/>
              </w:rPr>
            </w:pPr>
            <w:r w:rsidRPr="00E55F0B">
              <w:rPr>
                <w:color w:val="000000"/>
                <w:sz w:val="28"/>
                <w:szCs w:val="28"/>
                <w:lang w:val="ru-RU" w:bidi="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w:t>
            </w:r>
            <w:r w:rsidR="00B17251">
              <w:rPr>
                <w:color w:val="000000"/>
                <w:sz w:val="28"/>
                <w:szCs w:val="28"/>
                <w:lang w:val="ru-RU" w:bidi="ru-RU"/>
              </w:rPr>
              <w:t xml:space="preserve">очных систем </w:t>
            </w:r>
          </w:p>
        </w:tc>
        <w:tc>
          <w:tcPr>
            <w:tcW w:w="1128" w:type="dxa"/>
          </w:tcPr>
          <w:p w14:paraId="2E3A51D4" w14:textId="7C175E31" w:rsidR="00CF4446" w:rsidRPr="00A45A1E" w:rsidRDefault="006C57A6" w:rsidP="00CB54EE">
            <w:pPr>
              <w:tabs>
                <w:tab w:val="left" w:pos="709"/>
                <w:tab w:val="left" w:pos="993"/>
              </w:tabs>
              <w:spacing w:line="276" w:lineRule="auto"/>
              <w:jc w:val="center"/>
              <w:rPr>
                <w:color w:val="000000"/>
                <w:sz w:val="28"/>
                <w:szCs w:val="28"/>
                <w:lang w:val="ru-RU" w:bidi="ru-RU"/>
              </w:rPr>
            </w:pPr>
            <w:r w:rsidRPr="00A45A1E">
              <w:rPr>
                <w:color w:val="000000"/>
                <w:sz w:val="28"/>
                <w:szCs w:val="28"/>
                <w:lang w:val="ru-RU" w:bidi="ru-RU"/>
              </w:rPr>
              <w:t>2</w:t>
            </w:r>
            <w:r w:rsidR="00CB54EE">
              <w:rPr>
                <w:color w:val="000000"/>
                <w:sz w:val="28"/>
                <w:szCs w:val="28"/>
                <w:lang w:val="ru-RU" w:bidi="ru-RU"/>
              </w:rPr>
              <w:t>6</w:t>
            </w:r>
          </w:p>
        </w:tc>
      </w:tr>
      <w:tr w:rsidR="00CF4446" w:rsidRPr="00E55F0B" w14:paraId="6BB634D2" w14:textId="77777777" w:rsidTr="004E4918">
        <w:trPr>
          <w:jc w:val="center"/>
        </w:trPr>
        <w:tc>
          <w:tcPr>
            <w:tcW w:w="988" w:type="dxa"/>
          </w:tcPr>
          <w:p w14:paraId="5ED00BDF" w14:textId="77777777" w:rsidR="00CF4446" w:rsidRPr="00E55F0B" w:rsidRDefault="00CF4446" w:rsidP="00CF4446">
            <w:pPr>
              <w:tabs>
                <w:tab w:val="left" w:pos="709"/>
                <w:tab w:val="left" w:pos="993"/>
              </w:tabs>
              <w:spacing w:line="276" w:lineRule="auto"/>
              <w:jc w:val="center"/>
              <w:rPr>
                <w:color w:val="000000"/>
                <w:sz w:val="28"/>
                <w:szCs w:val="28"/>
                <w:lang w:bidi="ru-RU"/>
              </w:rPr>
            </w:pPr>
            <w:r w:rsidRPr="00E55F0B">
              <w:rPr>
                <w:color w:val="000000"/>
                <w:sz w:val="28"/>
                <w:szCs w:val="28"/>
                <w:lang w:bidi="ru-RU"/>
              </w:rPr>
              <w:t>12.</w:t>
            </w:r>
          </w:p>
        </w:tc>
        <w:tc>
          <w:tcPr>
            <w:tcW w:w="7229" w:type="dxa"/>
          </w:tcPr>
          <w:p w14:paraId="6E645A07" w14:textId="77777777" w:rsidR="00CF4446" w:rsidRPr="00E55F0B" w:rsidRDefault="00CF4446" w:rsidP="00CF4446">
            <w:pPr>
              <w:tabs>
                <w:tab w:val="left" w:pos="709"/>
                <w:tab w:val="left" w:pos="993"/>
              </w:tabs>
              <w:jc w:val="both"/>
              <w:rPr>
                <w:color w:val="000000"/>
                <w:sz w:val="28"/>
                <w:szCs w:val="28"/>
                <w:lang w:val="ru-RU" w:bidi="ru-RU"/>
              </w:rPr>
            </w:pPr>
            <w:r w:rsidRPr="00E55F0B">
              <w:rPr>
                <w:color w:val="000000"/>
                <w:sz w:val="28"/>
                <w:szCs w:val="28"/>
                <w:lang w:val="ru-RU" w:bidi="ru-RU"/>
              </w:rPr>
              <w:t>Описание материально-технической базы, необходимой для осуществления образовательного процесса по дисциплине</w:t>
            </w:r>
          </w:p>
        </w:tc>
        <w:tc>
          <w:tcPr>
            <w:tcW w:w="1128" w:type="dxa"/>
          </w:tcPr>
          <w:p w14:paraId="1ADEAD97" w14:textId="3A2A39CD" w:rsidR="00383DDA" w:rsidRPr="00A45A1E" w:rsidRDefault="006C57A6" w:rsidP="00CB54EE">
            <w:pPr>
              <w:tabs>
                <w:tab w:val="left" w:pos="709"/>
                <w:tab w:val="left" w:pos="993"/>
              </w:tabs>
              <w:spacing w:line="276" w:lineRule="auto"/>
              <w:jc w:val="center"/>
              <w:rPr>
                <w:color w:val="000000"/>
                <w:sz w:val="28"/>
                <w:szCs w:val="28"/>
                <w:lang w:val="ru-RU" w:bidi="ru-RU"/>
              </w:rPr>
            </w:pPr>
            <w:r w:rsidRPr="00A45A1E">
              <w:rPr>
                <w:color w:val="000000"/>
                <w:sz w:val="28"/>
                <w:szCs w:val="28"/>
                <w:lang w:val="ru-RU" w:bidi="ru-RU"/>
              </w:rPr>
              <w:t>2</w:t>
            </w:r>
            <w:r w:rsidR="00CB54EE">
              <w:rPr>
                <w:color w:val="000000"/>
                <w:sz w:val="28"/>
                <w:szCs w:val="28"/>
                <w:lang w:val="ru-RU" w:bidi="ru-RU"/>
              </w:rPr>
              <w:t>7</w:t>
            </w:r>
          </w:p>
        </w:tc>
      </w:tr>
    </w:tbl>
    <w:p w14:paraId="6D583C5B" w14:textId="77777777" w:rsidR="008C5E84" w:rsidRPr="00C14003" w:rsidRDefault="008C5E84" w:rsidP="00C5458E"/>
    <w:p w14:paraId="6D107015" w14:textId="77777777" w:rsidR="008C5E84" w:rsidRPr="00C14003" w:rsidRDefault="008C5E84" w:rsidP="00C5458E"/>
    <w:p w14:paraId="2AA8CDBE" w14:textId="77777777" w:rsidR="008C5E84" w:rsidRPr="00C14003" w:rsidRDefault="008C5E84" w:rsidP="00C5458E"/>
    <w:p w14:paraId="28E9AC18" w14:textId="57695DE5" w:rsidR="008C5E84" w:rsidRDefault="008C5E84" w:rsidP="00C5458E"/>
    <w:p w14:paraId="00440EB6" w14:textId="5A82986B" w:rsidR="0063537D" w:rsidRDefault="0063537D" w:rsidP="00C5458E"/>
    <w:p w14:paraId="5F1E17A3" w14:textId="36F651E1" w:rsidR="0063537D" w:rsidRDefault="0063537D" w:rsidP="00C5458E"/>
    <w:p w14:paraId="22AFFD88" w14:textId="549E073F" w:rsidR="00416F32" w:rsidRDefault="00416F32" w:rsidP="00C5458E"/>
    <w:p w14:paraId="4D88E89B" w14:textId="77777777" w:rsidR="00416F32" w:rsidRDefault="00416F32" w:rsidP="00C5458E"/>
    <w:p w14:paraId="2ACE93DB" w14:textId="77777777" w:rsidR="0063537D" w:rsidRPr="00C14003" w:rsidRDefault="0063537D" w:rsidP="00C5458E"/>
    <w:p w14:paraId="36C508F2" w14:textId="39E0A329" w:rsidR="008C5E84" w:rsidRPr="002B13D8" w:rsidRDefault="008C5E84" w:rsidP="00E55F0B">
      <w:pPr>
        <w:pStyle w:val="11"/>
        <w:spacing w:line="360" w:lineRule="auto"/>
      </w:pPr>
      <w:r w:rsidRPr="002B13D8">
        <w:lastRenderedPageBreak/>
        <w:t xml:space="preserve">1 . Наименование дисциплины </w:t>
      </w:r>
    </w:p>
    <w:p w14:paraId="79E02F5D" w14:textId="7C49A750" w:rsidR="00FB0A0D" w:rsidRDefault="001601B7" w:rsidP="005327CE">
      <w:pPr>
        <w:spacing w:line="360" w:lineRule="auto"/>
        <w:jc w:val="both"/>
        <w:rPr>
          <w:sz w:val="28"/>
          <w:szCs w:val="28"/>
        </w:rPr>
      </w:pPr>
      <w:r>
        <w:rPr>
          <w:sz w:val="28"/>
          <w:szCs w:val="28"/>
        </w:rPr>
        <w:t>«</w:t>
      </w:r>
      <w:r w:rsidR="005327CE" w:rsidRPr="005327CE">
        <w:rPr>
          <w:sz w:val="28"/>
          <w:szCs w:val="28"/>
        </w:rPr>
        <w:t xml:space="preserve">Манипулирование и </w:t>
      </w:r>
      <w:proofErr w:type="spellStart"/>
      <w:r w:rsidR="005327CE" w:rsidRPr="005327CE">
        <w:rPr>
          <w:sz w:val="28"/>
          <w:szCs w:val="28"/>
        </w:rPr>
        <w:t>контрманипулирование</w:t>
      </w:r>
      <w:proofErr w:type="spellEnd"/>
      <w:r w:rsidR="005327CE" w:rsidRPr="005327CE">
        <w:rPr>
          <w:sz w:val="28"/>
          <w:szCs w:val="28"/>
        </w:rPr>
        <w:t xml:space="preserve"> в коммуникативном пространстве</w:t>
      </w:r>
      <w:r>
        <w:rPr>
          <w:sz w:val="28"/>
          <w:szCs w:val="28"/>
        </w:rPr>
        <w:t>»</w:t>
      </w:r>
    </w:p>
    <w:p w14:paraId="4D3DED68" w14:textId="77777777" w:rsidR="002B13D8" w:rsidRPr="00FB0A0D" w:rsidRDefault="002B13D8" w:rsidP="00E55F0B">
      <w:pPr>
        <w:rPr>
          <w:sz w:val="28"/>
          <w:szCs w:val="28"/>
        </w:rPr>
      </w:pPr>
    </w:p>
    <w:p w14:paraId="255A32D9" w14:textId="61A14664" w:rsidR="001E0953" w:rsidRDefault="001E0953" w:rsidP="00B17251">
      <w:pPr>
        <w:pStyle w:val="Default"/>
        <w:jc w:val="both"/>
        <w:rPr>
          <w:b/>
          <w:bCs/>
          <w:color w:val="auto"/>
          <w:sz w:val="28"/>
          <w:szCs w:val="28"/>
        </w:rPr>
      </w:pPr>
      <w:r w:rsidRPr="00FB0A0D">
        <w:rPr>
          <w:b/>
          <w:bCs/>
          <w:color w:val="auto"/>
          <w:sz w:val="28"/>
          <w:szCs w:val="28"/>
        </w:rPr>
        <w:t xml:space="preserve">2. </w:t>
      </w:r>
      <w:r w:rsidR="002B13D8" w:rsidRPr="00670652">
        <w:rPr>
          <w:b/>
          <w:sz w:val="28"/>
          <w:szCs w:val="28"/>
        </w:rPr>
        <w:t xml:space="preserve">Перечень планируемых результатов освоения </w:t>
      </w:r>
      <w:r w:rsidR="002B13D8">
        <w:rPr>
          <w:b/>
          <w:sz w:val="28"/>
          <w:szCs w:val="28"/>
        </w:rPr>
        <w:t xml:space="preserve">образовательной программы </w:t>
      </w:r>
      <w:r w:rsidR="002B13D8" w:rsidRPr="00670652">
        <w:rPr>
          <w:b/>
          <w:sz w:val="28"/>
          <w:szCs w:val="28"/>
        </w:rPr>
        <w:t>(</w:t>
      </w:r>
      <w:r w:rsidR="002B13D8">
        <w:rPr>
          <w:b/>
          <w:sz w:val="28"/>
          <w:szCs w:val="28"/>
        </w:rPr>
        <w:t xml:space="preserve">перечень </w:t>
      </w:r>
      <w:r w:rsidR="002B13D8" w:rsidRPr="00670652">
        <w:rPr>
          <w:b/>
          <w:sz w:val="28"/>
          <w:szCs w:val="28"/>
        </w:rPr>
        <w:t>компетенций) с указанием индикаторов их достижения и планируемых результатов обучения</w:t>
      </w:r>
      <w:r w:rsidR="002B13D8">
        <w:rPr>
          <w:b/>
          <w:sz w:val="28"/>
          <w:szCs w:val="28"/>
        </w:rPr>
        <w:t xml:space="preserve"> по дисциплине</w:t>
      </w:r>
      <w:r w:rsidRPr="00FB0A0D">
        <w:rPr>
          <w:b/>
          <w:bCs/>
          <w:color w:val="auto"/>
          <w:sz w:val="28"/>
          <w:szCs w:val="28"/>
        </w:rPr>
        <w:t xml:space="preserve"> </w:t>
      </w:r>
      <w:r w:rsidR="00967BAB" w:rsidRPr="00FB0A0D">
        <w:rPr>
          <w:b/>
          <w:bCs/>
          <w:color w:val="auto"/>
          <w:sz w:val="28"/>
          <w:szCs w:val="28"/>
        </w:rPr>
        <w:t xml:space="preserve"> </w:t>
      </w:r>
    </w:p>
    <w:p w14:paraId="0316577C" w14:textId="77777777" w:rsidR="00B17251" w:rsidRDefault="00B17251" w:rsidP="00B17251">
      <w:pPr>
        <w:pStyle w:val="Default"/>
        <w:jc w:val="both"/>
        <w:rPr>
          <w:b/>
          <w:bCs/>
          <w:color w:val="auto"/>
          <w:sz w:val="28"/>
          <w:szCs w:val="28"/>
        </w:rPr>
      </w:pPr>
    </w:p>
    <w:tbl>
      <w:tblPr>
        <w:tblStyle w:val="aa"/>
        <w:tblW w:w="5659" w:type="pct"/>
        <w:tblInd w:w="-998" w:type="dxa"/>
        <w:tblLook w:val="04A0" w:firstRow="1" w:lastRow="0" w:firstColumn="1" w:lastColumn="0" w:noHBand="0" w:noVBand="1"/>
      </w:tblPr>
      <w:tblGrid>
        <w:gridCol w:w="1278"/>
        <w:gridCol w:w="2126"/>
        <w:gridCol w:w="3543"/>
        <w:gridCol w:w="4112"/>
      </w:tblGrid>
      <w:tr w:rsidR="00907653" w:rsidRPr="00697762" w14:paraId="373CEF42" w14:textId="77777777" w:rsidTr="009F142F">
        <w:tc>
          <w:tcPr>
            <w:tcW w:w="578" w:type="pct"/>
          </w:tcPr>
          <w:p w14:paraId="6A059EF4" w14:textId="77777777" w:rsidR="00907653" w:rsidRPr="00697762" w:rsidRDefault="00907653" w:rsidP="00907653">
            <w:pPr>
              <w:tabs>
                <w:tab w:val="left" w:pos="540"/>
              </w:tabs>
              <w:contextualSpacing/>
              <w:jc w:val="both"/>
            </w:pPr>
            <w:r w:rsidRPr="00697762">
              <w:t>Код компетенции</w:t>
            </w:r>
          </w:p>
        </w:tc>
        <w:tc>
          <w:tcPr>
            <w:tcW w:w="961" w:type="pct"/>
          </w:tcPr>
          <w:p w14:paraId="74AFE5AE" w14:textId="77777777" w:rsidR="00907653" w:rsidRPr="00697762" w:rsidRDefault="00907653" w:rsidP="00907653">
            <w:pPr>
              <w:tabs>
                <w:tab w:val="left" w:pos="540"/>
              </w:tabs>
              <w:contextualSpacing/>
              <w:jc w:val="both"/>
            </w:pPr>
            <w:r w:rsidRPr="00697762">
              <w:t>Наименование компетенции</w:t>
            </w:r>
          </w:p>
        </w:tc>
        <w:tc>
          <w:tcPr>
            <w:tcW w:w="1602" w:type="pct"/>
          </w:tcPr>
          <w:p w14:paraId="1B0B4BC2" w14:textId="2605A4CB" w:rsidR="00907653" w:rsidRPr="007421BF" w:rsidRDefault="00907653" w:rsidP="00907653">
            <w:pPr>
              <w:tabs>
                <w:tab w:val="left" w:pos="540"/>
              </w:tabs>
              <w:contextualSpacing/>
              <w:jc w:val="both"/>
              <w:rPr>
                <w:color w:val="FF0000"/>
              </w:rPr>
            </w:pPr>
            <w:r w:rsidRPr="00CA7F48">
              <w:t xml:space="preserve">Индикаторы достижения компетенции </w:t>
            </w:r>
          </w:p>
        </w:tc>
        <w:tc>
          <w:tcPr>
            <w:tcW w:w="1859" w:type="pct"/>
          </w:tcPr>
          <w:p w14:paraId="1B661B95" w14:textId="43878499" w:rsidR="00907653" w:rsidRPr="007421BF" w:rsidRDefault="00907653" w:rsidP="00907653">
            <w:pPr>
              <w:tabs>
                <w:tab w:val="left" w:pos="540"/>
              </w:tabs>
              <w:contextualSpacing/>
              <w:jc w:val="both"/>
              <w:rPr>
                <w:color w:val="FF0000"/>
              </w:rPr>
            </w:pPr>
            <w:r w:rsidRPr="00CA7F48">
              <w:t>Результаты обучения (владения , умения и знания), соотнесенные с компетенциями/индикаторами достижения компетенции</w:t>
            </w:r>
          </w:p>
        </w:tc>
      </w:tr>
      <w:tr w:rsidR="00B15A48" w:rsidRPr="00697762" w14:paraId="72115296" w14:textId="77777777" w:rsidTr="009F142F">
        <w:trPr>
          <w:trHeight w:val="762"/>
        </w:trPr>
        <w:tc>
          <w:tcPr>
            <w:tcW w:w="578" w:type="pct"/>
            <w:vMerge w:val="restart"/>
          </w:tcPr>
          <w:p w14:paraId="37B37F6F" w14:textId="6DA1460C" w:rsidR="00B15A48" w:rsidRPr="00697762" w:rsidRDefault="00B15A48" w:rsidP="00697762">
            <w:pPr>
              <w:tabs>
                <w:tab w:val="left" w:pos="540"/>
              </w:tabs>
              <w:contextualSpacing/>
              <w:jc w:val="both"/>
              <w:rPr>
                <w:b/>
              </w:rPr>
            </w:pPr>
            <w:r w:rsidRPr="00697762">
              <w:rPr>
                <w:b/>
              </w:rPr>
              <w:t>УК-</w:t>
            </w:r>
            <w:r>
              <w:rPr>
                <w:b/>
              </w:rPr>
              <w:t>8</w:t>
            </w:r>
          </w:p>
        </w:tc>
        <w:tc>
          <w:tcPr>
            <w:tcW w:w="961" w:type="pct"/>
            <w:vMerge w:val="restart"/>
          </w:tcPr>
          <w:p w14:paraId="57337341" w14:textId="11768904" w:rsidR="00B15A48" w:rsidRDefault="00B15A48" w:rsidP="00BC5870">
            <w:pPr>
              <w:tabs>
                <w:tab w:val="left" w:pos="540"/>
              </w:tabs>
              <w:contextualSpacing/>
              <w:jc w:val="both"/>
            </w:pPr>
            <w:r>
              <w:t>Способен создавать и поддерживать в повседневной</w:t>
            </w:r>
            <w:r w:rsidR="00AE169D">
              <w:t xml:space="preserve"> </w:t>
            </w:r>
            <w:r w:rsidR="00AE169D" w:rsidRPr="00AE169D">
              <w:t>жизни и в профессиональной</w:t>
            </w:r>
          </w:p>
          <w:p w14:paraId="6BD96186" w14:textId="202CBDFE" w:rsidR="00B15A48" w:rsidRDefault="00B15A48" w:rsidP="00BC5870">
            <w:pPr>
              <w:tabs>
                <w:tab w:val="left" w:pos="540"/>
              </w:tabs>
              <w:contextualSpacing/>
              <w:jc w:val="both"/>
            </w:pPr>
            <w:r>
              <w:t>деятельности безопасные условия жизнедеятельности для</w:t>
            </w:r>
          </w:p>
          <w:p w14:paraId="0D7F3483" w14:textId="2E55E412" w:rsidR="00B15A48" w:rsidRDefault="00B15A48" w:rsidP="00BC5870">
            <w:pPr>
              <w:tabs>
                <w:tab w:val="left" w:pos="540"/>
              </w:tabs>
              <w:contextualSpacing/>
              <w:jc w:val="both"/>
            </w:pPr>
            <w:r>
              <w:t>сохранения природной среды, обеспечения устойчивого развития общества, в</w:t>
            </w:r>
          </w:p>
          <w:p w14:paraId="640E4F8B" w14:textId="29E01C94" w:rsidR="00B15A48" w:rsidRDefault="00B15A48" w:rsidP="00BC5870">
            <w:pPr>
              <w:tabs>
                <w:tab w:val="left" w:pos="540"/>
              </w:tabs>
              <w:contextualSpacing/>
              <w:jc w:val="both"/>
            </w:pPr>
            <w:r>
              <w:t>том числе при угрозе</w:t>
            </w:r>
          </w:p>
          <w:p w14:paraId="140E6C0E" w14:textId="6775EBD0" w:rsidR="00B15A48" w:rsidRDefault="00B15A48" w:rsidP="00BC5870">
            <w:pPr>
              <w:tabs>
                <w:tab w:val="left" w:pos="540"/>
              </w:tabs>
              <w:contextualSpacing/>
              <w:jc w:val="both"/>
            </w:pPr>
            <w:r>
              <w:t>и возникновении</w:t>
            </w:r>
          </w:p>
          <w:p w14:paraId="7C2C9199" w14:textId="6B145949" w:rsidR="00B15A48" w:rsidRPr="00697762" w:rsidRDefault="00B15A48" w:rsidP="00BC5870">
            <w:pPr>
              <w:tabs>
                <w:tab w:val="left" w:pos="540"/>
              </w:tabs>
              <w:contextualSpacing/>
              <w:jc w:val="both"/>
            </w:pPr>
            <w:r>
              <w:t>чрезвычайных ситуаций и военных конфликтов.</w:t>
            </w:r>
          </w:p>
        </w:tc>
        <w:tc>
          <w:tcPr>
            <w:tcW w:w="1602" w:type="pct"/>
          </w:tcPr>
          <w:p w14:paraId="54DA9756" w14:textId="46F09214" w:rsidR="00B15A48" w:rsidRPr="00005FE7" w:rsidRDefault="00B15A48" w:rsidP="00F13D9C">
            <w:pPr>
              <w:tabs>
                <w:tab w:val="left" w:pos="540"/>
              </w:tabs>
              <w:contextualSpacing/>
              <w:jc w:val="both"/>
              <w:rPr>
                <w:highlight w:val="yellow"/>
              </w:rPr>
            </w:pPr>
            <w:r w:rsidRPr="00B15A48">
              <w:t>1. Выявляет и устраняет проблемы, связанные с нарушениями техники безопасности на рабочем месте, обеспечивая безопасные условия труда</w:t>
            </w:r>
          </w:p>
        </w:tc>
        <w:tc>
          <w:tcPr>
            <w:tcW w:w="1859" w:type="pct"/>
          </w:tcPr>
          <w:p w14:paraId="27C573BC" w14:textId="35C2E117" w:rsidR="00B15A48" w:rsidRPr="004B73D5" w:rsidRDefault="00B15A48" w:rsidP="004B73D5">
            <w:pPr>
              <w:tabs>
                <w:tab w:val="left" w:pos="540"/>
              </w:tabs>
              <w:contextualSpacing/>
              <w:jc w:val="both"/>
              <w:rPr>
                <w:bCs/>
              </w:rPr>
            </w:pPr>
            <w:r w:rsidRPr="004B73D5">
              <w:rPr>
                <w:b/>
              </w:rPr>
              <w:t xml:space="preserve">знать: </w:t>
            </w:r>
            <w:r w:rsidR="004B73D5" w:rsidRPr="004B73D5">
              <w:rPr>
                <w:bCs/>
              </w:rPr>
              <w:t>правила соблюдения техники безопасности на рабочем месте.</w:t>
            </w:r>
          </w:p>
          <w:p w14:paraId="4FD718F9" w14:textId="1218F05F" w:rsidR="00B15A48" w:rsidRPr="004B73D5" w:rsidRDefault="00B15A48" w:rsidP="004B73D5">
            <w:pPr>
              <w:tabs>
                <w:tab w:val="left" w:pos="540"/>
              </w:tabs>
              <w:contextualSpacing/>
              <w:jc w:val="both"/>
              <w:rPr>
                <w:b/>
              </w:rPr>
            </w:pPr>
            <w:r w:rsidRPr="004B73D5">
              <w:rPr>
                <w:b/>
              </w:rPr>
              <w:t xml:space="preserve">уметь: </w:t>
            </w:r>
            <w:r w:rsidR="004B73D5" w:rsidRPr="004B73D5">
              <w:rPr>
                <w:bCs/>
              </w:rPr>
              <w:t>использовать навыки для обеспечения безопасной деятельности согласно предназначению.</w:t>
            </w:r>
          </w:p>
          <w:p w14:paraId="60ECA8B7" w14:textId="0FE60734" w:rsidR="00B15A48" w:rsidRPr="00005FE7" w:rsidRDefault="00B15A48" w:rsidP="00B96143">
            <w:pPr>
              <w:tabs>
                <w:tab w:val="left" w:pos="540"/>
              </w:tabs>
              <w:contextualSpacing/>
              <w:rPr>
                <w:highlight w:val="yellow"/>
              </w:rPr>
            </w:pPr>
          </w:p>
        </w:tc>
      </w:tr>
      <w:tr w:rsidR="00B15A48" w:rsidRPr="00697762" w14:paraId="44A54BFF" w14:textId="77777777" w:rsidTr="009F142F">
        <w:trPr>
          <w:trHeight w:val="656"/>
        </w:trPr>
        <w:tc>
          <w:tcPr>
            <w:tcW w:w="578" w:type="pct"/>
            <w:vMerge/>
          </w:tcPr>
          <w:p w14:paraId="409ABFF0" w14:textId="77777777" w:rsidR="00B15A48" w:rsidRPr="00697762" w:rsidRDefault="00B15A48" w:rsidP="002B12B4">
            <w:pPr>
              <w:tabs>
                <w:tab w:val="left" w:pos="540"/>
              </w:tabs>
              <w:contextualSpacing/>
              <w:jc w:val="both"/>
              <w:rPr>
                <w:b/>
              </w:rPr>
            </w:pPr>
          </w:p>
        </w:tc>
        <w:tc>
          <w:tcPr>
            <w:tcW w:w="961" w:type="pct"/>
            <w:vMerge/>
          </w:tcPr>
          <w:p w14:paraId="0BC2359B" w14:textId="77777777" w:rsidR="00B15A48" w:rsidRPr="00697762" w:rsidRDefault="00B15A48" w:rsidP="002445A8">
            <w:pPr>
              <w:tabs>
                <w:tab w:val="left" w:pos="540"/>
              </w:tabs>
              <w:ind w:firstLine="22"/>
              <w:contextualSpacing/>
              <w:jc w:val="both"/>
            </w:pPr>
          </w:p>
        </w:tc>
        <w:tc>
          <w:tcPr>
            <w:tcW w:w="1602" w:type="pct"/>
          </w:tcPr>
          <w:p w14:paraId="348F1F80" w14:textId="53FB1444" w:rsidR="00B15A48" w:rsidRPr="00005FE7" w:rsidRDefault="00B15A48" w:rsidP="002445A8">
            <w:pPr>
              <w:tabs>
                <w:tab w:val="left" w:pos="540"/>
              </w:tabs>
              <w:contextualSpacing/>
              <w:jc w:val="both"/>
              <w:rPr>
                <w:highlight w:val="yellow"/>
              </w:rPr>
            </w:pPr>
            <w:r w:rsidRPr="00DD1475">
              <w:t>2. Осуществляет выполнение мероприятий по защите населения и территорий в чрезвычайных ситуациях и военных конфликтах</w:t>
            </w:r>
          </w:p>
        </w:tc>
        <w:tc>
          <w:tcPr>
            <w:tcW w:w="1859" w:type="pct"/>
          </w:tcPr>
          <w:p w14:paraId="19ED88FB" w14:textId="2ED1AA91" w:rsidR="00B15A48" w:rsidRPr="00BE3EF3" w:rsidRDefault="00B15A48" w:rsidP="00A6697A">
            <w:pPr>
              <w:tabs>
                <w:tab w:val="left" w:pos="540"/>
              </w:tabs>
              <w:contextualSpacing/>
              <w:jc w:val="both"/>
              <w:rPr>
                <w:b/>
              </w:rPr>
            </w:pPr>
            <w:r w:rsidRPr="00BE3EF3">
              <w:rPr>
                <w:b/>
              </w:rPr>
              <w:t xml:space="preserve">знать: </w:t>
            </w:r>
            <w:r w:rsidR="004B73D5" w:rsidRPr="00BE3EF3">
              <w:rPr>
                <w:bCs/>
              </w:rPr>
              <w:t>основные правила поведения при чрезвычайных ситуациях</w:t>
            </w:r>
          </w:p>
          <w:p w14:paraId="71B84112" w14:textId="2319ED31" w:rsidR="00B15A48" w:rsidRPr="00BE3EF3" w:rsidRDefault="00B15A48" w:rsidP="00A6697A">
            <w:pPr>
              <w:tabs>
                <w:tab w:val="left" w:pos="540"/>
              </w:tabs>
              <w:contextualSpacing/>
              <w:jc w:val="both"/>
              <w:rPr>
                <w:bCs/>
                <w:highlight w:val="yellow"/>
              </w:rPr>
            </w:pPr>
            <w:r w:rsidRPr="00BE3EF3">
              <w:rPr>
                <w:b/>
              </w:rPr>
              <w:t>уметь:</w:t>
            </w:r>
            <w:r w:rsidR="004B73D5" w:rsidRPr="00BE3EF3">
              <w:rPr>
                <w:b/>
              </w:rPr>
              <w:t xml:space="preserve"> </w:t>
            </w:r>
            <w:r w:rsidR="004B73D5" w:rsidRPr="00BE3EF3">
              <w:rPr>
                <w:bCs/>
              </w:rPr>
              <w:t xml:space="preserve">организовывать мероприятия по защите населения в </w:t>
            </w:r>
            <w:r w:rsidR="00BE3EF3" w:rsidRPr="00BE3EF3">
              <w:rPr>
                <w:bCs/>
              </w:rPr>
              <w:t>военных конфликтах</w:t>
            </w:r>
          </w:p>
        </w:tc>
      </w:tr>
      <w:tr w:rsidR="00B15A48" w:rsidRPr="00697762" w14:paraId="19585FD7" w14:textId="77777777" w:rsidTr="009F142F">
        <w:trPr>
          <w:trHeight w:val="1515"/>
        </w:trPr>
        <w:tc>
          <w:tcPr>
            <w:tcW w:w="578" w:type="pct"/>
            <w:vMerge/>
          </w:tcPr>
          <w:p w14:paraId="1A168013" w14:textId="77777777" w:rsidR="00B15A48" w:rsidRPr="00697762" w:rsidRDefault="00B15A48" w:rsidP="002B12B4">
            <w:pPr>
              <w:tabs>
                <w:tab w:val="left" w:pos="540"/>
              </w:tabs>
              <w:contextualSpacing/>
              <w:jc w:val="both"/>
              <w:rPr>
                <w:b/>
              </w:rPr>
            </w:pPr>
          </w:p>
        </w:tc>
        <w:tc>
          <w:tcPr>
            <w:tcW w:w="961" w:type="pct"/>
            <w:vMerge/>
          </w:tcPr>
          <w:p w14:paraId="6C3C295F" w14:textId="77777777" w:rsidR="00B15A48" w:rsidRPr="00697762" w:rsidRDefault="00B15A48" w:rsidP="002445A8">
            <w:pPr>
              <w:tabs>
                <w:tab w:val="left" w:pos="540"/>
              </w:tabs>
              <w:ind w:firstLine="22"/>
              <w:contextualSpacing/>
              <w:jc w:val="both"/>
            </w:pPr>
          </w:p>
        </w:tc>
        <w:tc>
          <w:tcPr>
            <w:tcW w:w="1602" w:type="pct"/>
          </w:tcPr>
          <w:p w14:paraId="5B0C24DC" w14:textId="67534DFC" w:rsidR="00B15A48" w:rsidRPr="00005FE7" w:rsidRDefault="00B15A48" w:rsidP="002445A8">
            <w:pPr>
              <w:tabs>
                <w:tab w:val="left" w:pos="540"/>
              </w:tabs>
              <w:contextualSpacing/>
              <w:jc w:val="both"/>
              <w:rPr>
                <w:highlight w:val="yellow"/>
              </w:rPr>
            </w:pPr>
            <w:r w:rsidRPr="00DD1475">
              <w:t>3. Находит пути решения ситуаций, связанных с безопасностью жизнедеятельности людей для сохранения природной среды, обеспечения устойчивого развития общества</w:t>
            </w:r>
          </w:p>
        </w:tc>
        <w:tc>
          <w:tcPr>
            <w:tcW w:w="1859" w:type="pct"/>
          </w:tcPr>
          <w:p w14:paraId="22771859" w14:textId="50365BA5" w:rsidR="00B15A48" w:rsidRPr="00BE3EF3" w:rsidRDefault="00B15A48" w:rsidP="00697762">
            <w:pPr>
              <w:tabs>
                <w:tab w:val="left" w:pos="540"/>
              </w:tabs>
              <w:contextualSpacing/>
              <w:jc w:val="both"/>
              <w:rPr>
                <w:bCs/>
              </w:rPr>
            </w:pPr>
            <w:r w:rsidRPr="00BE3EF3">
              <w:rPr>
                <w:b/>
              </w:rPr>
              <w:t xml:space="preserve">знать: </w:t>
            </w:r>
            <w:r w:rsidR="00BE3EF3" w:rsidRPr="00BE3EF3">
              <w:rPr>
                <w:bCs/>
              </w:rPr>
              <w:t>основы обеспечения устойчивого развития общества</w:t>
            </w:r>
          </w:p>
          <w:p w14:paraId="455EB83C" w14:textId="3694744E" w:rsidR="00B15A48" w:rsidRPr="00BE3EF3" w:rsidRDefault="00B15A48" w:rsidP="00697762">
            <w:pPr>
              <w:tabs>
                <w:tab w:val="left" w:pos="540"/>
              </w:tabs>
              <w:contextualSpacing/>
              <w:jc w:val="both"/>
              <w:rPr>
                <w:bCs/>
              </w:rPr>
            </w:pPr>
            <w:r w:rsidRPr="00BE3EF3">
              <w:rPr>
                <w:b/>
              </w:rPr>
              <w:t>уметь:</w:t>
            </w:r>
            <w:r w:rsidR="00BE3EF3" w:rsidRPr="00BE3EF3">
              <w:rPr>
                <w:b/>
              </w:rPr>
              <w:t xml:space="preserve"> </w:t>
            </w:r>
            <w:r w:rsidR="00BE3EF3" w:rsidRPr="00BE3EF3">
              <w:rPr>
                <w:bCs/>
              </w:rPr>
              <w:t xml:space="preserve">оказывать помощь в обеспечении безопасности людей по сохранению среды обитания </w:t>
            </w:r>
          </w:p>
          <w:p w14:paraId="7BEEF5CB" w14:textId="77256EED" w:rsidR="00B15A48" w:rsidRPr="00005FE7" w:rsidRDefault="00B15A48" w:rsidP="00860BD1">
            <w:pPr>
              <w:tabs>
                <w:tab w:val="left" w:pos="540"/>
              </w:tabs>
              <w:contextualSpacing/>
              <w:rPr>
                <w:b/>
                <w:highlight w:val="yellow"/>
              </w:rPr>
            </w:pPr>
          </w:p>
        </w:tc>
      </w:tr>
      <w:tr w:rsidR="00B15A48" w:rsidRPr="00697762" w14:paraId="74F60359" w14:textId="77777777" w:rsidTr="009F142F">
        <w:trPr>
          <w:trHeight w:val="1086"/>
        </w:trPr>
        <w:tc>
          <w:tcPr>
            <w:tcW w:w="578" w:type="pct"/>
            <w:vMerge/>
          </w:tcPr>
          <w:p w14:paraId="705940B2" w14:textId="77777777" w:rsidR="00B15A48" w:rsidRPr="00697762" w:rsidRDefault="00B15A48" w:rsidP="002B12B4">
            <w:pPr>
              <w:tabs>
                <w:tab w:val="left" w:pos="540"/>
              </w:tabs>
              <w:contextualSpacing/>
              <w:jc w:val="both"/>
              <w:rPr>
                <w:b/>
              </w:rPr>
            </w:pPr>
          </w:p>
        </w:tc>
        <w:tc>
          <w:tcPr>
            <w:tcW w:w="961" w:type="pct"/>
            <w:vMerge/>
          </w:tcPr>
          <w:p w14:paraId="2B13E84C" w14:textId="77777777" w:rsidR="00B15A48" w:rsidRPr="00697762" w:rsidRDefault="00B15A48" w:rsidP="002445A8">
            <w:pPr>
              <w:tabs>
                <w:tab w:val="left" w:pos="540"/>
              </w:tabs>
              <w:ind w:firstLine="22"/>
              <w:contextualSpacing/>
              <w:jc w:val="both"/>
            </w:pPr>
          </w:p>
        </w:tc>
        <w:tc>
          <w:tcPr>
            <w:tcW w:w="1602" w:type="pct"/>
          </w:tcPr>
          <w:p w14:paraId="35C37A5C" w14:textId="5480B429" w:rsidR="00B15A48" w:rsidRPr="00DD1475" w:rsidRDefault="00B15A48" w:rsidP="002445A8">
            <w:pPr>
              <w:tabs>
                <w:tab w:val="left" w:pos="540"/>
              </w:tabs>
              <w:contextualSpacing/>
              <w:jc w:val="both"/>
            </w:pPr>
            <w:r>
              <w:t xml:space="preserve">4. </w:t>
            </w:r>
            <w:r w:rsidRPr="00B15A48">
              <w:t>Действует в экстремальных и чрезвычайных ситуациях, применяя на практике основные способы выживания</w:t>
            </w:r>
          </w:p>
        </w:tc>
        <w:tc>
          <w:tcPr>
            <w:tcW w:w="1859" w:type="pct"/>
          </w:tcPr>
          <w:p w14:paraId="003C47FE" w14:textId="5105975B" w:rsidR="00B15A48" w:rsidRPr="00BE3EF3" w:rsidRDefault="00B15A48" w:rsidP="00B15A48">
            <w:pPr>
              <w:tabs>
                <w:tab w:val="left" w:pos="540"/>
              </w:tabs>
              <w:contextualSpacing/>
              <w:jc w:val="both"/>
              <w:rPr>
                <w:b/>
                <w:color w:val="000000" w:themeColor="text1"/>
              </w:rPr>
            </w:pPr>
            <w:r w:rsidRPr="00BE3EF3">
              <w:rPr>
                <w:b/>
                <w:color w:val="000000" w:themeColor="text1"/>
              </w:rPr>
              <w:t xml:space="preserve">знать: </w:t>
            </w:r>
            <w:r w:rsidR="00BE3EF3" w:rsidRPr="00BE3EF3">
              <w:rPr>
                <w:bCs/>
                <w:color w:val="000000" w:themeColor="text1"/>
              </w:rPr>
              <w:t>основы выживания личности в неблагоприятной среде</w:t>
            </w:r>
          </w:p>
          <w:p w14:paraId="2739F197" w14:textId="5E8C544D" w:rsidR="00B15A48" w:rsidRPr="00BE3EF3" w:rsidRDefault="00B15A48" w:rsidP="00697762">
            <w:pPr>
              <w:tabs>
                <w:tab w:val="left" w:pos="540"/>
              </w:tabs>
              <w:contextualSpacing/>
              <w:jc w:val="both"/>
              <w:rPr>
                <w:bCs/>
                <w:color w:val="000000" w:themeColor="text1"/>
              </w:rPr>
            </w:pPr>
            <w:r w:rsidRPr="00BE3EF3">
              <w:rPr>
                <w:b/>
                <w:color w:val="000000" w:themeColor="text1"/>
              </w:rPr>
              <w:t>уметь:</w:t>
            </w:r>
            <w:r w:rsidR="00BE3EF3" w:rsidRPr="00BE3EF3">
              <w:rPr>
                <w:b/>
                <w:color w:val="000000" w:themeColor="text1"/>
              </w:rPr>
              <w:t xml:space="preserve"> </w:t>
            </w:r>
            <w:r w:rsidR="00BE3EF3" w:rsidRPr="00BE3EF3">
              <w:rPr>
                <w:bCs/>
                <w:color w:val="000000" w:themeColor="text1"/>
              </w:rPr>
              <w:t>применять практические навыки для обеспечения личной безопасности в неблагоприятных условиях</w:t>
            </w:r>
          </w:p>
        </w:tc>
      </w:tr>
      <w:tr w:rsidR="00F13D9C" w:rsidRPr="00697762" w14:paraId="4540C7B9" w14:textId="77777777" w:rsidTr="009F142F">
        <w:trPr>
          <w:trHeight w:val="1033"/>
        </w:trPr>
        <w:tc>
          <w:tcPr>
            <w:tcW w:w="578" w:type="pct"/>
            <w:vMerge w:val="restart"/>
          </w:tcPr>
          <w:p w14:paraId="020C100F" w14:textId="7EBF8793" w:rsidR="00F13D9C" w:rsidRPr="00697762" w:rsidRDefault="00F13D9C" w:rsidP="00697762">
            <w:pPr>
              <w:tabs>
                <w:tab w:val="left" w:pos="540"/>
              </w:tabs>
              <w:contextualSpacing/>
              <w:jc w:val="both"/>
              <w:rPr>
                <w:b/>
              </w:rPr>
            </w:pPr>
            <w:r w:rsidRPr="00697762">
              <w:rPr>
                <w:b/>
              </w:rPr>
              <w:t>ПКП-</w:t>
            </w:r>
            <w:r>
              <w:rPr>
                <w:b/>
              </w:rPr>
              <w:t>8</w:t>
            </w:r>
          </w:p>
        </w:tc>
        <w:tc>
          <w:tcPr>
            <w:tcW w:w="961" w:type="pct"/>
            <w:vMerge w:val="restart"/>
          </w:tcPr>
          <w:p w14:paraId="23D0CDB7" w14:textId="2E4BE1CD" w:rsidR="00F13D9C" w:rsidRPr="00697762" w:rsidRDefault="00F13D9C" w:rsidP="00F13D9C">
            <w:pPr>
              <w:tabs>
                <w:tab w:val="left" w:pos="540"/>
              </w:tabs>
              <w:contextualSpacing/>
              <w:jc w:val="both"/>
            </w:pPr>
            <w:r w:rsidRPr="00F13D9C">
              <w:t>Способен к дистанционной психологической работе с персоналом организации с целью отбора кадров и создания психологического климата, способствующего оптимизации производственного процесса</w:t>
            </w:r>
          </w:p>
        </w:tc>
        <w:tc>
          <w:tcPr>
            <w:tcW w:w="1602" w:type="pct"/>
          </w:tcPr>
          <w:p w14:paraId="1C70BD27" w14:textId="429889C1" w:rsidR="00F13D9C" w:rsidRPr="00005FE7" w:rsidRDefault="00F13D9C" w:rsidP="004F1626">
            <w:pPr>
              <w:tabs>
                <w:tab w:val="left" w:pos="540"/>
              </w:tabs>
              <w:contextualSpacing/>
              <w:jc w:val="both"/>
              <w:rPr>
                <w:highlight w:val="yellow"/>
              </w:rPr>
            </w:pPr>
            <w:r w:rsidRPr="00F13D9C">
              <w:rPr>
                <w:rFonts w:eastAsia="Calibri"/>
              </w:rPr>
              <w:t>1. Демонстрирует знание основных концепций развития и обучения персонала</w:t>
            </w:r>
            <w:r>
              <w:rPr>
                <w:rFonts w:eastAsia="Calibri"/>
              </w:rPr>
              <w:t xml:space="preserve"> организации, в том числе резер</w:t>
            </w:r>
            <w:r w:rsidRPr="00F13D9C">
              <w:rPr>
                <w:rFonts w:eastAsia="Calibri"/>
              </w:rPr>
              <w:t>ва руководящих кадров</w:t>
            </w:r>
          </w:p>
        </w:tc>
        <w:tc>
          <w:tcPr>
            <w:tcW w:w="1859" w:type="pct"/>
          </w:tcPr>
          <w:p w14:paraId="20EB99ED" w14:textId="052D567F" w:rsidR="00F13D9C" w:rsidRPr="00BE3EF3" w:rsidRDefault="00F13D9C" w:rsidP="004F1626">
            <w:pPr>
              <w:tabs>
                <w:tab w:val="left" w:pos="540"/>
              </w:tabs>
              <w:contextualSpacing/>
              <w:jc w:val="both"/>
              <w:rPr>
                <w:b/>
              </w:rPr>
            </w:pPr>
            <w:r w:rsidRPr="00BE3EF3">
              <w:rPr>
                <w:b/>
              </w:rPr>
              <w:t xml:space="preserve">знать: </w:t>
            </w:r>
            <w:r w:rsidR="00BE3EF3" w:rsidRPr="00BE3EF3">
              <w:rPr>
                <w:bCs/>
              </w:rPr>
              <w:t>основы психологической работы по созданию благоприятного климата в организации</w:t>
            </w:r>
          </w:p>
          <w:p w14:paraId="2C153937" w14:textId="6F45F7C7" w:rsidR="00F13D9C" w:rsidRPr="00BE3EF3" w:rsidRDefault="00F13D9C" w:rsidP="004F1626">
            <w:pPr>
              <w:tabs>
                <w:tab w:val="left" w:pos="540"/>
              </w:tabs>
              <w:contextualSpacing/>
              <w:jc w:val="both"/>
              <w:rPr>
                <w:b/>
              </w:rPr>
            </w:pPr>
            <w:r w:rsidRPr="00BE3EF3">
              <w:rPr>
                <w:b/>
              </w:rPr>
              <w:t>уметь:</w:t>
            </w:r>
            <w:r w:rsidR="00BE3EF3" w:rsidRPr="00BE3EF3">
              <w:rPr>
                <w:b/>
              </w:rPr>
              <w:t xml:space="preserve"> </w:t>
            </w:r>
            <w:r w:rsidR="00BE3EF3" w:rsidRPr="00BE3EF3">
              <w:rPr>
                <w:bCs/>
              </w:rPr>
              <w:t>организовывать подбор кадров в интересах оптимизации производственного процесса</w:t>
            </w:r>
          </w:p>
        </w:tc>
      </w:tr>
      <w:tr w:rsidR="00F13D9C" w:rsidRPr="00697762" w14:paraId="33D51C88" w14:textId="77777777" w:rsidTr="009F142F">
        <w:trPr>
          <w:trHeight w:val="1103"/>
        </w:trPr>
        <w:tc>
          <w:tcPr>
            <w:tcW w:w="578" w:type="pct"/>
            <w:vMerge/>
          </w:tcPr>
          <w:p w14:paraId="1A3DACEB" w14:textId="77777777" w:rsidR="00F13D9C" w:rsidRPr="00697762" w:rsidRDefault="00F13D9C" w:rsidP="004F1626">
            <w:pPr>
              <w:tabs>
                <w:tab w:val="left" w:pos="540"/>
              </w:tabs>
              <w:contextualSpacing/>
              <w:jc w:val="both"/>
              <w:rPr>
                <w:b/>
              </w:rPr>
            </w:pPr>
          </w:p>
        </w:tc>
        <w:tc>
          <w:tcPr>
            <w:tcW w:w="961" w:type="pct"/>
            <w:vMerge/>
          </w:tcPr>
          <w:p w14:paraId="4B1F6952" w14:textId="77777777" w:rsidR="00F13D9C" w:rsidRPr="00697762" w:rsidRDefault="00F13D9C" w:rsidP="004F1626">
            <w:pPr>
              <w:tabs>
                <w:tab w:val="left" w:pos="540"/>
              </w:tabs>
              <w:ind w:firstLine="22"/>
              <w:contextualSpacing/>
              <w:jc w:val="both"/>
            </w:pPr>
          </w:p>
        </w:tc>
        <w:tc>
          <w:tcPr>
            <w:tcW w:w="1602" w:type="pct"/>
          </w:tcPr>
          <w:p w14:paraId="0F18403D" w14:textId="190C20F5" w:rsidR="00F13D9C" w:rsidRPr="00005FE7" w:rsidRDefault="00F13D9C" w:rsidP="00F13D9C">
            <w:pPr>
              <w:tabs>
                <w:tab w:val="left" w:pos="540"/>
              </w:tabs>
              <w:contextualSpacing/>
              <w:jc w:val="both"/>
              <w:rPr>
                <w:highlight w:val="yellow"/>
              </w:rPr>
            </w:pPr>
            <w:r w:rsidRPr="00F13D9C">
              <w:t xml:space="preserve">2. </w:t>
            </w:r>
            <w:r w:rsidRPr="00F13D9C">
              <w:rPr>
                <w:rFonts w:eastAsia="Calibri"/>
              </w:rPr>
              <w:t>Создает информационные ресурсы, ориентированные на личностный рост и повышение мотивации сотрудников организации</w:t>
            </w:r>
          </w:p>
        </w:tc>
        <w:tc>
          <w:tcPr>
            <w:tcW w:w="1859" w:type="pct"/>
          </w:tcPr>
          <w:p w14:paraId="6C0EBA78" w14:textId="35289FF6" w:rsidR="00F13D9C" w:rsidRPr="00BE3EF3" w:rsidRDefault="00F13D9C" w:rsidP="004F1626">
            <w:pPr>
              <w:tabs>
                <w:tab w:val="left" w:pos="540"/>
              </w:tabs>
              <w:contextualSpacing/>
              <w:jc w:val="both"/>
              <w:rPr>
                <w:bCs/>
              </w:rPr>
            </w:pPr>
            <w:r w:rsidRPr="00BE3EF3">
              <w:rPr>
                <w:b/>
              </w:rPr>
              <w:t>знать:</w:t>
            </w:r>
            <w:r w:rsidR="00BE3EF3" w:rsidRPr="00BE3EF3">
              <w:rPr>
                <w:b/>
              </w:rPr>
              <w:t xml:space="preserve"> </w:t>
            </w:r>
            <w:r w:rsidR="00BE3EF3" w:rsidRPr="00BE3EF3">
              <w:rPr>
                <w:bCs/>
              </w:rPr>
              <w:t xml:space="preserve">информационно-коммуникативные возможности в повышении мотивации сотрудников </w:t>
            </w:r>
          </w:p>
          <w:p w14:paraId="306528A5" w14:textId="7D775C75" w:rsidR="00F13D9C" w:rsidRPr="00BE3EF3" w:rsidRDefault="00F13D9C" w:rsidP="004F1626">
            <w:pPr>
              <w:tabs>
                <w:tab w:val="left" w:pos="540"/>
              </w:tabs>
              <w:contextualSpacing/>
              <w:jc w:val="both"/>
              <w:rPr>
                <w:b/>
                <w:highlight w:val="yellow"/>
              </w:rPr>
            </w:pPr>
            <w:r w:rsidRPr="00BE3EF3">
              <w:rPr>
                <w:b/>
              </w:rPr>
              <w:t>уметь:</w:t>
            </w:r>
            <w:r w:rsidR="00BE3EF3" w:rsidRPr="00BE3EF3">
              <w:rPr>
                <w:b/>
              </w:rPr>
              <w:t xml:space="preserve"> </w:t>
            </w:r>
            <w:r w:rsidR="00BE3EF3" w:rsidRPr="00BE3EF3">
              <w:rPr>
                <w:bCs/>
              </w:rPr>
              <w:t>организовывать сбор и применение специальной информации в интересах управления персоналом</w:t>
            </w:r>
          </w:p>
        </w:tc>
      </w:tr>
      <w:tr w:rsidR="00F13D9C" w:rsidRPr="00697762" w14:paraId="5D3074BB" w14:textId="77777777" w:rsidTr="009F142F">
        <w:trPr>
          <w:trHeight w:val="1102"/>
        </w:trPr>
        <w:tc>
          <w:tcPr>
            <w:tcW w:w="578" w:type="pct"/>
            <w:vMerge/>
          </w:tcPr>
          <w:p w14:paraId="379909CB" w14:textId="77777777" w:rsidR="00F13D9C" w:rsidRPr="00697762" w:rsidRDefault="00F13D9C" w:rsidP="004F1626">
            <w:pPr>
              <w:tabs>
                <w:tab w:val="left" w:pos="540"/>
              </w:tabs>
              <w:contextualSpacing/>
              <w:jc w:val="both"/>
              <w:rPr>
                <w:b/>
              </w:rPr>
            </w:pPr>
          </w:p>
        </w:tc>
        <w:tc>
          <w:tcPr>
            <w:tcW w:w="961" w:type="pct"/>
            <w:vMerge/>
          </w:tcPr>
          <w:p w14:paraId="05197A68" w14:textId="77777777" w:rsidR="00F13D9C" w:rsidRPr="00697762" w:rsidRDefault="00F13D9C" w:rsidP="004F1626">
            <w:pPr>
              <w:tabs>
                <w:tab w:val="left" w:pos="540"/>
              </w:tabs>
              <w:ind w:firstLine="22"/>
              <w:contextualSpacing/>
              <w:jc w:val="both"/>
            </w:pPr>
          </w:p>
        </w:tc>
        <w:tc>
          <w:tcPr>
            <w:tcW w:w="1602" w:type="pct"/>
          </w:tcPr>
          <w:p w14:paraId="3D798A19" w14:textId="3001E439" w:rsidR="00F13D9C" w:rsidRPr="00F13D9C" w:rsidRDefault="00F13D9C" w:rsidP="00F13D9C">
            <w:pPr>
              <w:tabs>
                <w:tab w:val="left" w:pos="540"/>
              </w:tabs>
              <w:contextualSpacing/>
              <w:jc w:val="both"/>
            </w:pPr>
            <w:r w:rsidRPr="00F13D9C">
              <w:t xml:space="preserve">3. Использует приемы дистанционной психологической работы с персоналом организации </w:t>
            </w:r>
            <w:r w:rsidRPr="00F13D9C">
              <w:lastRenderedPageBreak/>
              <w:t>с целью отбора кадров и создания психологического климата, оказания помощи руководителям организации в решении социологических и психологических проблем деятельности организации</w:t>
            </w:r>
          </w:p>
        </w:tc>
        <w:tc>
          <w:tcPr>
            <w:tcW w:w="1859" w:type="pct"/>
          </w:tcPr>
          <w:p w14:paraId="2BE6EADF" w14:textId="5B662D11" w:rsidR="00F13D9C" w:rsidRPr="004B73D5" w:rsidRDefault="00F13D9C" w:rsidP="00F13D9C">
            <w:pPr>
              <w:tabs>
                <w:tab w:val="left" w:pos="540"/>
              </w:tabs>
              <w:contextualSpacing/>
              <w:jc w:val="both"/>
              <w:rPr>
                <w:bCs/>
              </w:rPr>
            </w:pPr>
            <w:r w:rsidRPr="004B73D5">
              <w:rPr>
                <w:b/>
              </w:rPr>
              <w:lastRenderedPageBreak/>
              <w:t>знать:</w:t>
            </w:r>
            <w:r w:rsidR="004B73D5" w:rsidRPr="004B73D5">
              <w:rPr>
                <w:b/>
              </w:rPr>
              <w:t xml:space="preserve"> </w:t>
            </w:r>
            <w:r w:rsidR="004B73D5" w:rsidRPr="004B73D5">
              <w:rPr>
                <w:bCs/>
              </w:rPr>
              <w:t>приемы дистанционной психологической работы с персоналом организации</w:t>
            </w:r>
          </w:p>
          <w:p w14:paraId="54CD3B03" w14:textId="06E2E732" w:rsidR="00F13D9C" w:rsidRPr="004B73D5" w:rsidRDefault="00F13D9C" w:rsidP="00F13D9C">
            <w:pPr>
              <w:tabs>
                <w:tab w:val="left" w:pos="540"/>
              </w:tabs>
              <w:contextualSpacing/>
              <w:jc w:val="both"/>
              <w:rPr>
                <w:bCs/>
              </w:rPr>
            </w:pPr>
            <w:r w:rsidRPr="004B73D5">
              <w:rPr>
                <w:b/>
              </w:rPr>
              <w:lastRenderedPageBreak/>
              <w:t>уметь:</w:t>
            </w:r>
            <w:r w:rsidR="004B73D5" w:rsidRPr="004B73D5">
              <w:rPr>
                <w:b/>
              </w:rPr>
              <w:t xml:space="preserve"> </w:t>
            </w:r>
            <w:r w:rsidR="004B73D5" w:rsidRPr="004B73D5">
              <w:rPr>
                <w:bCs/>
              </w:rPr>
              <w:t>использовать полученные навыки для социологического и психологического сопровождения деятельности руководителя организации</w:t>
            </w:r>
          </w:p>
          <w:p w14:paraId="7AB3C243" w14:textId="77777777" w:rsidR="00F13D9C" w:rsidRPr="00005FE7" w:rsidRDefault="00F13D9C" w:rsidP="004F1626">
            <w:pPr>
              <w:tabs>
                <w:tab w:val="left" w:pos="540"/>
              </w:tabs>
              <w:contextualSpacing/>
              <w:jc w:val="both"/>
              <w:rPr>
                <w:b/>
                <w:highlight w:val="yellow"/>
              </w:rPr>
            </w:pPr>
          </w:p>
        </w:tc>
      </w:tr>
    </w:tbl>
    <w:p w14:paraId="4D297626" w14:textId="77777777" w:rsidR="00E17C49" w:rsidRDefault="00E17C49" w:rsidP="00E55F0B">
      <w:pPr>
        <w:pStyle w:val="1"/>
        <w:spacing w:before="0" w:line="360" w:lineRule="auto"/>
        <w:jc w:val="both"/>
        <w:rPr>
          <w:rFonts w:ascii="Times New Roman" w:hAnsi="Times New Roman" w:cs="Times New Roman"/>
          <w:iCs/>
          <w:sz w:val="28"/>
          <w:szCs w:val="28"/>
        </w:rPr>
      </w:pPr>
    </w:p>
    <w:p w14:paraId="745F93B9" w14:textId="79D3CB41" w:rsidR="009949C1" w:rsidRPr="0011399E" w:rsidRDefault="009949C1" w:rsidP="00E55F0B">
      <w:pPr>
        <w:pStyle w:val="1"/>
        <w:spacing w:before="0" w:line="360" w:lineRule="auto"/>
        <w:jc w:val="both"/>
        <w:rPr>
          <w:rFonts w:ascii="Times New Roman" w:hAnsi="Times New Roman" w:cs="Times New Roman"/>
          <w:b w:val="0"/>
          <w:bCs w:val="0"/>
          <w:kern w:val="0"/>
          <w:sz w:val="28"/>
          <w:szCs w:val="28"/>
        </w:rPr>
      </w:pPr>
      <w:r w:rsidRPr="00C14003">
        <w:rPr>
          <w:rFonts w:ascii="Times New Roman" w:hAnsi="Times New Roman" w:cs="Times New Roman"/>
          <w:iCs/>
          <w:sz w:val="28"/>
          <w:szCs w:val="28"/>
        </w:rPr>
        <w:t xml:space="preserve">3. </w:t>
      </w:r>
      <w:r w:rsidR="003D3A4F" w:rsidRPr="003D3A4F">
        <w:rPr>
          <w:rFonts w:ascii="Times New Roman" w:hAnsi="Times New Roman" w:cs="Times New Roman"/>
          <w:kern w:val="0"/>
          <w:sz w:val="28"/>
          <w:szCs w:val="28"/>
        </w:rPr>
        <w:t>Место дисциплины в структуре образовательной программы</w:t>
      </w:r>
    </w:p>
    <w:p w14:paraId="6D42DBE6" w14:textId="68E03E82" w:rsidR="00756A0A" w:rsidRPr="00FB3CB7" w:rsidRDefault="00756A0A" w:rsidP="00E55F0B">
      <w:pPr>
        <w:spacing w:line="360" w:lineRule="auto"/>
        <w:ind w:firstLine="709"/>
        <w:jc w:val="both"/>
        <w:rPr>
          <w:sz w:val="28"/>
          <w:szCs w:val="28"/>
        </w:rPr>
      </w:pPr>
      <w:r w:rsidRPr="00FB3CB7">
        <w:rPr>
          <w:sz w:val="28"/>
          <w:szCs w:val="28"/>
        </w:rPr>
        <w:t>Дисциплина «</w:t>
      </w:r>
      <w:r w:rsidR="005327CE" w:rsidRPr="005327CE">
        <w:rPr>
          <w:sz w:val="28"/>
          <w:szCs w:val="28"/>
        </w:rPr>
        <w:t xml:space="preserve">Манипулирование и </w:t>
      </w:r>
      <w:proofErr w:type="spellStart"/>
      <w:r w:rsidR="005327CE" w:rsidRPr="005327CE">
        <w:rPr>
          <w:sz w:val="28"/>
          <w:szCs w:val="28"/>
        </w:rPr>
        <w:t>контрманипулирование</w:t>
      </w:r>
      <w:proofErr w:type="spellEnd"/>
      <w:r w:rsidR="005327CE" w:rsidRPr="005327CE">
        <w:rPr>
          <w:sz w:val="28"/>
          <w:szCs w:val="28"/>
        </w:rPr>
        <w:t xml:space="preserve"> в коммуникативном пространстве</w:t>
      </w:r>
      <w:r w:rsidRPr="00FB3CB7">
        <w:rPr>
          <w:sz w:val="28"/>
          <w:szCs w:val="28"/>
        </w:rPr>
        <w:t xml:space="preserve">» </w:t>
      </w:r>
      <w:r w:rsidR="00E55F0B" w:rsidRPr="00FB3CB7">
        <w:rPr>
          <w:sz w:val="28"/>
          <w:szCs w:val="28"/>
        </w:rPr>
        <w:t xml:space="preserve">входит </w:t>
      </w:r>
      <w:r w:rsidR="00B17251" w:rsidRPr="00FB3CB7">
        <w:rPr>
          <w:sz w:val="28"/>
          <w:szCs w:val="28"/>
        </w:rPr>
        <w:t>в цикл профиля (элективный) (</w:t>
      </w:r>
      <w:r w:rsidR="000F6A77" w:rsidRPr="000F6A77">
        <w:rPr>
          <w:sz w:val="28"/>
          <w:szCs w:val="28"/>
        </w:rPr>
        <w:t>модуль 8 «Анализ масс-медиа»</w:t>
      </w:r>
      <w:r w:rsidR="00B17251" w:rsidRPr="00FB3CB7">
        <w:rPr>
          <w:sz w:val="28"/>
          <w:szCs w:val="28"/>
        </w:rPr>
        <w:t>)</w:t>
      </w:r>
      <w:r w:rsidR="00E55F0B" w:rsidRPr="00FB3CB7">
        <w:rPr>
          <w:sz w:val="28"/>
          <w:szCs w:val="28"/>
        </w:rPr>
        <w:t xml:space="preserve"> части, формируемой участн</w:t>
      </w:r>
      <w:r w:rsidR="00B17251" w:rsidRPr="00FB3CB7">
        <w:rPr>
          <w:sz w:val="28"/>
          <w:szCs w:val="28"/>
        </w:rPr>
        <w:t xml:space="preserve">иками образовательных отношений по </w:t>
      </w:r>
      <w:r w:rsidR="00E55F0B" w:rsidRPr="00FB3CB7">
        <w:rPr>
          <w:sz w:val="28"/>
          <w:szCs w:val="28"/>
        </w:rPr>
        <w:t>направлени</w:t>
      </w:r>
      <w:r w:rsidR="00B17251" w:rsidRPr="00FB3CB7">
        <w:rPr>
          <w:sz w:val="28"/>
          <w:szCs w:val="28"/>
        </w:rPr>
        <w:t>ю</w:t>
      </w:r>
      <w:r w:rsidR="00E55F0B" w:rsidRPr="00FB3CB7">
        <w:rPr>
          <w:sz w:val="28"/>
          <w:szCs w:val="28"/>
        </w:rPr>
        <w:t xml:space="preserve"> подготовки </w:t>
      </w:r>
      <w:r w:rsidR="00411D1F" w:rsidRPr="00411D1F">
        <w:rPr>
          <w:sz w:val="28"/>
          <w:szCs w:val="28"/>
        </w:rPr>
        <w:t xml:space="preserve">37.03.01 Психология, ОП «Психология виртуальной среды и </w:t>
      </w:r>
      <w:proofErr w:type="spellStart"/>
      <w:r w:rsidR="00411D1F" w:rsidRPr="00411D1F">
        <w:rPr>
          <w:sz w:val="28"/>
          <w:szCs w:val="28"/>
        </w:rPr>
        <w:t>медиапространства</w:t>
      </w:r>
      <w:proofErr w:type="spellEnd"/>
      <w:r w:rsidR="00411D1F" w:rsidRPr="00411D1F">
        <w:rPr>
          <w:sz w:val="28"/>
          <w:szCs w:val="28"/>
        </w:rPr>
        <w:t xml:space="preserve">» (профиль «Психология виртуальной среды и </w:t>
      </w:r>
      <w:proofErr w:type="spellStart"/>
      <w:r w:rsidR="00411D1F" w:rsidRPr="00411D1F">
        <w:rPr>
          <w:sz w:val="28"/>
          <w:szCs w:val="28"/>
        </w:rPr>
        <w:t>медиапространства</w:t>
      </w:r>
      <w:proofErr w:type="spellEnd"/>
      <w:r w:rsidR="00411D1F" w:rsidRPr="00411D1F">
        <w:rPr>
          <w:sz w:val="28"/>
          <w:szCs w:val="28"/>
        </w:rPr>
        <w:t>»)</w:t>
      </w:r>
      <w:r w:rsidRPr="00FB3CB7">
        <w:rPr>
          <w:sz w:val="28"/>
          <w:szCs w:val="28"/>
        </w:rPr>
        <w:t>.</w:t>
      </w:r>
    </w:p>
    <w:p w14:paraId="1228C18F" w14:textId="685E2735" w:rsidR="0044606D" w:rsidRPr="0044606D" w:rsidRDefault="0044606D" w:rsidP="00E55F0B">
      <w:pPr>
        <w:spacing w:line="360" w:lineRule="auto"/>
        <w:ind w:firstLine="709"/>
        <w:jc w:val="both"/>
        <w:rPr>
          <w:sz w:val="28"/>
          <w:szCs w:val="28"/>
        </w:rPr>
      </w:pPr>
      <w:r w:rsidRPr="0044606D">
        <w:rPr>
          <w:sz w:val="28"/>
          <w:szCs w:val="28"/>
        </w:rPr>
        <w:t>Дисциплина «</w:t>
      </w:r>
      <w:r w:rsidR="005327CE" w:rsidRPr="005327CE">
        <w:rPr>
          <w:sz w:val="28"/>
          <w:szCs w:val="28"/>
        </w:rPr>
        <w:t xml:space="preserve">Манипулирование и </w:t>
      </w:r>
      <w:proofErr w:type="spellStart"/>
      <w:r w:rsidR="005327CE" w:rsidRPr="005327CE">
        <w:rPr>
          <w:sz w:val="28"/>
          <w:szCs w:val="28"/>
        </w:rPr>
        <w:t>контрманипулирование</w:t>
      </w:r>
      <w:proofErr w:type="spellEnd"/>
      <w:r w:rsidR="005327CE" w:rsidRPr="005327CE">
        <w:rPr>
          <w:sz w:val="28"/>
          <w:szCs w:val="28"/>
        </w:rPr>
        <w:t xml:space="preserve"> в коммуникативном пространстве</w:t>
      </w:r>
      <w:r w:rsidRPr="0044606D">
        <w:rPr>
          <w:sz w:val="28"/>
          <w:szCs w:val="28"/>
        </w:rPr>
        <w:t xml:space="preserve">» дает </w:t>
      </w:r>
      <w:r w:rsidR="00756A0A">
        <w:rPr>
          <w:sz w:val="28"/>
          <w:szCs w:val="28"/>
        </w:rPr>
        <w:t>студентам</w:t>
      </w:r>
      <w:r w:rsidRPr="0044606D">
        <w:rPr>
          <w:sz w:val="28"/>
          <w:szCs w:val="28"/>
        </w:rPr>
        <w:t xml:space="preserve"> возможность расширить кругозор, выработать аналитические навыки, необходимые для решения в будущем профессиональных задач. </w:t>
      </w:r>
    </w:p>
    <w:p w14:paraId="3C50C73D" w14:textId="77777777" w:rsidR="009F142F" w:rsidRDefault="009F142F" w:rsidP="0044606D">
      <w:pPr>
        <w:ind w:firstLine="709"/>
        <w:jc w:val="both"/>
        <w:rPr>
          <w:sz w:val="28"/>
          <w:szCs w:val="28"/>
        </w:rPr>
      </w:pPr>
    </w:p>
    <w:p w14:paraId="5A90BD3F" w14:textId="2E80758C" w:rsidR="00E01E77" w:rsidRDefault="00E01E77" w:rsidP="00B17251">
      <w:pPr>
        <w:pStyle w:val="1"/>
        <w:spacing w:before="0" w:after="0"/>
        <w:jc w:val="both"/>
        <w:rPr>
          <w:rFonts w:ascii="Times New Roman" w:hAnsi="Times New Roman" w:cs="Times New Roman"/>
          <w:bCs w:val="0"/>
          <w:iCs/>
          <w:sz w:val="28"/>
          <w:szCs w:val="28"/>
          <w:lang w:eastAsia="en-US"/>
        </w:rPr>
      </w:pPr>
      <w:bookmarkStart w:id="16" w:name="_Toc418694114"/>
      <w:r w:rsidRPr="00C14003">
        <w:rPr>
          <w:rFonts w:ascii="Times New Roman" w:hAnsi="Times New Roman" w:cs="Times New Roman"/>
          <w:iCs/>
          <w:sz w:val="28"/>
          <w:szCs w:val="28"/>
        </w:rPr>
        <w:t xml:space="preserve">4. </w:t>
      </w:r>
      <w:bookmarkEnd w:id="16"/>
      <w:r w:rsidR="00F61119" w:rsidRPr="00F61119">
        <w:rPr>
          <w:rFonts w:ascii="Times New Roman" w:hAnsi="Times New Roman" w:cs="Times New Roman"/>
          <w:kern w:val="0"/>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293B2567" w14:textId="77777777" w:rsidR="002A38CC" w:rsidRPr="00474AAA" w:rsidRDefault="002A38CC" w:rsidP="002A38CC">
      <w:pPr>
        <w:rPr>
          <w:sz w:val="14"/>
          <w:lang w:eastAsia="en-US"/>
        </w:rPr>
      </w:pPr>
    </w:p>
    <w:p w14:paraId="5B84695B" w14:textId="2D3CA68A" w:rsidR="00FD1679" w:rsidRPr="0069422A" w:rsidRDefault="00FD1679" w:rsidP="00FD1679">
      <w:pPr>
        <w:tabs>
          <w:tab w:val="left" w:pos="7797"/>
        </w:tabs>
        <w:ind w:right="142"/>
        <w:jc w:val="right"/>
        <w:rPr>
          <w:color w:val="000000"/>
          <w:sz w:val="28"/>
          <w:szCs w:val="20"/>
          <w:lang w:eastAsia="en-US"/>
        </w:rPr>
      </w:pPr>
      <w:r w:rsidRPr="0069422A">
        <w:rPr>
          <w:color w:val="000000"/>
          <w:sz w:val="28"/>
          <w:szCs w:val="20"/>
          <w:lang w:eastAsia="en-US"/>
        </w:rPr>
        <w:t>Таблица 1</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25"/>
        <w:gridCol w:w="2410"/>
        <w:gridCol w:w="2263"/>
      </w:tblGrid>
      <w:tr w:rsidR="0069422A" w:rsidRPr="00C87CE8" w14:paraId="3C5063BF" w14:textId="77777777" w:rsidTr="00D038C4">
        <w:trPr>
          <w:trHeight w:val="330"/>
        </w:trPr>
        <w:tc>
          <w:tcPr>
            <w:tcW w:w="4825" w:type="dxa"/>
          </w:tcPr>
          <w:p w14:paraId="03BEA3B5" w14:textId="77777777" w:rsidR="0069422A" w:rsidRPr="00C87CE8" w:rsidRDefault="0069422A" w:rsidP="005570D6">
            <w:pPr>
              <w:rPr>
                <w:b/>
                <w:color w:val="000000"/>
                <w:szCs w:val="20"/>
              </w:rPr>
            </w:pPr>
            <w:bookmarkStart w:id="17" w:name="_Toc470869438"/>
            <w:bookmarkStart w:id="18" w:name="_Toc470869977"/>
            <w:r w:rsidRPr="00C87CE8">
              <w:rPr>
                <w:b/>
                <w:color w:val="000000"/>
                <w:szCs w:val="20"/>
              </w:rPr>
              <w:t>Вид учебной работы   по дисциплине</w:t>
            </w:r>
          </w:p>
        </w:tc>
        <w:tc>
          <w:tcPr>
            <w:tcW w:w="2410" w:type="dxa"/>
          </w:tcPr>
          <w:p w14:paraId="439B01C3" w14:textId="77777777" w:rsidR="0069422A" w:rsidRPr="00C87CE8" w:rsidRDefault="0069422A" w:rsidP="005570D6">
            <w:pPr>
              <w:jc w:val="center"/>
              <w:rPr>
                <w:b/>
                <w:color w:val="000000"/>
                <w:szCs w:val="20"/>
              </w:rPr>
            </w:pPr>
            <w:r w:rsidRPr="00C87CE8">
              <w:rPr>
                <w:b/>
                <w:color w:val="000000"/>
                <w:szCs w:val="20"/>
              </w:rPr>
              <w:t>Всего</w:t>
            </w:r>
          </w:p>
          <w:p w14:paraId="2C9F79B9" w14:textId="77777777" w:rsidR="0069422A" w:rsidRPr="00C87CE8" w:rsidRDefault="0069422A" w:rsidP="005570D6">
            <w:pPr>
              <w:jc w:val="center"/>
              <w:rPr>
                <w:b/>
                <w:color w:val="000000"/>
                <w:szCs w:val="20"/>
              </w:rPr>
            </w:pPr>
            <w:r w:rsidRPr="00C87CE8">
              <w:rPr>
                <w:b/>
                <w:color w:val="000000"/>
                <w:szCs w:val="20"/>
              </w:rPr>
              <w:t>(в з/е и часах)</w:t>
            </w:r>
          </w:p>
        </w:tc>
        <w:tc>
          <w:tcPr>
            <w:tcW w:w="2263" w:type="dxa"/>
          </w:tcPr>
          <w:p w14:paraId="7D0D668D" w14:textId="27DF6911" w:rsidR="0069422A" w:rsidRPr="00C87CE8" w:rsidRDefault="0069422A" w:rsidP="005570D6">
            <w:pPr>
              <w:numPr>
                <w:ilvl w:val="12"/>
                <w:numId w:val="0"/>
              </w:numPr>
              <w:jc w:val="center"/>
              <w:rPr>
                <w:b/>
                <w:color w:val="000000"/>
                <w:szCs w:val="20"/>
              </w:rPr>
            </w:pPr>
            <w:r w:rsidRPr="00C87CE8">
              <w:rPr>
                <w:b/>
                <w:color w:val="000000"/>
                <w:szCs w:val="20"/>
              </w:rPr>
              <w:t xml:space="preserve">Семестр </w:t>
            </w:r>
            <w:r w:rsidR="00005FE7">
              <w:rPr>
                <w:b/>
                <w:color w:val="000000"/>
                <w:szCs w:val="20"/>
              </w:rPr>
              <w:t>7</w:t>
            </w:r>
          </w:p>
          <w:p w14:paraId="06241FD8" w14:textId="0C7D1EBE" w:rsidR="0069422A" w:rsidRPr="00C87CE8" w:rsidRDefault="0069422A" w:rsidP="005570D6">
            <w:pPr>
              <w:numPr>
                <w:ilvl w:val="12"/>
                <w:numId w:val="0"/>
              </w:numPr>
              <w:jc w:val="center"/>
              <w:rPr>
                <w:b/>
                <w:color w:val="000000"/>
                <w:szCs w:val="20"/>
              </w:rPr>
            </w:pPr>
            <w:r w:rsidRPr="00C87CE8">
              <w:rPr>
                <w:b/>
                <w:color w:val="000000"/>
                <w:szCs w:val="20"/>
              </w:rPr>
              <w:t>(в часах</w:t>
            </w:r>
            <w:r w:rsidR="00005FE7">
              <w:rPr>
                <w:b/>
                <w:color w:val="000000"/>
                <w:szCs w:val="20"/>
              </w:rPr>
              <w:t>)</w:t>
            </w:r>
          </w:p>
        </w:tc>
      </w:tr>
      <w:tr w:rsidR="0069422A" w:rsidRPr="00C87CE8" w14:paraId="6D87A351" w14:textId="77777777" w:rsidTr="00D038C4">
        <w:trPr>
          <w:trHeight w:val="330"/>
        </w:trPr>
        <w:tc>
          <w:tcPr>
            <w:tcW w:w="4825" w:type="dxa"/>
          </w:tcPr>
          <w:p w14:paraId="730F5CAB" w14:textId="77777777" w:rsidR="0069422A" w:rsidRPr="00C87CE8" w:rsidRDefault="0069422A" w:rsidP="007B1C7B">
            <w:pPr>
              <w:rPr>
                <w:b/>
                <w:color w:val="000000"/>
                <w:szCs w:val="20"/>
              </w:rPr>
            </w:pPr>
            <w:r w:rsidRPr="00C87CE8">
              <w:rPr>
                <w:b/>
                <w:color w:val="000000"/>
                <w:szCs w:val="20"/>
              </w:rPr>
              <w:t xml:space="preserve">Общая трудоемкость дисциплины </w:t>
            </w:r>
          </w:p>
        </w:tc>
        <w:tc>
          <w:tcPr>
            <w:tcW w:w="2410" w:type="dxa"/>
          </w:tcPr>
          <w:p w14:paraId="2F62F47F" w14:textId="61BF58A7" w:rsidR="0069422A" w:rsidRPr="00C87CE8" w:rsidRDefault="0069422A" w:rsidP="007B1C7B">
            <w:pPr>
              <w:jc w:val="center"/>
              <w:rPr>
                <w:b/>
                <w:color w:val="000000"/>
                <w:szCs w:val="20"/>
              </w:rPr>
            </w:pPr>
            <w:r>
              <w:rPr>
                <w:b/>
                <w:color w:val="000000"/>
                <w:szCs w:val="20"/>
              </w:rPr>
              <w:t>3/108</w:t>
            </w:r>
          </w:p>
        </w:tc>
        <w:tc>
          <w:tcPr>
            <w:tcW w:w="2263" w:type="dxa"/>
          </w:tcPr>
          <w:p w14:paraId="024A8707" w14:textId="69AE1102" w:rsidR="0069422A" w:rsidRPr="00C87CE8" w:rsidRDefault="0069422A" w:rsidP="007B1C7B">
            <w:pPr>
              <w:jc w:val="center"/>
              <w:rPr>
                <w:b/>
                <w:color w:val="000000"/>
                <w:szCs w:val="20"/>
              </w:rPr>
            </w:pPr>
            <w:r>
              <w:rPr>
                <w:b/>
                <w:color w:val="000000"/>
                <w:szCs w:val="20"/>
              </w:rPr>
              <w:t>108</w:t>
            </w:r>
          </w:p>
        </w:tc>
      </w:tr>
      <w:tr w:rsidR="0069422A" w:rsidRPr="00C87CE8" w14:paraId="06B8EB2D" w14:textId="77777777" w:rsidTr="00D038C4">
        <w:trPr>
          <w:trHeight w:val="330"/>
        </w:trPr>
        <w:tc>
          <w:tcPr>
            <w:tcW w:w="4825" w:type="dxa"/>
          </w:tcPr>
          <w:p w14:paraId="07914EA7" w14:textId="77777777" w:rsidR="0069422A" w:rsidRPr="00C87CE8" w:rsidRDefault="0069422A" w:rsidP="0069422A">
            <w:pPr>
              <w:rPr>
                <w:b/>
                <w:color w:val="000000"/>
                <w:szCs w:val="20"/>
              </w:rPr>
            </w:pPr>
            <w:r w:rsidRPr="00C87CE8">
              <w:rPr>
                <w:b/>
                <w:color w:val="000000"/>
                <w:szCs w:val="20"/>
              </w:rPr>
              <w:t xml:space="preserve">Контактная работа - Аудиторные занятия </w:t>
            </w:r>
          </w:p>
        </w:tc>
        <w:tc>
          <w:tcPr>
            <w:tcW w:w="2410" w:type="dxa"/>
          </w:tcPr>
          <w:p w14:paraId="6C8314F0" w14:textId="407A47AD" w:rsidR="0069422A" w:rsidRPr="00C87CE8" w:rsidRDefault="0069422A" w:rsidP="0069422A">
            <w:pPr>
              <w:jc w:val="center"/>
              <w:rPr>
                <w:b/>
                <w:color w:val="000000"/>
                <w:szCs w:val="20"/>
              </w:rPr>
            </w:pPr>
            <w:r>
              <w:rPr>
                <w:b/>
                <w:color w:val="000000"/>
                <w:szCs w:val="20"/>
              </w:rPr>
              <w:t>34</w:t>
            </w:r>
          </w:p>
        </w:tc>
        <w:tc>
          <w:tcPr>
            <w:tcW w:w="2263" w:type="dxa"/>
          </w:tcPr>
          <w:p w14:paraId="7BC724D5" w14:textId="05A1BE0E" w:rsidR="0069422A" w:rsidRPr="00C87CE8" w:rsidRDefault="0069422A" w:rsidP="0069422A">
            <w:pPr>
              <w:jc w:val="center"/>
              <w:rPr>
                <w:b/>
                <w:color w:val="000000"/>
                <w:szCs w:val="20"/>
              </w:rPr>
            </w:pPr>
            <w:r>
              <w:rPr>
                <w:b/>
                <w:color w:val="000000"/>
                <w:szCs w:val="20"/>
              </w:rPr>
              <w:t>34</w:t>
            </w:r>
          </w:p>
        </w:tc>
      </w:tr>
      <w:tr w:rsidR="0069422A" w:rsidRPr="00C87CE8" w14:paraId="06962BD2" w14:textId="77777777" w:rsidTr="00D038C4">
        <w:trPr>
          <w:trHeight w:val="330"/>
        </w:trPr>
        <w:tc>
          <w:tcPr>
            <w:tcW w:w="4825" w:type="dxa"/>
          </w:tcPr>
          <w:p w14:paraId="7F22D790" w14:textId="77777777" w:rsidR="0069422A" w:rsidRPr="00C87CE8" w:rsidRDefault="0069422A" w:rsidP="0069422A">
            <w:pPr>
              <w:rPr>
                <w:color w:val="000000"/>
                <w:szCs w:val="20"/>
              </w:rPr>
            </w:pPr>
            <w:r w:rsidRPr="00C87CE8">
              <w:rPr>
                <w:color w:val="000000"/>
                <w:szCs w:val="20"/>
              </w:rPr>
              <w:t xml:space="preserve">Лекции </w:t>
            </w:r>
          </w:p>
        </w:tc>
        <w:tc>
          <w:tcPr>
            <w:tcW w:w="2410" w:type="dxa"/>
          </w:tcPr>
          <w:p w14:paraId="76B4B4AF" w14:textId="63A615BA" w:rsidR="0069422A" w:rsidRPr="00C87CE8" w:rsidRDefault="0069422A" w:rsidP="0069422A">
            <w:pPr>
              <w:jc w:val="center"/>
              <w:rPr>
                <w:color w:val="000000"/>
                <w:szCs w:val="20"/>
              </w:rPr>
            </w:pPr>
            <w:r>
              <w:rPr>
                <w:color w:val="000000"/>
                <w:szCs w:val="20"/>
              </w:rPr>
              <w:t>16</w:t>
            </w:r>
          </w:p>
        </w:tc>
        <w:tc>
          <w:tcPr>
            <w:tcW w:w="2263" w:type="dxa"/>
          </w:tcPr>
          <w:p w14:paraId="0D8483B4" w14:textId="37C9DE99" w:rsidR="0069422A" w:rsidRPr="00C87CE8" w:rsidRDefault="0069422A" w:rsidP="0069422A">
            <w:pPr>
              <w:jc w:val="center"/>
              <w:rPr>
                <w:color w:val="000000"/>
                <w:szCs w:val="20"/>
              </w:rPr>
            </w:pPr>
            <w:r>
              <w:rPr>
                <w:color w:val="000000"/>
                <w:szCs w:val="20"/>
              </w:rPr>
              <w:t>16</w:t>
            </w:r>
          </w:p>
        </w:tc>
      </w:tr>
      <w:tr w:rsidR="0069422A" w:rsidRPr="00C87CE8" w14:paraId="4AED7733" w14:textId="77777777" w:rsidTr="00D038C4">
        <w:trPr>
          <w:trHeight w:val="330"/>
        </w:trPr>
        <w:tc>
          <w:tcPr>
            <w:tcW w:w="4825" w:type="dxa"/>
          </w:tcPr>
          <w:p w14:paraId="4A1BBAF4" w14:textId="77777777" w:rsidR="0069422A" w:rsidRPr="00C87CE8" w:rsidRDefault="0069422A" w:rsidP="0069422A">
            <w:pPr>
              <w:rPr>
                <w:color w:val="000000"/>
                <w:szCs w:val="20"/>
              </w:rPr>
            </w:pPr>
            <w:r w:rsidRPr="00C87CE8">
              <w:rPr>
                <w:color w:val="000000"/>
                <w:szCs w:val="20"/>
              </w:rPr>
              <w:t xml:space="preserve">Семинары, практические занятия  </w:t>
            </w:r>
          </w:p>
        </w:tc>
        <w:tc>
          <w:tcPr>
            <w:tcW w:w="2410" w:type="dxa"/>
          </w:tcPr>
          <w:p w14:paraId="24E00E2A" w14:textId="75A0E0C9" w:rsidR="0069422A" w:rsidRPr="00C87CE8" w:rsidRDefault="0069422A" w:rsidP="0069422A">
            <w:pPr>
              <w:jc w:val="center"/>
              <w:rPr>
                <w:color w:val="000000"/>
                <w:szCs w:val="20"/>
              </w:rPr>
            </w:pPr>
            <w:r>
              <w:rPr>
                <w:color w:val="000000"/>
                <w:szCs w:val="20"/>
              </w:rPr>
              <w:t>18</w:t>
            </w:r>
          </w:p>
        </w:tc>
        <w:tc>
          <w:tcPr>
            <w:tcW w:w="2263" w:type="dxa"/>
          </w:tcPr>
          <w:p w14:paraId="428C2DD6" w14:textId="3FC67180" w:rsidR="0069422A" w:rsidRPr="00C87CE8" w:rsidRDefault="0069422A" w:rsidP="0069422A">
            <w:pPr>
              <w:jc w:val="center"/>
              <w:rPr>
                <w:color w:val="000000"/>
                <w:szCs w:val="20"/>
              </w:rPr>
            </w:pPr>
            <w:r>
              <w:rPr>
                <w:color w:val="000000"/>
                <w:szCs w:val="20"/>
              </w:rPr>
              <w:t>18</w:t>
            </w:r>
          </w:p>
        </w:tc>
      </w:tr>
      <w:tr w:rsidR="00D038C4" w:rsidRPr="00C87CE8" w14:paraId="5AEEEAA4" w14:textId="77777777" w:rsidTr="00AA1B66">
        <w:trPr>
          <w:trHeight w:val="330"/>
        </w:trPr>
        <w:tc>
          <w:tcPr>
            <w:tcW w:w="4825" w:type="dxa"/>
            <w:tcBorders>
              <w:top w:val="single" w:sz="4" w:space="0" w:color="auto"/>
              <w:left w:val="single" w:sz="4" w:space="0" w:color="auto"/>
              <w:bottom w:val="single" w:sz="4" w:space="0" w:color="auto"/>
              <w:right w:val="single" w:sz="4" w:space="0" w:color="auto"/>
            </w:tcBorders>
          </w:tcPr>
          <w:p w14:paraId="59AF7504" w14:textId="77777777" w:rsidR="00D038C4" w:rsidRDefault="00D038C4" w:rsidP="00D038C4">
            <w:pPr>
              <w:widowControl w:val="0"/>
              <w:tabs>
                <w:tab w:val="num" w:pos="0"/>
              </w:tabs>
              <w:suppressAutoHyphens/>
              <w:rPr>
                <w:b/>
                <w:bCs/>
                <w:i/>
                <w:iCs/>
              </w:rPr>
            </w:pPr>
            <w:r>
              <w:rPr>
                <w:b/>
                <w:bCs/>
                <w:i/>
                <w:iCs/>
              </w:rPr>
              <w:t>Самостоятельная работа,</w:t>
            </w:r>
          </w:p>
          <w:p w14:paraId="1302B4E0" w14:textId="3B290B39" w:rsidR="00D038C4" w:rsidRPr="00C87CE8" w:rsidRDefault="00D038C4" w:rsidP="00D038C4">
            <w:pPr>
              <w:rPr>
                <w:b/>
                <w:color w:val="000000"/>
                <w:szCs w:val="20"/>
              </w:rPr>
            </w:pPr>
            <w:r>
              <w:rPr>
                <w:b/>
                <w:bCs/>
                <w:i/>
                <w:iCs/>
              </w:rPr>
              <w:t xml:space="preserve"> </w:t>
            </w:r>
            <w:r>
              <w:rPr>
                <w:bCs/>
                <w:i/>
                <w:iCs/>
                <w:sz w:val="22"/>
                <w:szCs w:val="22"/>
              </w:rPr>
              <w:t>в том числе контактная работа в виде индивидуальных консультаций</w:t>
            </w:r>
            <w:r>
              <w:rPr>
                <w:bCs/>
                <w:i/>
                <w:iCs/>
              </w:rPr>
              <w:t xml:space="preserve"> </w:t>
            </w:r>
            <w:r>
              <w:rPr>
                <w:bCs/>
                <w:i/>
                <w:iCs/>
                <w:sz w:val="22"/>
                <w:szCs w:val="22"/>
              </w:rPr>
              <w:t>- 30 часов</w:t>
            </w:r>
          </w:p>
        </w:tc>
        <w:tc>
          <w:tcPr>
            <w:tcW w:w="2410" w:type="dxa"/>
            <w:tcBorders>
              <w:top w:val="single" w:sz="4" w:space="0" w:color="auto"/>
              <w:left w:val="single" w:sz="4" w:space="0" w:color="auto"/>
              <w:bottom w:val="single" w:sz="4" w:space="0" w:color="auto"/>
              <w:right w:val="single" w:sz="4" w:space="0" w:color="auto"/>
            </w:tcBorders>
          </w:tcPr>
          <w:p w14:paraId="69E1A494" w14:textId="10774D4F" w:rsidR="00D038C4" w:rsidRPr="00C87CE8" w:rsidRDefault="00D038C4" w:rsidP="00D038C4">
            <w:pPr>
              <w:jc w:val="center"/>
              <w:rPr>
                <w:b/>
                <w:color w:val="000000"/>
                <w:szCs w:val="20"/>
              </w:rPr>
            </w:pPr>
            <w:r>
              <w:rPr>
                <w:b/>
                <w:bCs/>
                <w:i/>
                <w:iCs/>
              </w:rPr>
              <w:t>74</w:t>
            </w:r>
          </w:p>
        </w:tc>
        <w:tc>
          <w:tcPr>
            <w:tcW w:w="2263" w:type="dxa"/>
            <w:tcBorders>
              <w:top w:val="single" w:sz="4" w:space="0" w:color="auto"/>
              <w:left w:val="single" w:sz="4" w:space="0" w:color="auto"/>
              <w:bottom w:val="single" w:sz="4" w:space="0" w:color="auto"/>
              <w:right w:val="single" w:sz="4" w:space="0" w:color="auto"/>
            </w:tcBorders>
          </w:tcPr>
          <w:p w14:paraId="1073AC3E" w14:textId="0A2F5BD8" w:rsidR="00D038C4" w:rsidRPr="00C87CE8" w:rsidRDefault="00D038C4" w:rsidP="00D038C4">
            <w:pPr>
              <w:jc w:val="center"/>
              <w:rPr>
                <w:b/>
                <w:color w:val="000000"/>
                <w:szCs w:val="20"/>
              </w:rPr>
            </w:pPr>
            <w:r>
              <w:rPr>
                <w:b/>
                <w:bCs/>
                <w:i/>
                <w:iCs/>
              </w:rPr>
              <w:t>74</w:t>
            </w:r>
          </w:p>
        </w:tc>
      </w:tr>
      <w:tr w:rsidR="0069422A" w:rsidRPr="00C87CE8" w14:paraId="5A79A8E6" w14:textId="77777777" w:rsidTr="00D038C4">
        <w:trPr>
          <w:trHeight w:val="330"/>
        </w:trPr>
        <w:tc>
          <w:tcPr>
            <w:tcW w:w="4825" w:type="dxa"/>
          </w:tcPr>
          <w:p w14:paraId="1AAC7929" w14:textId="77777777" w:rsidR="0069422A" w:rsidRPr="00C87CE8" w:rsidRDefault="0069422A" w:rsidP="005570D6">
            <w:pPr>
              <w:rPr>
                <w:i/>
                <w:color w:val="000000"/>
                <w:szCs w:val="20"/>
              </w:rPr>
            </w:pPr>
            <w:r w:rsidRPr="00C87CE8">
              <w:rPr>
                <w:i/>
                <w:color w:val="000000"/>
                <w:szCs w:val="20"/>
              </w:rPr>
              <w:t xml:space="preserve">Вид текущего контроля </w:t>
            </w:r>
          </w:p>
        </w:tc>
        <w:tc>
          <w:tcPr>
            <w:tcW w:w="2410" w:type="dxa"/>
          </w:tcPr>
          <w:p w14:paraId="65B0DCBB" w14:textId="62837C35" w:rsidR="0069422A" w:rsidRPr="00C87CE8" w:rsidRDefault="00005FE7" w:rsidP="007B1C7B">
            <w:pPr>
              <w:jc w:val="center"/>
              <w:rPr>
                <w:color w:val="000000"/>
                <w:szCs w:val="20"/>
              </w:rPr>
            </w:pPr>
            <w:r>
              <w:rPr>
                <w:color w:val="000000"/>
                <w:szCs w:val="20"/>
              </w:rPr>
              <w:t>Домашнее творческое задание</w:t>
            </w:r>
          </w:p>
        </w:tc>
        <w:tc>
          <w:tcPr>
            <w:tcW w:w="2263" w:type="dxa"/>
          </w:tcPr>
          <w:p w14:paraId="4D10CCAC" w14:textId="62E06904" w:rsidR="0069422A" w:rsidRPr="00C87CE8" w:rsidRDefault="00005FE7" w:rsidP="005570D6">
            <w:pPr>
              <w:jc w:val="center"/>
              <w:rPr>
                <w:color w:val="000000"/>
                <w:szCs w:val="20"/>
              </w:rPr>
            </w:pPr>
            <w:r>
              <w:rPr>
                <w:color w:val="000000"/>
                <w:szCs w:val="20"/>
              </w:rPr>
              <w:t>Домашнее творческое задание</w:t>
            </w:r>
          </w:p>
        </w:tc>
      </w:tr>
      <w:tr w:rsidR="0069422A" w:rsidRPr="00C87CE8" w14:paraId="229EFA23" w14:textId="77777777" w:rsidTr="00D038C4">
        <w:trPr>
          <w:trHeight w:val="330"/>
        </w:trPr>
        <w:tc>
          <w:tcPr>
            <w:tcW w:w="4825" w:type="dxa"/>
          </w:tcPr>
          <w:p w14:paraId="08516DC7" w14:textId="77777777" w:rsidR="0069422A" w:rsidRPr="00C87CE8" w:rsidRDefault="0069422A" w:rsidP="005570D6">
            <w:pPr>
              <w:rPr>
                <w:color w:val="000000"/>
                <w:szCs w:val="20"/>
              </w:rPr>
            </w:pPr>
            <w:r w:rsidRPr="00C87CE8">
              <w:rPr>
                <w:color w:val="000000"/>
                <w:szCs w:val="20"/>
              </w:rPr>
              <w:t>Вид промежуточной аттестации</w:t>
            </w:r>
          </w:p>
        </w:tc>
        <w:tc>
          <w:tcPr>
            <w:tcW w:w="2410" w:type="dxa"/>
          </w:tcPr>
          <w:p w14:paraId="36ED2630" w14:textId="4C715033" w:rsidR="0069422A" w:rsidRPr="00C87CE8" w:rsidRDefault="0069422A" w:rsidP="0069422A">
            <w:pPr>
              <w:jc w:val="center"/>
              <w:rPr>
                <w:color w:val="000000"/>
                <w:szCs w:val="20"/>
              </w:rPr>
            </w:pPr>
            <w:r w:rsidRPr="00C87CE8">
              <w:rPr>
                <w:color w:val="000000"/>
                <w:szCs w:val="20"/>
              </w:rPr>
              <w:t>Зачет</w:t>
            </w:r>
          </w:p>
        </w:tc>
        <w:tc>
          <w:tcPr>
            <w:tcW w:w="2263" w:type="dxa"/>
          </w:tcPr>
          <w:p w14:paraId="42DED06F" w14:textId="77777777" w:rsidR="0069422A" w:rsidRPr="00C87CE8" w:rsidRDefault="0069422A" w:rsidP="005570D6">
            <w:pPr>
              <w:jc w:val="center"/>
              <w:rPr>
                <w:color w:val="000000"/>
                <w:szCs w:val="20"/>
              </w:rPr>
            </w:pPr>
            <w:r w:rsidRPr="00C87CE8">
              <w:rPr>
                <w:color w:val="000000"/>
                <w:szCs w:val="20"/>
              </w:rPr>
              <w:t>Зачет</w:t>
            </w:r>
          </w:p>
        </w:tc>
      </w:tr>
    </w:tbl>
    <w:p w14:paraId="79AF487E" w14:textId="77777777" w:rsidR="00395FF6" w:rsidRPr="00565D99" w:rsidRDefault="00395FF6" w:rsidP="00395FF6">
      <w:pPr>
        <w:rPr>
          <w:i/>
          <w:color w:val="000000"/>
          <w:sz w:val="20"/>
          <w:szCs w:val="20"/>
          <w:lang w:eastAsia="en-US"/>
        </w:rPr>
      </w:pPr>
    </w:p>
    <w:bookmarkEnd w:id="17"/>
    <w:bookmarkEnd w:id="18"/>
    <w:p w14:paraId="100689A0" w14:textId="77777777" w:rsidR="00FB3CB7" w:rsidRDefault="00FB3CB7" w:rsidP="00B17251">
      <w:pPr>
        <w:jc w:val="both"/>
        <w:rPr>
          <w:b/>
          <w:iCs/>
          <w:sz w:val="28"/>
          <w:szCs w:val="28"/>
        </w:rPr>
      </w:pPr>
    </w:p>
    <w:p w14:paraId="4ADBC227" w14:textId="77777777" w:rsidR="009F142F" w:rsidRDefault="009F142F" w:rsidP="00FB3CB7">
      <w:pPr>
        <w:spacing w:after="240"/>
        <w:jc w:val="both"/>
        <w:rPr>
          <w:b/>
          <w:iCs/>
          <w:sz w:val="28"/>
          <w:szCs w:val="28"/>
        </w:rPr>
      </w:pPr>
    </w:p>
    <w:p w14:paraId="3C47F1E8" w14:textId="77777777" w:rsidR="009F142F" w:rsidRDefault="009F142F" w:rsidP="00FB3CB7">
      <w:pPr>
        <w:spacing w:after="240"/>
        <w:jc w:val="both"/>
        <w:rPr>
          <w:b/>
          <w:iCs/>
          <w:sz w:val="28"/>
          <w:szCs w:val="28"/>
        </w:rPr>
      </w:pPr>
    </w:p>
    <w:p w14:paraId="1D7ADA3E" w14:textId="4B5CA58D" w:rsidR="002312AC" w:rsidRPr="005532E3" w:rsidRDefault="00652CE8" w:rsidP="00FB3CB7">
      <w:pPr>
        <w:spacing w:after="240"/>
        <w:jc w:val="both"/>
        <w:rPr>
          <w:b/>
          <w:bCs/>
          <w:sz w:val="28"/>
          <w:szCs w:val="28"/>
        </w:rPr>
      </w:pPr>
      <w:r w:rsidRPr="002312AC">
        <w:rPr>
          <w:b/>
          <w:iCs/>
          <w:sz w:val="28"/>
          <w:szCs w:val="28"/>
        </w:rPr>
        <w:t>5.</w:t>
      </w:r>
      <w:r w:rsidRPr="00C14003">
        <w:rPr>
          <w:iCs/>
          <w:sz w:val="28"/>
          <w:szCs w:val="28"/>
        </w:rPr>
        <w:t xml:space="preserve"> </w:t>
      </w:r>
      <w:r w:rsidR="002312AC" w:rsidRPr="005532E3">
        <w:rPr>
          <w:b/>
          <w:bCs/>
          <w:sz w:val="28"/>
          <w:szCs w:val="28"/>
        </w:rPr>
        <w:t>Содержание дисциплины, структурированное по темам (разделам) дисциплины с указани</w:t>
      </w:r>
      <w:r w:rsidR="002312AC">
        <w:rPr>
          <w:b/>
          <w:bCs/>
          <w:sz w:val="28"/>
          <w:szCs w:val="28"/>
        </w:rPr>
        <w:t>ем их объемов (в академических часах) и видов</w:t>
      </w:r>
      <w:r w:rsidR="002312AC" w:rsidRPr="005532E3">
        <w:rPr>
          <w:b/>
          <w:bCs/>
          <w:sz w:val="28"/>
          <w:szCs w:val="28"/>
        </w:rPr>
        <w:t xml:space="preserve"> учебных занятий</w:t>
      </w:r>
    </w:p>
    <w:p w14:paraId="615CACD8" w14:textId="77777777" w:rsidR="000B667A" w:rsidRDefault="002312AC" w:rsidP="009F142F">
      <w:pPr>
        <w:spacing w:after="240"/>
        <w:jc w:val="both"/>
        <w:rPr>
          <w:b/>
          <w:bCs/>
          <w:sz w:val="28"/>
          <w:szCs w:val="28"/>
        </w:rPr>
      </w:pPr>
      <w:r w:rsidRPr="005532E3">
        <w:rPr>
          <w:b/>
          <w:bCs/>
          <w:sz w:val="28"/>
          <w:szCs w:val="28"/>
        </w:rPr>
        <w:t>5.1. Содержание дисциплины</w:t>
      </w:r>
      <w:r w:rsidR="00DA0DD7">
        <w:rPr>
          <w:b/>
          <w:bCs/>
          <w:sz w:val="28"/>
          <w:szCs w:val="28"/>
        </w:rPr>
        <w:t xml:space="preserve">                                                                                              </w:t>
      </w:r>
    </w:p>
    <w:p w14:paraId="63F724FD" w14:textId="77777777" w:rsidR="009F142F" w:rsidRDefault="0044606D" w:rsidP="009F142F">
      <w:pPr>
        <w:spacing w:line="360" w:lineRule="auto"/>
        <w:ind w:firstLine="709"/>
        <w:jc w:val="both"/>
        <w:rPr>
          <w:sz w:val="28"/>
          <w:szCs w:val="28"/>
        </w:rPr>
      </w:pPr>
      <w:r w:rsidRPr="000B667A">
        <w:rPr>
          <w:b/>
          <w:bCs/>
          <w:sz w:val="28"/>
          <w:szCs w:val="28"/>
        </w:rPr>
        <w:t>Тема 1.</w:t>
      </w:r>
      <w:r w:rsidR="00C0105F" w:rsidRPr="000B667A">
        <w:rPr>
          <w:sz w:val="28"/>
          <w:szCs w:val="28"/>
        </w:rPr>
        <w:t xml:space="preserve"> </w:t>
      </w:r>
      <w:r w:rsidR="000B667A" w:rsidRPr="000B667A">
        <w:rPr>
          <w:b/>
          <w:bCs/>
          <w:sz w:val="28"/>
          <w:szCs w:val="28"/>
        </w:rPr>
        <w:t>Теоретические основания изучения манипул</w:t>
      </w:r>
      <w:r w:rsidR="000B667A">
        <w:rPr>
          <w:b/>
          <w:bCs/>
          <w:sz w:val="28"/>
          <w:szCs w:val="28"/>
        </w:rPr>
        <w:t>ирования</w:t>
      </w:r>
      <w:r w:rsidR="000B667A" w:rsidRPr="000B667A">
        <w:rPr>
          <w:b/>
          <w:bCs/>
          <w:sz w:val="28"/>
          <w:szCs w:val="28"/>
        </w:rPr>
        <w:t>.</w:t>
      </w:r>
      <w:r w:rsidR="000B667A" w:rsidRPr="000B667A">
        <w:rPr>
          <w:sz w:val="28"/>
          <w:szCs w:val="28"/>
        </w:rPr>
        <w:t xml:space="preserve"> </w:t>
      </w:r>
    </w:p>
    <w:p w14:paraId="6EB32686" w14:textId="3243894D" w:rsidR="000B667A" w:rsidRDefault="000B667A" w:rsidP="009F142F">
      <w:pPr>
        <w:spacing w:line="360" w:lineRule="auto"/>
        <w:ind w:firstLine="709"/>
        <w:jc w:val="both"/>
        <w:rPr>
          <w:sz w:val="28"/>
          <w:szCs w:val="28"/>
        </w:rPr>
      </w:pPr>
      <w:r w:rsidRPr="000B667A">
        <w:rPr>
          <w:sz w:val="28"/>
          <w:szCs w:val="28"/>
        </w:rPr>
        <w:t>Сущностные черты манипуляции</w:t>
      </w:r>
      <w:r w:rsidR="00573F10">
        <w:rPr>
          <w:sz w:val="28"/>
          <w:szCs w:val="28"/>
        </w:rPr>
        <w:t xml:space="preserve"> (Г. Шиллер, С.Г. Кара-Мурза, Э. </w:t>
      </w:r>
      <w:proofErr w:type="spellStart"/>
      <w:r w:rsidR="00573F10">
        <w:rPr>
          <w:sz w:val="28"/>
          <w:szCs w:val="28"/>
        </w:rPr>
        <w:t>Шостром</w:t>
      </w:r>
      <w:proofErr w:type="spellEnd"/>
      <w:r w:rsidR="00573F10">
        <w:rPr>
          <w:sz w:val="28"/>
          <w:szCs w:val="28"/>
        </w:rPr>
        <w:t>)</w:t>
      </w:r>
      <w:r w:rsidRPr="000B667A">
        <w:rPr>
          <w:sz w:val="28"/>
          <w:szCs w:val="28"/>
        </w:rPr>
        <w:t xml:space="preserve">. Содержание </w:t>
      </w:r>
      <w:proofErr w:type="spellStart"/>
      <w:r w:rsidRPr="000B667A">
        <w:rPr>
          <w:sz w:val="28"/>
          <w:szCs w:val="28"/>
        </w:rPr>
        <w:t>манипулятивных</w:t>
      </w:r>
      <w:proofErr w:type="spellEnd"/>
      <w:r w:rsidRPr="000B667A">
        <w:rPr>
          <w:sz w:val="28"/>
          <w:szCs w:val="28"/>
        </w:rPr>
        <w:t xml:space="preserve"> проявлений. Манипуляция как процесс и вид деятельности. Основные элементы </w:t>
      </w:r>
      <w:proofErr w:type="spellStart"/>
      <w:r w:rsidRPr="000B667A">
        <w:rPr>
          <w:sz w:val="28"/>
          <w:szCs w:val="28"/>
        </w:rPr>
        <w:t>манипулятивной</w:t>
      </w:r>
      <w:proofErr w:type="spellEnd"/>
      <w:r w:rsidRPr="000B667A">
        <w:rPr>
          <w:sz w:val="28"/>
          <w:szCs w:val="28"/>
        </w:rPr>
        <w:t xml:space="preserve"> деятельности. Цели и результаты, субъекты и объекты манипуляции. Средства и методы манипуляции. Исторические этапы развития </w:t>
      </w:r>
      <w:proofErr w:type="spellStart"/>
      <w:r w:rsidRPr="000B667A">
        <w:rPr>
          <w:sz w:val="28"/>
          <w:szCs w:val="28"/>
        </w:rPr>
        <w:t>манипулятивной</w:t>
      </w:r>
      <w:proofErr w:type="spellEnd"/>
      <w:r w:rsidRPr="000B667A">
        <w:rPr>
          <w:sz w:val="28"/>
          <w:szCs w:val="28"/>
        </w:rPr>
        <w:t xml:space="preserve"> деятельности. </w:t>
      </w:r>
    </w:p>
    <w:p w14:paraId="450D4E64" w14:textId="77777777" w:rsidR="009F142F" w:rsidRDefault="009F142F" w:rsidP="000B667A">
      <w:pPr>
        <w:ind w:firstLine="709"/>
        <w:jc w:val="both"/>
        <w:rPr>
          <w:sz w:val="28"/>
          <w:szCs w:val="28"/>
        </w:rPr>
      </w:pPr>
    </w:p>
    <w:p w14:paraId="78B03257" w14:textId="77777777" w:rsidR="009F142F" w:rsidRDefault="000B667A" w:rsidP="009F142F">
      <w:pPr>
        <w:spacing w:line="360" w:lineRule="auto"/>
        <w:ind w:firstLine="709"/>
        <w:jc w:val="both"/>
        <w:rPr>
          <w:sz w:val="28"/>
          <w:szCs w:val="28"/>
        </w:rPr>
      </w:pPr>
      <w:r w:rsidRPr="000B667A">
        <w:rPr>
          <w:b/>
          <w:bCs/>
          <w:sz w:val="28"/>
          <w:szCs w:val="28"/>
        </w:rPr>
        <w:t>Тема 2.</w:t>
      </w:r>
      <w:r w:rsidRPr="000B667A">
        <w:rPr>
          <w:sz w:val="28"/>
          <w:szCs w:val="28"/>
        </w:rPr>
        <w:t xml:space="preserve"> </w:t>
      </w:r>
      <w:r w:rsidRPr="000B667A">
        <w:rPr>
          <w:b/>
          <w:bCs/>
          <w:sz w:val="28"/>
          <w:szCs w:val="28"/>
        </w:rPr>
        <w:t xml:space="preserve">Массовое сознание как объект </w:t>
      </w:r>
      <w:proofErr w:type="spellStart"/>
      <w:r w:rsidRPr="000B667A">
        <w:rPr>
          <w:b/>
          <w:bCs/>
          <w:sz w:val="28"/>
          <w:szCs w:val="28"/>
        </w:rPr>
        <w:t>манипулятивного</w:t>
      </w:r>
      <w:proofErr w:type="spellEnd"/>
      <w:r w:rsidRPr="000B667A">
        <w:rPr>
          <w:b/>
          <w:bCs/>
          <w:sz w:val="28"/>
          <w:szCs w:val="28"/>
        </w:rPr>
        <w:t xml:space="preserve"> воздействия.</w:t>
      </w:r>
      <w:r w:rsidRPr="000B667A">
        <w:rPr>
          <w:sz w:val="28"/>
          <w:szCs w:val="28"/>
        </w:rPr>
        <w:t xml:space="preserve"> </w:t>
      </w:r>
    </w:p>
    <w:p w14:paraId="43BCD6EE" w14:textId="5A93F1CD" w:rsidR="000B667A" w:rsidRDefault="00394451" w:rsidP="009F142F">
      <w:pPr>
        <w:spacing w:line="360" w:lineRule="auto"/>
        <w:ind w:firstLine="709"/>
        <w:jc w:val="both"/>
        <w:rPr>
          <w:color w:val="000000" w:themeColor="text1"/>
          <w:sz w:val="28"/>
          <w:szCs w:val="28"/>
          <w:shd w:val="clear" w:color="auto" w:fill="FEFEFE"/>
        </w:rPr>
      </w:pPr>
      <w:r w:rsidRPr="00394451">
        <w:rPr>
          <w:color w:val="000000" w:themeColor="text1"/>
          <w:sz w:val="28"/>
          <w:szCs w:val="28"/>
        </w:rPr>
        <w:t xml:space="preserve">Основные подходы к массовому сознанию (Г. </w:t>
      </w:r>
      <w:proofErr w:type="spellStart"/>
      <w:r w:rsidRPr="00394451">
        <w:rPr>
          <w:color w:val="000000" w:themeColor="text1"/>
          <w:sz w:val="28"/>
          <w:szCs w:val="28"/>
        </w:rPr>
        <w:t>Лебон</w:t>
      </w:r>
      <w:proofErr w:type="spellEnd"/>
      <w:r w:rsidRPr="00394451">
        <w:rPr>
          <w:color w:val="000000" w:themeColor="text1"/>
          <w:sz w:val="28"/>
          <w:szCs w:val="28"/>
        </w:rPr>
        <w:t xml:space="preserve">, З. Фрейд, К. Юнг). Специфические черты массового сознания. Специфика массовых коммуникаций. Архетипы и стереотипы массового сознания. Симулякры массового сознания. </w:t>
      </w:r>
      <w:r w:rsidRPr="00394451">
        <w:rPr>
          <w:color w:val="000000" w:themeColor="text1"/>
          <w:sz w:val="28"/>
          <w:szCs w:val="28"/>
          <w:shd w:val="clear" w:color="auto" w:fill="FEFEFE"/>
        </w:rPr>
        <w:t xml:space="preserve">Концепции когнитивного диссонанса Л. </w:t>
      </w:r>
      <w:proofErr w:type="spellStart"/>
      <w:r w:rsidRPr="00394451">
        <w:rPr>
          <w:color w:val="000000" w:themeColor="text1"/>
          <w:sz w:val="28"/>
          <w:szCs w:val="28"/>
          <w:shd w:val="clear" w:color="auto" w:fill="FEFEFE"/>
        </w:rPr>
        <w:t>Фестингера</w:t>
      </w:r>
      <w:proofErr w:type="spellEnd"/>
      <w:r w:rsidRPr="00394451">
        <w:rPr>
          <w:color w:val="000000" w:themeColor="text1"/>
          <w:sz w:val="28"/>
          <w:szCs w:val="28"/>
          <w:shd w:val="clear" w:color="auto" w:fill="FEFEFE"/>
        </w:rPr>
        <w:t xml:space="preserve">, журналистского и медиа полей П. </w:t>
      </w:r>
      <w:proofErr w:type="spellStart"/>
      <w:r w:rsidRPr="00394451">
        <w:rPr>
          <w:color w:val="000000" w:themeColor="text1"/>
          <w:sz w:val="28"/>
          <w:szCs w:val="28"/>
          <w:shd w:val="clear" w:color="auto" w:fill="FEFEFE"/>
        </w:rPr>
        <w:t>Бурдье</w:t>
      </w:r>
      <w:proofErr w:type="spellEnd"/>
      <w:r w:rsidRPr="00394451">
        <w:rPr>
          <w:color w:val="000000" w:themeColor="text1"/>
          <w:sz w:val="28"/>
          <w:szCs w:val="28"/>
          <w:shd w:val="clear" w:color="auto" w:fill="FEFEFE"/>
        </w:rPr>
        <w:t xml:space="preserve">, обмана П. </w:t>
      </w:r>
      <w:proofErr w:type="spellStart"/>
      <w:r w:rsidRPr="00394451">
        <w:rPr>
          <w:color w:val="000000" w:themeColor="text1"/>
          <w:sz w:val="28"/>
          <w:szCs w:val="28"/>
          <w:shd w:val="clear" w:color="auto" w:fill="FEFEFE"/>
        </w:rPr>
        <w:t>Вирилио</w:t>
      </w:r>
      <w:proofErr w:type="spellEnd"/>
      <w:r w:rsidRPr="00394451">
        <w:rPr>
          <w:color w:val="000000" w:themeColor="text1"/>
          <w:sz w:val="28"/>
          <w:szCs w:val="28"/>
          <w:shd w:val="clear" w:color="auto" w:fill="FEFEFE"/>
        </w:rPr>
        <w:t xml:space="preserve">, спирали молчания Э. </w:t>
      </w:r>
      <w:proofErr w:type="spellStart"/>
      <w:r w:rsidRPr="00394451">
        <w:rPr>
          <w:color w:val="000000" w:themeColor="text1"/>
          <w:sz w:val="28"/>
          <w:szCs w:val="28"/>
          <w:shd w:val="clear" w:color="auto" w:fill="FEFEFE"/>
        </w:rPr>
        <w:t>Ноэль-Нойман</w:t>
      </w:r>
      <w:proofErr w:type="spellEnd"/>
      <w:r w:rsidRPr="00394451">
        <w:rPr>
          <w:color w:val="000000" w:themeColor="text1"/>
          <w:sz w:val="28"/>
          <w:szCs w:val="28"/>
          <w:shd w:val="clear" w:color="auto" w:fill="FEFEFE"/>
        </w:rPr>
        <w:t xml:space="preserve"> и наркотизации аудитории П. </w:t>
      </w:r>
      <w:proofErr w:type="spellStart"/>
      <w:r w:rsidRPr="00394451">
        <w:rPr>
          <w:color w:val="000000" w:themeColor="text1"/>
          <w:sz w:val="28"/>
          <w:szCs w:val="28"/>
          <w:shd w:val="clear" w:color="auto" w:fill="FEFEFE"/>
        </w:rPr>
        <w:t>Лазерсфельда</w:t>
      </w:r>
      <w:proofErr w:type="spellEnd"/>
      <w:r w:rsidRPr="00394451">
        <w:rPr>
          <w:color w:val="000000" w:themeColor="text1"/>
          <w:sz w:val="28"/>
          <w:szCs w:val="28"/>
          <w:shd w:val="clear" w:color="auto" w:fill="FEFEFE"/>
        </w:rPr>
        <w:t xml:space="preserve"> и Р. Мертона. </w:t>
      </w:r>
    </w:p>
    <w:p w14:paraId="41A00759" w14:textId="77777777" w:rsidR="009F142F" w:rsidRPr="00394451" w:rsidRDefault="009F142F" w:rsidP="000B667A">
      <w:pPr>
        <w:ind w:firstLine="709"/>
        <w:jc w:val="both"/>
        <w:rPr>
          <w:color w:val="000000" w:themeColor="text1"/>
          <w:sz w:val="32"/>
          <w:szCs w:val="32"/>
        </w:rPr>
      </w:pPr>
    </w:p>
    <w:p w14:paraId="2065CC63" w14:textId="77777777" w:rsidR="009F142F" w:rsidRDefault="000B667A" w:rsidP="00CB54EE">
      <w:pPr>
        <w:spacing w:line="360" w:lineRule="auto"/>
        <w:ind w:firstLine="709"/>
        <w:jc w:val="both"/>
        <w:rPr>
          <w:sz w:val="28"/>
          <w:szCs w:val="28"/>
        </w:rPr>
      </w:pPr>
      <w:r w:rsidRPr="000B667A">
        <w:rPr>
          <w:b/>
          <w:bCs/>
          <w:sz w:val="28"/>
          <w:szCs w:val="28"/>
        </w:rPr>
        <w:t>Тема 3. Проблема истины и лжи в массовых коммуникациях.</w:t>
      </w:r>
      <w:r w:rsidRPr="000B667A">
        <w:rPr>
          <w:sz w:val="28"/>
          <w:szCs w:val="28"/>
        </w:rPr>
        <w:t xml:space="preserve"> </w:t>
      </w:r>
    </w:p>
    <w:p w14:paraId="317BE356" w14:textId="21C868B6" w:rsidR="000B667A" w:rsidRDefault="000B667A" w:rsidP="009F142F">
      <w:pPr>
        <w:spacing w:line="360" w:lineRule="auto"/>
        <w:ind w:firstLine="709"/>
        <w:jc w:val="both"/>
        <w:rPr>
          <w:sz w:val="28"/>
          <w:szCs w:val="28"/>
        </w:rPr>
      </w:pPr>
      <w:r w:rsidRPr="000B667A">
        <w:rPr>
          <w:sz w:val="28"/>
          <w:szCs w:val="28"/>
        </w:rPr>
        <w:t xml:space="preserve">Априорный подход к истине. Корреспондентская (классическая) концепция истины. Неклассические концепции истины: конвенциональная, когерентная, прагматическая, релятивистская. Потенциал экзистенциальной концепции истины. Истина, ложь и заблуждение. Относительная и абсолютная истина. Критерии истины. </w:t>
      </w:r>
      <w:proofErr w:type="spellStart"/>
      <w:r w:rsidRPr="000B667A">
        <w:rPr>
          <w:sz w:val="28"/>
          <w:szCs w:val="28"/>
        </w:rPr>
        <w:t>Фейк</w:t>
      </w:r>
      <w:proofErr w:type="spellEnd"/>
      <w:r w:rsidRPr="000B667A">
        <w:rPr>
          <w:sz w:val="28"/>
          <w:szCs w:val="28"/>
        </w:rPr>
        <w:t xml:space="preserve"> как вид манипуляции в новых медиа. Постмодернистская парадигма </w:t>
      </w:r>
      <w:proofErr w:type="spellStart"/>
      <w:r w:rsidRPr="000B667A">
        <w:rPr>
          <w:sz w:val="28"/>
          <w:szCs w:val="28"/>
        </w:rPr>
        <w:t>фейковых</w:t>
      </w:r>
      <w:proofErr w:type="spellEnd"/>
      <w:r w:rsidRPr="000B667A">
        <w:rPr>
          <w:sz w:val="28"/>
          <w:szCs w:val="28"/>
        </w:rPr>
        <w:t xml:space="preserve"> новостей. </w:t>
      </w:r>
      <w:proofErr w:type="spellStart"/>
      <w:r w:rsidRPr="000B667A">
        <w:rPr>
          <w:sz w:val="28"/>
          <w:szCs w:val="28"/>
        </w:rPr>
        <w:t>Постправда</w:t>
      </w:r>
      <w:proofErr w:type="spellEnd"/>
      <w:r w:rsidRPr="000B667A">
        <w:rPr>
          <w:sz w:val="28"/>
          <w:szCs w:val="28"/>
        </w:rPr>
        <w:t xml:space="preserve"> как основа </w:t>
      </w:r>
      <w:proofErr w:type="spellStart"/>
      <w:r w:rsidRPr="000B667A">
        <w:rPr>
          <w:sz w:val="28"/>
          <w:szCs w:val="28"/>
        </w:rPr>
        <w:t>фейка</w:t>
      </w:r>
      <w:proofErr w:type="spellEnd"/>
      <w:r w:rsidRPr="000B667A">
        <w:rPr>
          <w:sz w:val="28"/>
          <w:szCs w:val="28"/>
        </w:rPr>
        <w:t xml:space="preserve">. Разновидности </w:t>
      </w:r>
      <w:proofErr w:type="spellStart"/>
      <w:r w:rsidRPr="000B667A">
        <w:rPr>
          <w:sz w:val="28"/>
          <w:szCs w:val="28"/>
        </w:rPr>
        <w:t>фейков</w:t>
      </w:r>
      <w:proofErr w:type="spellEnd"/>
      <w:r w:rsidRPr="000B667A">
        <w:rPr>
          <w:sz w:val="28"/>
          <w:szCs w:val="28"/>
        </w:rPr>
        <w:t xml:space="preserve">. Особенности </w:t>
      </w:r>
      <w:proofErr w:type="spellStart"/>
      <w:r w:rsidRPr="000B667A">
        <w:rPr>
          <w:sz w:val="28"/>
          <w:szCs w:val="28"/>
        </w:rPr>
        <w:t>фейк-ньюс</w:t>
      </w:r>
      <w:proofErr w:type="spellEnd"/>
      <w:r w:rsidRPr="000B667A">
        <w:rPr>
          <w:sz w:val="28"/>
          <w:szCs w:val="28"/>
        </w:rPr>
        <w:t xml:space="preserve">. Конструирование, репрезентация и рециркуляция </w:t>
      </w:r>
      <w:proofErr w:type="spellStart"/>
      <w:r w:rsidRPr="000B667A">
        <w:rPr>
          <w:sz w:val="28"/>
          <w:szCs w:val="28"/>
        </w:rPr>
        <w:t>фейков</w:t>
      </w:r>
      <w:proofErr w:type="spellEnd"/>
      <w:r w:rsidRPr="000B667A">
        <w:rPr>
          <w:sz w:val="28"/>
          <w:szCs w:val="28"/>
        </w:rPr>
        <w:t xml:space="preserve">. </w:t>
      </w:r>
    </w:p>
    <w:p w14:paraId="6A13ECCA" w14:textId="77777777" w:rsidR="009F142F" w:rsidRDefault="000B667A" w:rsidP="00CB54EE">
      <w:pPr>
        <w:spacing w:line="360" w:lineRule="auto"/>
        <w:ind w:firstLine="709"/>
        <w:jc w:val="both"/>
        <w:rPr>
          <w:sz w:val="28"/>
          <w:szCs w:val="28"/>
        </w:rPr>
      </w:pPr>
      <w:r w:rsidRPr="000B667A">
        <w:rPr>
          <w:b/>
          <w:bCs/>
          <w:sz w:val="28"/>
          <w:szCs w:val="28"/>
        </w:rPr>
        <w:t>Тема 4. Психологическ</w:t>
      </w:r>
      <w:r w:rsidR="00CC2045">
        <w:rPr>
          <w:b/>
          <w:bCs/>
          <w:sz w:val="28"/>
          <w:szCs w:val="28"/>
        </w:rPr>
        <w:t>ое</w:t>
      </w:r>
      <w:r w:rsidRPr="000B667A">
        <w:rPr>
          <w:b/>
          <w:bCs/>
          <w:sz w:val="28"/>
          <w:szCs w:val="28"/>
        </w:rPr>
        <w:t xml:space="preserve"> манипул</w:t>
      </w:r>
      <w:r>
        <w:rPr>
          <w:b/>
          <w:bCs/>
          <w:sz w:val="28"/>
          <w:szCs w:val="28"/>
        </w:rPr>
        <w:t>ирование</w:t>
      </w:r>
      <w:r w:rsidRPr="000B667A">
        <w:rPr>
          <w:b/>
          <w:bCs/>
          <w:sz w:val="28"/>
          <w:szCs w:val="28"/>
        </w:rPr>
        <w:t>.</w:t>
      </w:r>
      <w:r w:rsidRPr="000B667A">
        <w:rPr>
          <w:sz w:val="28"/>
          <w:szCs w:val="28"/>
        </w:rPr>
        <w:t xml:space="preserve"> </w:t>
      </w:r>
    </w:p>
    <w:p w14:paraId="4A7A75C2" w14:textId="2B466D86" w:rsidR="00394451" w:rsidRDefault="00394451" w:rsidP="009F142F">
      <w:pPr>
        <w:spacing w:line="360" w:lineRule="auto"/>
        <w:ind w:firstLine="709"/>
        <w:jc w:val="both"/>
        <w:rPr>
          <w:color w:val="000000" w:themeColor="text1"/>
          <w:sz w:val="28"/>
          <w:szCs w:val="28"/>
        </w:rPr>
      </w:pPr>
      <w:r w:rsidRPr="00394451">
        <w:rPr>
          <w:color w:val="000000" w:themeColor="text1"/>
          <w:sz w:val="28"/>
          <w:szCs w:val="28"/>
        </w:rPr>
        <w:lastRenderedPageBreak/>
        <w:t xml:space="preserve">Социальная позиция, установки и убеждения личности. </w:t>
      </w:r>
      <w:r w:rsidRPr="00394451">
        <w:rPr>
          <w:color w:val="000000" w:themeColor="text1"/>
          <w:sz w:val="28"/>
          <w:szCs w:val="28"/>
          <w:shd w:val="clear" w:color="auto" w:fill="FEFEFE"/>
        </w:rPr>
        <w:t xml:space="preserve">Манипулирование в межличностных, межгрупповых отношениях и в массовой коммуникации. </w:t>
      </w:r>
      <w:r w:rsidRPr="00394451">
        <w:rPr>
          <w:color w:val="000000" w:themeColor="text1"/>
          <w:sz w:val="28"/>
          <w:szCs w:val="28"/>
        </w:rPr>
        <w:t xml:space="preserve">Нейролингвистическое программирование и манипуляция. </w:t>
      </w:r>
      <w:r w:rsidRPr="00394451">
        <w:rPr>
          <w:color w:val="000000" w:themeColor="text1"/>
          <w:sz w:val="28"/>
          <w:szCs w:val="28"/>
          <w:shd w:val="clear" w:color="auto" w:fill="FEFEFE"/>
        </w:rPr>
        <w:t>Особенности массового гипноза и суггести</w:t>
      </w:r>
      <w:r w:rsidR="00573F10">
        <w:rPr>
          <w:color w:val="000000" w:themeColor="text1"/>
          <w:sz w:val="28"/>
          <w:szCs w:val="28"/>
          <w:shd w:val="clear" w:color="auto" w:fill="FEFEFE"/>
        </w:rPr>
        <w:t>в</w:t>
      </w:r>
      <w:r w:rsidRPr="00394451">
        <w:rPr>
          <w:color w:val="000000" w:themeColor="text1"/>
          <w:sz w:val="28"/>
          <w:szCs w:val="28"/>
          <w:shd w:val="clear" w:color="auto" w:fill="FEFEFE"/>
        </w:rPr>
        <w:t xml:space="preserve">ного внушения. Концепция «ментальных микробов» В.М. Бехтерева. Концепция </w:t>
      </w:r>
      <w:proofErr w:type="spellStart"/>
      <w:r w:rsidRPr="00394451">
        <w:rPr>
          <w:color w:val="000000" w:themeColor="text1"/>
          <w:sz w:val="28"/>
          <w:szCs w:val="28"/>
          <w:shd w:val="clear" w:color="auto" w:fill="FEFEFE"/>
        </w:rPr>
        <w:t>мемов</w:t>
      </w:r>
      <w:proofErr w:type="spellEnd"/>
      <w:r w:rsidRPr="00394451">
        <w:rPr>
          <w:color w:val="000000" w:themeColor="text1"/>
          <w:sz w:val="28"/>
          <w:szCs w:val="28"/>
          <w:shd w:val="clear" w:color="auto" w:fill="FEFEFE"/>
        </w:rPr>
        <w:t xml:space="preserve"> Р. </w:t>
      </w:r>
      <w:proofErr w:type="spellStart"/>
      <w:r w:rsidRPr="00394451">
        <w:rPr>
          <w:color w:val="000000" w:themeColor="text1"/>
          <w:sz w:val="28"/>
          <w:szCs w:val="28"/>
          <w:shd w:val="clear" w:color="auto" w:fill="FEFEFE"/>
        </w:rPr>
        <w:t>Докинза</w:t>
      </w:r>
      <w:proofErr w:type="spellEnd"/>
      <w:r w:rsidRPr="00394451">
        <w:rPr>
          <w:color w:val="000000" w:themeColor="text1"/>
          <w:sz w:val="28"/>
          <w:szCs w:val="28"/>
          <w:shd w:val="clear" w:color="auto" w:fill="FEFEFE"/>
        </w:rPr>
        <w:t xml:space="preserve">. Концепция </w:t>
      </w:r>
      <w:proofErr w:type="spellStart"/>
      <w:r w:rsidRPr="00394451">
        <w:rPr>
          <w:color w:val="000000" w:themeColor="text1"/>
          <w:sz w:val="28"/>
          <w:szCs w:val="28"/>
          <w:shd w:val="clear" w:color="auto" w:fill="FEFEFE"/>
        </w:rPr>
        <w:t>медиавирусов</w:t>
      </w:r>
      <w:proofErr w:type="spellEnd"/>
      <w:r w:rsidRPr="00394451">
        <w:rPr>
          <w:color w:val="000000" w:themeColor="text1"/>
          <w:sz w:val="28"/>
          <w:szCs w:val="28"/>
          <w:shd w:val="clear" w:color="auto" w:fill="FEFEFE"/>
        </w:rPr>
        <w:t xml:space="preserve"> Д. </w:t>
      </w:r>
      <w:proofErr w:type="spellStart"/>
      <w:r w:rsidRPr="00394451">
        <w:rPr>
          <w:color w:val="000000" w:themeColor="text1"/>
          <w:sz w:val="28"/>
          <w:szCs w:val="28"/>
          <w:shd w:val="clear" w:color="auto" w:fill="FEFEFE"/>
        </w:rPr>
        <w:t>Рашкоффа</w:t>
      </w:r>
      <w:proofErr w:type="spellEnd"/>
      <w:r w:rsidRPr="00394451">
        <w:rPr>
          <w:color w:val="000000" w:themeColor="text1"/>
          <w:sz w:val="28"/>
          <w:szCs w:val="28"/>
          <w:shd w:val="clear" w:color="auto" w:fill="FEFEFE"/>
        </w:rPr>
        <w:t xml:space="preserve">. </w:t>
      </w:r>
      <w:r w:rsidRPr="00394451">
        <w:rPr>
          <w:color w:val="000000" w:themeColor="text1"/>
          <w:sz w:val="28"/>
          <w:szCs w:val="28"/>
        </w:rPr>
        <w:t xml:space="preserve">Особенности репрезентации </w:t>
      </w:r>
      <w:proofErr w:type="spellStart"/>
      <w:r w:rsidRPr="00394451">
        <w:rPr>
          <w:color w:val="000000" w:themeColor="text1"/>
          <w:sz w:val="28"/>
          <w:szCs w:val="28"/>
        </w:rPr>
        <w:t>медиавирусов</w:t>
      </w:r>
      <w:proofErr w:type="spellEnd"/>
      <w:r w:rsidRPr="00394451">
        <w:rPr>
          <w:color w:val="000000" w:themeColor="text1"/>
          <w:sz w:val="28"/>
          <w:szCs w:val="28"/>
        </w:rPr>
        <w:t xml:space="preserve"> в массовых коммуникациях.</w:t>
      </w:r>
    </w:p>
    <w:p w14:paraId="47E46953" w14:textId="77777777" w:rsidR="009F142F" w:rsidRDefault="009F142F" w:rsidP="009F142F">
      <w:pPr>
        <w:ind w:firstLine="709"/>
        <w:jc w:val="both"/>
        <w:rPr>
          <w:color w:val="FF0000"/>
        </w:rPr>
      </w:pPr>
    </w:p>
    <w:p w14:paraId="47BD2D5B" w14:textId="77777777" w:rsidR="009F142F" w:rsidRDefault="000B667A" w:rsidP="009F142F">
      <w:pPr>
        <w:spacing w:line="360" w:lineRule="auto"/>
        <w:ind w:firstLine="709"/>
        <w:jc w:val="both"/>
        <w:rPr>
          <w:sz w:val="28"/>
          <w:szCs w:val="28"/>
        </w:rPr>
      </w:pPr>
      <w:r w:rsidRPr="000B667A">
        <w:rPr>
          <w:b/>
          <w:bCs/>
          <w:sz w:val="28"/>
          <w:szCs w:val="28"/>
        </w:rPr>
        <w:t>Тема 5. Лингвистическ</w:t>
      </w:r>
      <w:r w:rsidR="00CC2045">
        <w:rPr>
          <w:b/>
          <w:bCs/>
          <w:sz w:val="28"/>
          <w:szCs w:val="28"/>
        </w:rPr>
        <w:t>ое</w:t>
      </w:r>
      <w:r w:rsidRPr="000B667A">
        <w:rPr>
          <w:b/>
          <w:bCs/>
          <w:sz w:val="28"/>
          <w:szCs w:val="28"/>
        </w:rPr>
        <w:t xml:space="preserve"> манипул</w:t>
      </w:r>
      <w:r>
        <w:rPr>
          <w:b/>
          <w:bCs/>
          <w:sz w:val="28"/>
          <w:szCs w:val="28"/>
        </w:rPr>
        <w:t>ирование</w:t>
      </w:r>
      <w:r w:rsidRPr="000B667A">
        <w:rPr>
          <w:b/>
          <w:bCs/>
          <w:sz w:val="28"/>
          <w:szCs w:val="28"/>
        </w:rPr>
        <w:t>.</w:t>
      </w:r>
      <w:r w:rsidRPr="000B667A">
        <w:rPr>
          <w:sz w:val="28"/>
          <w:szCs w:val="28"/>
        </w:rPr>
        <w:t xml:space="preserve"> </w:t>
      </w:r>
    </w:p>
    <w:p w14:paraId="0D37A13E" w14:textId="2A683A64" w:rsidR="00416F32" w:rsidRDefault="00416F32" w:rsidP="009F142F">
      <w:pPr>
        <w:spacing w:line="360" w:lineRule="auto"/>
        <w:ind w:firstLine="709"/>
        <w:jc w:val="both"/>
        <w:rPr>
          <w:sz w:val="28"/>
          <w:szCs w:val="28"/>
        </w:rPr>
      </w:pPr>
      <w:r w:rsidRPr="00416F32">
        <w:rPr>
          <w:sz w:val="28"/>
          <w:szCs w:val="28"/>
        </w:rPr>
        <w:t xml:space="preserve">Деятельность софистов. Схоластика и манипуляция. Нацистская пропаганда «языка вражды». Использование риторических тропов в манипуляции: метафора, метонимия, оксюморон. «Чёрная» риторика. Новояз Дж. Оруэлла. Политическая лингвистика Г. </w:t>
      </w:r>
      <w:proofErr w:type="spellStart"/>
      <w:r w:rsidRPr="00416F32">
        <w:rPr>
          <w:sz w:val="28"/>
          <w:szCs w:val="28"/>
        </w:rPr>
        <w:t>Лассуэлла</w:t>
      </w:r>
      <w:proofErr w:type="spellEnd"/>
      <w:r w:rsidRPr="00416F32">
        <w:rPr>
          <w:sz w:val="28"/>
          <w:szCs w:val="28"/>
        </w:rPr>
        <w:t xml:space="preserve">. Языковые игры Л. </w:t>
      </w:r>
      <w:proofErr w:type="spellStart"/>
      <w:r w:rsidRPr="00416F32">
        <w:rPr>
          <w:sz w:val="28"/>
          <w:szCs w:val="28"/>
        </w:rPr>
        <w:t>Витгенштейна</w:t>
      </w:r>
      <w:proofErr w:type="spellEnd"/>
      <w:r w:rsidRPr="00416F32">
        <w:rPr>
          <w:sz w:val="28"/>
          <w:szCs w:val="28"/>
        </w:rPr>
        <w:t>. Дискурсивные практики М. Фуко.</w:t>
      </w:r>
    </w:p>
    <w:p w14:paraId="7B94E085" w14:textId="77777777" w:rsidR="009F142F" w:rsidRPr="00416F32" w:rsidRDefault="009F142F" w:rsidP="009F142F">
      <w:pPr>
        <w:ind w:firstLine="709"/>
        <w:jc w:val="both"/>
        <w:rPr>
          <w:sz w:val="28"/>
          <w:szCs w:val="28"/>
        </w:rPr>
      </w:pPr>
    </w:p>
    <w:p w14:paraId="481768B7" w14:textId="77777777" w:rsidR="009F142F" w:rsidRDefault="000B667A" w:rsidP="009F142F">
      <w:pPr>
        <w:spacing w:line="360" w:lineRule="auto"/>
        <w:ind w:firstLine="709"/>
        <w:jc w:val="both"/>
        <w:rPr>
          <w:sz w:val="28"/>
          <w:szCs w:val="28"/>
        </w:rPr>
      </w:pPr>
      <w:r w:rsidRPr="000B667A">
        <w:rPr>
          <w:b/>
          <w:bCs/>
          <w:sz w:val="28"/>
          <w:szCs w:val="28"/>
        </w:rPr>
        <w:t>Тема 6.</w:t>
      </w:r>
      <w:r w:rsidRPr="000B667A">
        <w:rPr>
          <w:sz w:val="28"/>
          <w:szCs w:val="28"/>
        </w:rPr>
        <w:t xml:space="preserve"> </w:t>
      </w:r>
      <w:r w:rsidRPr="000B667A">
        <w:rPr>
          <w:b/>
          <w:bCs/>
          <w:sz w:val="28"/>
          <w:szCs w:val="28"/>
        </w:rPr>
        <w:t>Политическ</w:t>
      </w:r>
      <w:r w:rsidR="00CC2045">
        <w:rPr>
          <w:b/>
          <w:bCs/>
          <w:sz w:val="28"/>
          <w:szCs w:val="28"/>
        </w:rPr>
        <w:t>ое</w:t>
      </w:r>
      <w:r w:rsidRPr="000B667A">
        <w:rPr>
          <w:b/>
          <w:bCs/>
          <w:sz w:val="28"/>
          <w:szCs w:val="28"/>
        </w:rPr>
        <w:t xml:space="preserve"> манипул</w:t>
      </w:r>
      <w:r>
        <w:rPr>
          <w:b/>
          <w:bCs/>
          <w:sz w:val="28"/>
          <w:szCs w:val="28"/>
        </w:rPr>
        <w:t>ирование</w:t>
      </w:r>
      <w:r w:rsidRPr="000B667A">
        <w:rPr>
          <w:b/>
          <w:bCs/>
          <w:sz w:val="28"/>
          <w:szCs w:val="28"/>
        </w:rPr>
        <w:t>.</w:t>
      </w:r>
      <w:r w:rsidRPr="000B667A">
        <w:rPr>
          <w:sz w:val="28"/>
          <w:szCs w:val="28"/>
        </w:rPr>
        <w:t xml:space="preserve"> </w:t>
      </w:r>
    </w:p>
    <w:p w14:paraId="0D3C06C3" w14:textId="5B695E11" w:rsidR="000B667A" w:rsidRDefault="000B667A" w:rsidP="009F142F">
      <w:pPr>
        <w:spacing w:line="360" w:lineRule="auto"/>
        <w:ind w:firstLine="709"/>
        <w:jc w:val="both"/>
        <w:rPr>
          <w:sz w:val="28"/>
          <w:szCs w:val="28"/>
        </w:rPr>
      </w:pPr>
      <w:proofErr w:type="spellStart"/>
      <w:r w:rsidRPr="000B667A">
        <w:rPr>
          <w:sz w:val="28"/>
          <w:szCs w:val="28"/>
        </w:rPr>
        <w:t>Манипулятивные</w:t>
      </w:r>
      <w:proofErr w:type="spellEnd"/>
      <w:r w:rsidRPr="000B667A">
        <w:rPr>
          <w:sz w:val="28"/>
          <w:szCs w:val="28"/>
        </w:rPr>
        <w:t xml:space="preserve"> стратегии политической борьбы. Двойные стандарты в политике. Манипуляция в пропаганде и агитации. Негативные методы связей с общественностью и чёрный PR. Политическая мифология. Власть коммуникаций (М. </w:t>
      </w:r>
      <w:proofErr w:type="spellStart"/>
      <w:r w:rsidRPr="000B667A">
        <w:rPr>
          <w:sz w:val="28"/>
          <w:szCs w:val="28"/>
        </w:rPr>
        <w:t>Кастельс</w:t>
      </w:r>
      <w:proofErr w:type="spellEnd"/>
      <w:r w:rsidRPr="000B667A">
        <w:rPr>
          <w:sz w:val="28"/>
          <w:szCs w:val="28"/>
        </w:rPr>
        <w:t xml:space="preserve">). Манипуляция в цветных революциях. Информационная война как пространство манипуляций. Трансформация информационной войны: идеологическая борьба, психологические операции, информационно-психологическая война, </w:t>
      </w:r>
      <w:proofErr w:type="spellStart"/>
      <w:r w:rsidRPr="000B667A">
        <w:rPr>
          <w:sz w:val="28"/>
          <w:szCs w:val="28"/>
        </w:rPr>
        <w:t>консциентальная</w:t>
      </w:r>
      <w:proofErr w:type="spellEnd"/>
      <w:r w:rsidRPr="000B667A">
        <w:rPr>
          <w:sz w:val="28"/>
          <w:szCs w:val="28"/>
        </w:rPr>
        <w:t xml:space="preserve"> война, гибридная война. Военные информационно-коммуникативные операции. Формы и методы ведения информационной войны. Силы и средства организации информационной войны. Применение в информационной войне интегрированных </w:t>
      </w:r>
      <w:proofErr w:type="spellStart"/>
      <w:r w:rsidRPr="000B667A">
        <w:rPr>
          <w:sz w:val="28"/>
          <w:szCs w:val="28"/>
        </w:rPr>
        <w:t>манипулятивных</w:t>
      </w:r>
      <w:proofErr w:type="spellEnd"/>
      <w:r w:rsidRPr="000B667A">
        <w:rPr>
          <w:sz w:val="28"/>
          <w:szCs w:val="28"/>
        </w:rPr>
        <w:t xml:space="preserve"> технологий.</w:t>
      </w:r>
    </w:p>
    <w:p w14:paraId="744A8D83" w14:textId="77777777" w:rsidR="009F142F" w:rsidRDefault="009F142F" w:rsidP="009F142F">
      <w:pPr>
        <w:ind w:firstLine="709"/>
        <w:jc w:val="both"/>
        <w:rPr>
          <w:sz w:val="28"/>
          <w:szCs w:val="28"/>
        </w:rPr>
      </w:pPr>
    </w:p>
    <w:p w14:paraId="50C8900D" w14:textId="77777777" w:rsidR="009F142F" w:rsidRDefault="000B667A" w:rsidP="009F142F">
      <w:pPr>
        <w:spacing w:line="360" w:lineRule="auto"/>
        <w:ind w:firstLine="709"/>
        <w:jc w:val="both"/>
        <w:rPr>
          <w:sz w:val="28"/>
          <w:szCs w:val="28"/>
        </w:rPr>
      </w:pPr>
      <w:r w:rsidRPr="000B667A">
        <w:rPr>
          <w:b/>
          <w:bCs/>
          <w:sz w:val="28"/>
          <w:szCs w:val="28"/>
        </w:rPr>
        <w:t>Тема 7. Духовн</w:t>
      </w:r>
      <w:r w:rsidR="00CC2045">
        <w:rPr>
          <w:b/>
          <w:bCs/>
          <w:sz w:val="28"/>
          <w:szCs w:val="28"/>
        </w:rPr>
        <w:t>ое</w:t>
      </w:r>
      <w:r w:rsidRPr="000B667A">
        <w:rPr>
          <w:b/>
          <w:bCs/>
          <w:sz w:val="28"/>
          <w:szCs w:val="28"/>
        </w:rPr>
        <w:t xml:space="preserve"> манипул</w:t>
      </w:r>
      <w:r>
        <w:rPr>
          <w:b/>
          <w:bCs/>
          <w:sz w:val="28"/>
          <w:szCs w:val="28"/>
        </w:rPr>
        <w:t>ирование</w:t>
      </w:r>
      <w:r w:rsidRPr="000B667A">
        <w:rPr>
          <w:b/>
          <w:bCs/>
          <w:sz w:val="28"/>
          <w:szCs w:val="28"/>
        </w:rPr>
        <w:t>.</w:t>
      </w:r>
      <w:r w:rsidRPr="000B667A">
        <w:rPr>
          <w:sz w:val="28"/>
          <w:szCs w:val="28"/>
        </w:rPr>
        <w:t xml:space="preserve"> </w:t>
      </w:r>
    </w:p>
    <w:p w14:paraId="106F5FDF" w14:textId="7444568D" w:rsidR="00416F32" w:rsidRDefault="00416F32" w:rsidP="009F142F">
      <w:pPr>
        <w:spacing w:line="360" w:lineRule="auto"/>
        <w:ind w:firstLine="709"/>
        <w:jc w:val="both"/>
        <w:rPr>
          <w:color w:val="000000" w:themeColor="text1"/>
          <w:sz w:val="28"/>
          <w:szCs w:val="28"/>
        </w:rPr>
      </w:pPr>
      <w:r w:rsidRPr="00416F32">
        <w:rPr>
          <w:color w:val="000000" w:themeColor="text1"/>
          <w:sz w:val="28"/>
          <w:szCs w:val="28"/>
        </w:rPr>
        <w:t xml:space="preserve">Деструктивные духовные практики. Особенности </w:t>
      </w:r>
      <w:proofErr w:type="spellStart"/>
      <w:r w:rsidRPr="00416F32">
        <w:rPr>
          <w:color w:val="000000" w:themeColor="text1"/>
          <w:sz w:val="28"/>
          <w:szCs w:val="28"/>
        </w:rPr>
        <w:t>индоктринации</w:t>
      </w:r>
      <w:proofErr w:type="spellEnd"/>
      <w:r w:rsidRPr="00416F32">
        <w:rPr>
          <w:color w:val="000000" w:themeColor="text1"/>
          <w:sz w:val="28"/>
          <w:szCs w:val="28"/>
        </w:rPr>
        <w:t xml:space="preserve"> аудитории. Религиозный информационно-коммуникативный марафон. Манипуляция духовных лидеров. Методы духовной манипуляции: «промывка мозгов», культовый </w:t>
      </w:r>
      <w:r w:rsidRPr="00416F32">
        <w:rPr>
          <w:color w:val="000000" w:themeColor="text1"/>
          <w:sz w:val="28"/>
          <w:szCs w:val="28"/>
        </w:rPr>
        <w:lastRenderedPageBreak/>
        <w:t xml:space="preserve">контроль, реформирование мышления, «бомбардировка любовью», групповая истина (С. </w:t>
      </w:r>
      <w:proofErr w:type="spellStart"/>
      <w:r w:rsidRPr="00416F32">
        <w:rPr>
          <w:color w:val="000000" w:themeColor="text1"/>
          <w:sz w:val="28"/>
          <w:szCs w:val="28"/>
        </w:rPr>
        <w:t>Аш</w:t>
      </w:r>
      <w:proofErr w:type="spellEnd"/>
      <w:r w:rsidRPr="00416F32">
        <w:rPr>
          <w:color w:val="000000" w:themeColor="text1"/>
          <w:sz w:val="28"/>
          <w:szCs w:val="28"/>
        </w:rPr>
        <w:t xml:space="preserve">), </w:t>
      </w:r>
      <w:proofErr w:type="spellStart"/>
      <w:r w:rsidRPr="00416F32">
        <w:rPr>
          <w:color w:val="000000" w:themeColor="text1"/>
          <w:sz w:val="28"/>
          <w:szCs w:val="28"/>
        </w:rPr>
        <w:t>оконо</w:t>
      </w:r>
      <w:proofErr w:type="spellEnd"/>
      <w:r w:rsidRPr="00416F32">
        <w:rPr>
          <w:color w:val="000000" w:themeColor="text1"/>
          <w:sz w:val="28"/>
          <w:szCs w:val="28"/>
        </w:rPr>
        <w:t xml:space="preserve"> </w:t>
      </w:r>
      <w:proofErr w:type="spellStart"/>
      <w:r w:rsidRPr="00416F32">
        <w:rPr>
          <w:color w:val="000000" w:themeColor="text1"/>
          <w:sz w:val="28"/>
          <w:szCs w:val="28"/>
        </w:rPr>
        <w:t>Овертона</w:t>
      </w:r>
      <w:proofErr w:type="spellEnd"/>
      <w:r w:rsidRPr="00416F32">
        <w:rPr>
          <w:color w:val="000000" w:themeColor="text1"/>
          <w:sz w:val="28"/>
          <w:szCs w:val="28"/>
        </w:rPr>
        <w:t xml:space="preserve">, культурный </w:t>
      </w:r>
      <w:proofErr w:type="spellStart"/>
      <w:r w:rsidRPr="00416F32">
        <w:rPr>
          <w:color w:val="000000" w:themeColor="text1"/>
          <w:sz w:val="28"/>
          <w:szCs w:val="28"/>
        </w:rPr>
        <w:t>импритинг</w:t>
      </w:r>
      <w:proofErr w:type="spellEnd"/>
      <w:r w:rsidRPr="00416F32">
        <w:rPr>
          <w:color w:val="000000" w:themeColor="text1"/>
          <w:sz w:val="28"/>
          <w:szCs w:val="28"/>
        </w:rPr>
        <w:t>, мягкая сила (</w:t>
      </w:r>
      <w:r w:rsidRPr="00416F32">
        <w:rPr>
          <w:color w:val="000000" w:themeColor="text1"/>
          <w:sz w:val="28"/>
          <w:szCs w:val="28"/>
          <w:lang w:val="en-US"/>
        </w:rPr>
        <w:t>soft</w:t>
      </w:r>
      <w:r w:rsidRPr="00416F32">
        <w:rPr>
          <w:color w:val="000000" w:themeColor="text1"/>
          <w:sz w:val="28"/>
          <w:szCs w:val="28"/>
        </w:rPr>
        <w:t xml:space="preserve"> </w:t>
      </w:r>
      <w:r w:rsidRPr="00416F32">
        <w:rPr>
          <w:color w:val="000000" w:themeColor="text1"/>
          <w:sz w:val="28"/>
          <w:szCs w:val="28"/>
          <w:lang w:val="en-US"/>
        </w:rPr>
        <w:t>power</w:t>
      </w:r>
      <w:r w:rsidRPr="00416F32">
        <w:rPr>
          <w:color w:val="000000" w:themeColor="text1"/>
          <w:sz w:val="28"/>
          <w:szCs w:val="28"/>
        </w:rPr>
        <w:t>)</w:t>
      </w:r>
      <w:r w:rsidR="00DC432F">
        <w:rPr>
          <w:color w:val="000000" w:themeColor="text1"/>
          <w:sz w:val="28"/>
          <w:szCs w:val="28"/>
        </w:rPr>
        <w:t xml:space="preserve"> Дж. </w:t>
      </w:r>
      <w:proofErr w:type="spellStart"/>
      <w:r w:rsidR="00DC432F">
        <w:rPr>
          <w:color w:val="000000" w:themeColor="text1"/>
          <w:sz w:val="28"/>
          <w:szCs w:val="28"/>
        </w:rPr>
        <w:t>Ная</w:t>
      </w:r>
      <w:proofErr w:type="spellEnd"/>
      <w:r w:rsidRPr="00416F32">
        <w:rPr>
          <w:color w:val="000000" w:themeColor="text1"/>
          <w:sz w:val="28"/>
          <w:szCs w:val="28"/>
        </w:rPr>
        <w:t xml:space="preserve">. Аксиологические технологии манипулирования: ценностная инверсия, ценностная делигитимация, разрушение ценностной идентичности. Социальное конструирование реальности в интересах манипуляции. Теории социального конструирования П. </w:t>
      </w:r>
      <w:proofErr w:type="spellStart"/>
      <w:r w:rsidRPr="00416F32">
        <w:rPr>
          <w:color w:val="000000" w:themeColor="text1"/>
          <w:sz w:val="28"/>
          <w:szCs w:val="28"/>
        </w:rPr>
        <w:t>Бергера</w:t>
      </w:r>
      <w:proofErr w:type="spellEnd"/>
      <w:r w:rsidRPr="00416F32">
        <w:rPr>
          <w:color w:val="000000" w:themeColor="text1"/>
          <w:sz w:val="28"/>
          <w:szCs w:val="28"/>
        </w:rPr>
        <w:t xml:space="preserve"> и Т. </w:t>
      </w:r>
      <w:proofErr w:type="spellStart"/>
      <w:r w:rsidRPr="00416F32">
        <w:rPr>
          <w:color w:val="000000" w:themeColor="text1"/>
          <w:sz w:val="28"/>
          <w:szCs w:val="28"/>
        </w:rPr>
        <w:t>Лукмана</w:t>
      </w:r>
      <w:proofErr w:type="spellEnd"/>
      <w:r w:rsidRPr="00416F32">
        <w:rPr>
          <w:color w:val="000000" w:themeColor="text1"/>
          <w:sz w:val="28"/>
          <w:szCs w:val="28"/>
        </w:rPr>
        <w:t xml:space="preserve">, П. </w:t>
      </w:r>
      <w:proofErr w:type="spellStart"/>
      <w:r w:rsidRPr="00416F32">
        <w:rPr>
          <w:color w:val="000000" w:themeColor="text1"/>
          <w:sz w:val="28"/>
          <w:szCs w:val="28"/>
        </w:rPr>
        <w:t>Бурдьё</w:t>
      </w:r>
      <w:proofErr w:type="spellEnd"/>
      <w:r w:rsidRPr="00416F32">
        <w:rPr>
          <w:color w:val="000000" w:themeColor="text1"/>
          <w:sz w:val="28"/>
          <w:szCs w:val="28"/>
        </w:rPr>
        <w:t xml:space="preserve">, Н. </w:t>
      </w:r>
      <w:proofErr w:type="spellStart"/>
      <w:r w:rsidRPr="00416F32">
        <w:rPr>
          <w:color w:val="000000" w:themeColor="text1"/>
          <w:sz w:val="28"/>
          <w:szCs w:val="28"/>
        </w:rPr>
        <w:t>Лумана</w:t>
      </w:r>
      <w:proofErr w:type="spellEnd"/>
      <w:r w:rsidRPr="00416F32">
        <w:rPr>
          <w:color w:val="000000" w:themeColor="text1"/>
          <w:sz w:val="28"/>
          <w:szCs w:val="28"/>
        </w:rPr>
        <w:t xml:space="preserve">. </w:t>
      </w:r>
    </w:p>
    <w:p w14:paraId="7CB94918" w14:textId="77777777" w:rsidR="009F142F" w:rsidRDefault="009F142F" w:rsidP="009F142F">
      <w:pPr>
        <w:ind w:firstLine="709"/>
        <w:jc w:val="both"/>
        <w:rPr>
          <w:color w:val="000000" w:themeColor="text1"/>
          <w:sz w:val="28"/>
          <w:szCs w:val="28"/>
        </w:rPr>
      </w:pPr>
    </w:p>
    <w:p w14:paraId="5BBBD380" w14:textId="77777777" w:rsidR="009F142F" w:rsidRDefault="000B667A" w:rsidP="009F142F">
      <w:pPr>
        <w:spacing w:line="360" w:lineRule="auto"/>
        <w:ind w:firstLine="709"/>
        <w:jc w:val="both"/>
        <w:rPr>
          <w:sz w:val="28"/>
          <w:szCs w:val="28"/>
        </w:rPr>
      </w:pPr>
      <w:r w:rsidRPr="000B667A">
        <w:rPr>
          <w:b/>
          <w:bCs/>
          <w:sz w:val="28"/>
          <w:szCs w:val="28"/>
        </w:rPr>
        <w:t>Тема 8.</w:t>
      </w:r>
      <w:r>
        <w:rPr>
          <w:sz w:val="28"/>
          <w:szCs w:val="28"/>
        </w:rPr>
        <w:t xml:space="preserve"> </w:t>
      </w:r>
      <w:r w:rsidRPr="000B667A">
        <w:rPr>
          <w:b/>
          <w:bCs/>
          <w:sz w:val="28"/>
          <w:szCs w:val="28"/>
        </w:rPr>
        <w:t>Основные направления противодействия манипул</w:t>
      </w:r>
      <w:r>
        <w:rPr>
          <w:b/>
          <w:bCs/>
          <w:sz w:val="28"/>
          <w:szCs w:val="28"/>
        </w:rPr>
        <w:t>ированию</w:t>
      </w:r>
      <w:r w:rsidRPr="000B667A">
        <w:rPr>
          <w:b/>
          <w:bCs/>
          <w:sz w:val="28"/>
          <w:szCs w:val="28"/>
        </w:rPr>
        <w:t>.</w:t>
      </w:r>
      <w:r w:rsidRPr="000B667A">
        <w:rPr>
          <w:sz w:val="28"/>
          <w:szCs w:val="28"/>
        </w:rPr>
        <w:t xml:space="preserve"> </w:t>
      </w:r>
    </w:p>
    <w:p w14:paraId="3BEACD46" w14:textId="767759C5" w:rsidR="000B667A" w:rsidRPr="000B667A" w:rsidRDefault="000B667A" w:rsidP="009F142F">
      <w:pPr>
        <w:spacing w:line="360" w:lineRule="auto"/>
        <w:ind w:firstLine="709"/>
        <w:jc w:val="both"/>
        <w:rPr>
          <w:sz w:val="28"/>
          <w:szCs w:val="28"/>
        </w:rPr>
      </w:pPr>
      <w:r w:rsidRPr="000B667A">
        <w:rPr>
          <w:sz w:val="28"/>
          <w:szCs w:val="28"/>
        </w:rPr>
        <w:t xml:space="preserve">Основания </w:t>
      </w:r>
      <w:proofErr w:type="spellStart"/>
      <w:r w:rsidRPr="000B667A">
        <w:rPr>
          <w:sz w:val="28"/>
          <w:szCs w:val="28"/>
        </w:rPr>
        <w:t>контрманипулятивной</w:t>
      </w:r>
      <w:proofErr w:type="spellEnd"/>
      <w:r w:rsidRPr="000B667A">
        <w:rPr>
          <w:sz w:val="28"/>
          <w:szCs w:val="28"/>
        </w:rPr>
        <w:t xml:space="preserve"> деятельности. Формирование коммуникативной компетентности и </w:t>
      </w:r>
      <w:proofErr w:type="spellStart"/>
      <w:r w:rsidRPr="000B667A">
        <w:rPr>
          <w:sz w:val="28"/>
          <w:szCs w:val="28"/>
        </w:rPr>
        <w:t>медиаграмотности</w:t>
      </w:r>
      <w:proofErr w:type="spellEnd"/>
      <w:r w:rsidRPr="000B667A">
        <w:rPr>
          <w:sz w:val="28"/>
          <w:szCs w:val="28"/>
        </w:rPr>
        <w:t xml:space="preserve">. Проблемы организации государственной и общественной </w:t>
      </w:r>
      <w:proofErr w:type="spellStart"/>
      <w:r w:rsidRPr="000B667A">
        <w:rPr>
          <w:sz w:val="28"/>
          <w:szCs w:val="28"/>
        </w:rPr>
        <w:t>контрманипулятивной</w:t>
      </w:r>
      <w:proofErr w:type="spellEnd"/>
      <w:r w:rsidRPr="000B667A">
        <w:rPr>
          <w:sz w:val="28"/>
          <w:szCs w:val="28"/>
        </w:rPr>
        <w:t xml:space="preserve"> экспертизы. Организация системы разоблачения </w:t>
      </w:r>
      <w:proofErr w:type="spellStart"/>
      <w:r w:rsidRPr="000B667A">
        <w:rPr>
          <w:sz w:val="28"/>
          <w:szCs w:val="28"/>
        </w:rPr>
        <w:t>фейковой</w:t>
      </w:r>
      <w:proofErr w:type="spellEnd"/>
      <w:r w:rsidRPr="000B667A">
        <w:rPr>
          <w:sz w:val="28"/>
          <w:szCs w:val="28"/>
        </w:rPr>
        <w:t xml:space="preserve"> информации. Подготовка специалистов </w:t>
      </w:r>
      <w:proofErr w:type="spellStart"/>
      <w:r w:rsidRPr="000B667A">
        <w:rPr>
          <w:sz w:val="28"/>
          <w:szCs w:val="28"/>
        </w:rPr>
        <w:t>контрманипуляции</w:t>
      </w:r>
      <w:proofErr w:type="spellEnd"/>
      <w:r w:rsidRPr="000B667A">
        <w:rPr>
          <w:sz w:val="28"/>
          <w:szCs w:val="28"/>
        </w:rPr>
        <w:t>.</w:t>
      </w:r>
    </w:p>
    <w:p w14:paraId="51B4C02A" w14:textId="39D1DA62" w:rsidR="00005FE7" w:rsidRPr="00005FE7" w:rsidRDefault="00005FE7" w:rsidP="00005FE7">
      <w:pPr>
        <w:spacing w:line="360" w:lineRule="auto"/>
        <w:rPr>
          <w:highlight w:val="yellow"/>
        </w:rPr>
      </w:pPr>
    </w:p>
    <w:p w14:paraId="76B54838" w14:textId="77777777" w:rsidR="0004721B" w:rsidRDefault="00907363" w:rsidP="0004721B">
      <w:pPr>
        <w:ind w:firstLine="709"/>
        <w:jc w:val="both"/>
        <w:rPr>
          <w:b/>
          <w:sz w:val="28"/>
          <w:szCs w:val="28"/>
        </w:rPr>
      </w:pPr>
      <w:r w:rsidRPr="005532E3">
        <w:rPr>
          <w:b/>
          <w:sz w:val="28"/>
          <w:szCs w:val="28"/>
        </w:rPr>
        <w:t>5.2. Учебно</w:t>
      </w:r>
      <w:r w:rsidR="00F64ECA">
        <w:rPr>
          <w:b/>
          <w:sz w:val="28"/>
          <w:szCs w:val="28"/>
        </w:rPr>
        <w:t>-</w:t>
      </w:r>
      <w:r w:rsidRPr="005532E3">
        <w:rPr>
          <w:b/>
          <w:sz w:val="28"/>
          <w:szCs w:val="28"/>
        </w:rPr>
        <w:t>тематический план</w:t>
      </w:r>
    </w:p>
    <w:p w14:paraId="0B3073B7" w14:textId="34608AB0" w:rsidR="00907363" w:rsidRPr="0069422A" w:rsidRDefault="00907363" w:rsidP="0004721B">
      <w:pPr>
        <w:ind w:firstLine="709"/>
        <w:jc w:val="right"/>
        <w:rPr>
          <w:sz w:val="28"/>
        </w:rPr>
      </w:pPr>
      <w:r w:rsidRPr="0069422A">
        <w:rPr>
          <w:sz w:val="28"/>
        </w:rPr>
        <w:t xml:space="preserve">Таблица </w:t>
      </w:r>
      <w:r w:rsidR="00EE4C4D" w:rsidRPr="0069422A">
        <w:rPr>
          <w:sz w:val="28"/>
        </w:rPr>
        <w:t>2</w:t>
      </w:r>
    </w:p>
    <w:tbl>
      <w:tblPr>
        <w:tblStyle w:val="12"/>
        <w:tblW w:w="10206" w:type="dxa"/>
        <w:tblInd w:w="-5" w:type="dxa"/>
        <w:tblLayout w:type="fixed"/>
        <w:tblLook w:val="04A0" w:firstRow="1" w:lastRow="0" w:firstColumn="1" w:lastColumn="0" w:noHBand="0" w:noVBand="1"/>
      </w:tblPr>
      <w:tblGrid>
        <w:gridCol w:w="426"/>
        <w:gridCol w:w="1984"/>
        <w:gridCol w:w="1134"/>
        <w:gridCol w:w="1134"/>
        <w:gridCol w:w="1134"/>
        <w:gridCol w:w="1276"/>
        <w:gridCol w:w="1276"/>
        <w:gridCol w:w="1842"/>
      </w:tblGrid>
      <w:tr w:rsidR="001F4C7C" w:rsidRPr="0069422A" w14:paraId="3E140F7C" w14:textId="77777777" w:rsidTr="00CC2045">
        <w:tc>
          <w:tcPr>
            <w:tcW w:w="426" w:type="dxa"/>
            <w:vMerge w:val="restart"/>
          </w:tcPr>
          <w:p w14:paraId="14657921" w14:textId="77777777" w:rsidR="001F4C7C" w:rsidRPr="0069422A" w:rsidRDefault="001F4C7C" w:rsidP="001F4C7C">
            <w:pPr>
              <w:rPr>
                <w:b/>
                <w:color w:val="000000"/>
              </w:rPr>
            </w:pPr>
            <w:r w:rsidRPr="0069422A">
              <w:rPr>
                <w:b/>
                <w:color w:val="000000"/>
              </w:rPr>
              <w:t>№</w:t>
            </w:r>
          </w:p>
        </w:tc>
        <w:tc>
          <w:tcPr>
            <w:tcW w:w="1984" w:type="dxa"/>
            <w:vMerge w:val="restart"/>
          </w:tcPr>
          <w:p w14:paraId="13E4AEFF" w14:textId="4039CADC" w:rsidR="001F4C7C" w:rsidRPr="0069422A" w:rsidRDefault="001F4C7C" w:rsidP="00DC432F">
            <w:pPr>
              <w:jc w:val="center"/>
              <w:rPr>
                <w:b/>
                <w:color w:val="000000"/>
              </w:rPr>
            </w:pPr>
            <w:r w:rsidRPr="0069422A">
              <w:rPr>
                <w:b/>
                <w:color w:val="000000"/>
              </w:rPr>
              <w:t>Наименование тем (разделов) дисциплины</w:t>
            </w:r>
          </w:p>
        </w:tc>
        <w:tc>
          <w:tcPr>
            <w:tcW w:w="5954" w:type="dxa"/>
            <w:gridSpan w:val="5"/>
          </w:tcPr>
          <w:p w14:paraId="471A3578" w14:textId="77777777" w:rsidR="001F4C7C" w:rsidRPr="0069422A" w:rsidRDefault="001F4C7C" w:rsidP="00DC432F">
            <w:pPr>
              <w:tabs>
                <w:tab w:val="left" w:pos="1802"/>
              </w:tabs>
              <w:jc w:val="center"/>
              <w:rPr>
                <w:b/>
                <w:color w:val="000000"/>
              </w:rPr>
            </w:pPr>
            <w:r w:rsidRPr="0069422A">
              <w:rPr>
                <w:b/>
                <w:color w:val="000000"/>
              </w:rPr>
              <w:t>Трудоемкость в часах</w:t>
            </w:r>
          </w:p>
        </w:tc>
        <w:tc>
          <w:tcPr>
            <w:tcW w:w="1842" w:type="dxa"/>
            <w:vMerge w:val="restart"/>
          </w:tcPr>
          <w:p w14:paraId="53820559" w14:textId="77777777" w:rsidR="001F4C7C" w:rsidRPr="0069422A" w:rsidRDefault="001F4C7C" w:rsidP="00DC432F">
            <w:pPr>
              <w:jc w:val="center"/>
              <w:rPr>
                <w:b/>
                <w:color w:val="000000"/>
              </w:rPr>
            </w:pPr>
            <w:r w:rsidRPr="0069422A">
              <w:rPr>
                <w:b/>
                <w:color w:val="000000"/>
              </w:rPr>
              <w:t>Формы текущего контроля успеваемости</w:t>
            </w:r>
          </w:p>
        </w:tc>
      </w:tr>
      <w:tr w:rsidR="001F4C7C" w:rsidRPr="0069422A" w14:paraId="40A2DE55" w14:textId="77777777" w:rsidTr="00CC2045">
        <w:tc>
          <w:tcPr>
            <w:tcW w:w="426" w:type="dxa"/>
            <w:vMerge/>
          </w:tcPr>
          <w:p w14:paraId="22A2CDF5" w14:textId="77777777" w:rsidR="001F4C7C" w:rsidRPr="0069422A" w:rsidRDefault="001F4C7C" w:rsidP="001F4C7C">
            <w:pPr>
              <w:rPr>
                <w:color w:val="000000"/>
              </w:rPr>
            </w:pPr>
          </w:p>
        </w:tc>
        <w:tc>
          <w:tcPr>
            <w:tcW w:w="1984" w:type="dxa"/>
            <w:vMerge/>
          </w:tcPr>
          <w:p w14:paraId="5AC3F589" w14:textId="77777777" w:rsidR="001F4C7C" w:rsidRPr="0069422A" w:rsidRDefault="001F4C7C" w:rsidP="00DC432F">
            <w:pPr>
              <w:jc w:val="center"/>
              <w:rPr>
                <w:color w:val="000000"/>
              </w:rPr>
            </w:pPr>
          </w:p>
        </w:tc>
        <w:tc>
          <w:tcPr>
            <w:tcW w:w="1134" w:type="dxa"/>
            <w:vMerge w:val="restart"/>
          </w:tcPr>
          <w:p w14:paraId="2AAF7831" w14:textId="6C5CA93B" w:rsidR="001F4C7C" w:rsidRPr="0069422A" w:rsidRDefault="001F4C7C" w:rsidP="00DC432F">
            <w:pPr>
              <w:jc w:val="center"/>
              <w:rPr>
                <w:b/>
                <w:color w:val="000000"/>
              </w:rPr>
            </w:pPr>
            <w:r w:rsidRPr="0069422A">
              <w:rPr>
                <w:b/>
                <w:color w:val="000000"/>
              </w:rPr>
              <w:t>Всего</w:t>
            </w:r>
          </w:p>
        </w:tc>
        <w:tc>
          <w:tcPr>
            <w:tcW w:w="3544" w:type="dxa"/>
            <w:gridSpan w:val="3"/>
          </w:tcPr>
          <w:p w14:paraId="28A2A71A" w14:textId="693F762E" w:rsidR="001F4C7C" w:rsidRPr="0069422A" w:rsidRDefault="007421BF" w:rsidP="00DC432F">
            <w:pPr>
              <w:jc w:val="center"/>
              <w:rPr>
                <w:b/>
                <w:color w:val="000000"/>
              </w:rPr>
            </w:pPr>
            <w:r w:rsidRPr="009F142F">
              <w:rPr>
                <w:b/>
              </w:rPr>
              <w:t>Контактная работа-</w:t>
            </w:r>
            <w:r w:rsidR="001F4C7C" w:rsidRPr="009F142F">
              <w:rPr>
                <w:b/>
              </w:rPr>
              <w:t>А</w:t>
            </w:r>
            <w:r w:rsidR="001F4C7C" w:rsidRPr="0069422A">
              <w:rPr>
                <w:b/>
                <w:color w:val="000000"/>
              </w:rPr>
              <w:t>удиторная работа</w:t>
            </w:r>
          </w:p>
        </w:tc>
        <w:tc>
          <w:tcPr>
            <w:tcW w:w="1276" w:type="dxa"/>
            <w:vMerge w:val="restart"/>
          </w:tcPr>
          <w:p w14:paraId="02F145E0" w14:textId="30D54E15" w:rsidR="001F4C7C" w:rsidRPr="0069422A" w:rsidRDefault="001F4C7C" w:rsidP="00DC432F">
            <w:pPr>
              <w:keepNext/>
              <w:jc w:val="center"/>
              <w:rPr>
                <w:b/>
                <w:color w:val="000000"/>
              </w:rPr>
            </w:pPr>
            <w:r w:rsidRPr="0069422A">
              <w:rPr>
                <w:b/>
                <w:color w:val="000000"/>
              </w:rPr>
              <w:t>Самостоятельная работа</w:t>
            </w:r>
          </w:p>
        </w:tc>
        <w:tc>
          <w:tcPr>
            <w:tcW w:w="1842" w:type="dxa"/>
            <w:vMerge/>
          </w:tcPr>
          <w:p w14:paraId="7D12430A" w14:textId="77777777" w:rsidR="001F4C7C" w:rsidRPr="0069422A" w:rsidRDefault="001F4C7C" w:rsidP="00DC432F">
            <w:pPr>
              <w:jc w:val="center"/>
              <w:rPr>
                <w:b/>
                <w:color w:val="000000"/>
              </w:rPr>
            </w:pPr>
          </w:p>
        </w:tc>
      </w:tr>
      <w:tr w:rsidR="000A4D84" w:rsidRPr="0069422A" w14:paraId="5BDC0AFD" w14:textId="77777777" w:rsidTr="00CC2045">
        <w:tc>
          <w:tcPr>
            <w:tcW w:w="426" w:type="dxa"/>
            <w:vMerge/>
          </w:tcPr>
          <w:p w14:paraId="43382B7C" w14:textId="77777777" w:rsidR="000A4D84" w:rsidRPr="0069422A" w:rsidRDefault="000A4D84" w:rsidP="001F4C7C">
            <w:pPr>
              <w:rPr>
                <w:color w:val="000000"/>
              </w:rPr>
            </w:pPr>
          </w:p>
        </w:tc>
        <w:tc>
          <w:tcPr>
            <w:tcW w:w="1984" w:type="dxa"/>
            <w:vMerge/>
          </w:tcPr>
          <w:p w14:paraId="5CE90E42" w14:textId="77777777" w:rsidR="000A4D84" w:rsidRPr="0069422A" w:rsidRDefault="000A4D84" w:rsidP="00DC432F">
            <w:pPr>
              <w:jc w:val="center"/>
              <w:rPr>
                <w:color w:val="000000"/>
              </w:rPr>
            </w:pPr>
          </w:p>
        </w:tc>
        <w:tc>
          <w:tcPr>
            <w:tcW w:w="1134" w:type="dxa"/>
            <w:vMerge/>
          </w:tcPr>
          <w:p w14:paraId="73D4EE7D" w14:textId="77777777" w:rsidR="000A4D84" w:rsidRPr="0069422A" w:rsidRDefault="000A4D84" w:rsidP="00DC432F">
            <w:pPr>
              <w:jc w:val="center"/>
              <w:rPr>
                <w:color w:val="000000"/>
              </w:rPr>
            </w:pPr>
          </w:p>
        </w:tc>
        <w:tc>
          <w:tcPr>
            <w:tcW w:w="1134" w:type="dxa"/>
          </w:tcPr>
          <w:p w14:paraId="4ACE1C8F" w14:textId="6BC59C55" w:rsidR="000A4D84" w:rsidRPr="0069422A" w:rsidRDefault="000A4D84" w:rsidP="00DC432F">
            <w:pPr>
              <w:jc w:val="center"/>
              <w:rPr>
                <w:b/>
                <w:color w:val="000000"/>
              </w:rPr>
            </w:pPr>
            <w:r w:rsidRPr="0069422A">
              <w:rPr>
                <w:b/>
                <w:color w:val="000000"/>
              </w:rPr>
              <w:t xml:space="preserve">Общая, в </w:t>
            </w:r>
            <w:proofErr w:type="spellStart"/>
            <w:r w:rsidRPr="0069422A">
              <w:rPr>
                <w:b/>
                <w:color w:val="000000"/>
              </w:rPr>
              <w:t>т.ч</w:t>
            </w:r>
            <w:proofErr w:type="spellEnd"/>
            <w:r w:rsidRPr="0069422A">
              <w:rPr>
                <w:b/>
                <w:color w:val="000000"/>
              </w:rPr>
              <w:t>.:</w:t>
            </w:r>
          </w:p>
        </w:tc>
        <w:tc>
          <w:tcPr>
            <w:tcW w:w="1134" w:type="dxa"/>
          </w:tcPr>
          <w:p w14:paraId="602A6A32" w14:textId="43DA7284" w:rsidR="000A4D84" w:rsidRPr="0069422A" w:rsidRDefault="000A4D84" w:rsidP="00DC432F">
            <w:pPr>
              <w:jc w:val="center"/>
              <w:rPr>
                <w:b/>
                <w:color w:val="000000"/>
              </w:rPr>
            </w:pPr>
            <w:r w:rsidRPr="0069422A">
              <w:rPr>
                <w:b/>
                <w:color w:val="000000"/>
              </w:rPr>
              <w:t>Лекции</w:t>
            </w:r>
          </w:p>
        </w:tc>
        <w:tc>
          <w:tcPr>
            <w:tcW w:w="1276" w:type="dxa"/>
          </w:tcPr>
          <w:p w14:paraId="6126A678" w14:textId="5E85F8B5" w:rsidR="000A4D84" w:rsidRPr="0069422A" w:rsidRDefault="000A4D84" w:rsidP="00DC432F">
            <w:pPr>
              <w:jc w:val="center"/>
              <w:rPr>
                <w:b/>
                <w:color w:val="000000"/>
              </w:rPr>
            </w:pPr>
            <w:r w:rsidRPr="0069422A">
              <w:rPr>
                <w:b/>
                <w:color w:val="000000"/>
              </w:rPr>
              <w:t>Семинары, практические занятия</w:t>
            </w:r>
          </w:p>
        </w:tc>
        <w:tc>
          <w:tcPr>
            <w:tcW w:w="1276" w:type="dxa"/>
            <w:vMerge/>
          </w:tcPr>
          <w:p w14:paraId="22CD3498" w14:textId="77777777" w:rsidR="000A4D84" w:rsidRPr="0069422A" w:rsidRDefault="000A4D84" w:rsidP="001F4C7C">
            <w:pPr>
              <w:rPr>
                <w:b/>
                <w:color w:val="000000"/>
              </w:rPr>
            </w:pPr>
          </w:p>
        </w:tc>
        <w:tc>
          <w:tcPr>
            <w:tcW w:w="1842" w:type="dxa"/>
            <w:vMerge/>
          </w:tcPr>
          <w:p w14:paraId="35676D62" w14:textId="77777777" w:rsidR="000A4D84" w:rsidRPr="0069422A" w:rsidRDefault="000A4D84" w:rsidP="001F4C7C">
            <w:pPr>
              <w:rPr>
                <w:b/>
                <w:color w:val="000000"/>
              </w:rPr>
            </w:pPr>
          </w:p>
        </w:tc>
      </w:tr>
      <w:tr w:rsidR="00690FD8" w:rsidRPr="0069422A" w14:paraId="4BAAC495" w14:textId="77777777" w:rsidTr="00CC2045">
        <w:tc>
          <w:tcPr>
            <w:tcW w:w="426" w:type="dxa"/>
          </w:tcPr>
          <w:p w14:paraId="239E6334" w14:textId="77777777" w:rsidR="00690FD8" w:rsidRPr="0069422A" w:rsidRDefault="00690FD8" w:rsidP="00690FD8">
            <w:pPr>
              <w:numPr>
                <w:ilvl w:val="0"/>
                <w:numId w:val="2"/>
              </w:numPr>
              <w:contextualSpacing/>
              <w:rPr>
                <w:color w:val="000000"/>
                <w:lang w:eastAsia="en-US"/>
              </w:rPr>
            </w:pPr>
          </w:p>
        </w:tc>
        <w:tc>
          <w:tcPr>
            <w:tcW w:w="1984" w:type="dxa"/>
          </w:tcPr>
          <w:p w14:paraId="0E508CD3" w14:textId="2DCC0044" w:rsidR="00690FD8" w:rsidRPr="00CC2045" w:rsidRDefault="00690FD8" w:rsidP="00690FD8">
            <w:pPr>
              <w:jc w:val="both"/>
              <w:rPr>
                <w:color w:val="000000"/>
              </w:rPr>
            </w:pPr>
            <w:r w:rsidRPr="00CC2045">
              <w:t>Теоретические основания изучения манипулирования</w:t>
            </w:r>
          </w:p>
        </w:tc>
        <w:tc>
          <w:tcPr>
            <w:tcW w:w="1134" w:type="dxa"/>
          </w:tcPr>
          <w:p w14:paraId="43372057" w14:textId="385E09AF" w:rsidR="00690FD8" w:rsidRPr="0069422A" w:rsidRDefault="00690FD8" w:rsidP="00690FD8">
            <w:pPr>
              <w:jc w:val="center"/>
              <w:rPr>
                <w:color w:val="000000"/>
              </w:rPr>
            </w:pPr>
            <w:r>
              <w:rPr>
                <w:color w:val="000000"/>
              </w:rPr>
              <w:t>13</w:t>
            </w:r>
          </w:p>
        </w:tc>
        <w:tc>
          <w:tcPr>
            <w:tcW w:w="1134" w:type="dxa"/>
          </w:tcPr>
          <w:p w14:paraId="34E09175" w14:textId="4F2D7448" w:rsidR="00690FD8" w:rsidRPr="0069422A" w:rsidRDefault="00690FD8" w:rsidP="00690FD8">
            <w:pPr>
              <w:jc w:val="center"/>
              <w:rPr>
                <w:color w:val="000000"/>
              </w:rPr>
            </w:pPr>
            <w:r>
              <w:rPr>
                <w:color w:val="000000"/>
              </w:rPr>
              <w:t>4</w:t>
            </w:r>
          </w:p>
        </w:tc>
        <w:tc>
          <w:tcPr>
            <w:tcW w:w="1134" w:type="dxa"/>
          </w:tcPr>
          <w:p w14:paraId="263905E7" w14:textId="5F753A50" w:rsidR="00690FD8" w:rsidRPr="0069422A" w:rsidRDefault="00690FD8" w:rsidP="00690FD8">
            <w:pPr>
              <w:jc w:val="center"/>
              <w:rPr>
                <w:color w:val="000000"/>
              </w:rPr>
            </w:pPr>
            <w:r>
              <w:rPr>
                <w:color w:val="000000"/>
              </w:rPr>
              <w:t>2</w:t>
            </w:r>
          </w:p>
        </w:tc>
        <w:tc>
          <w:tcPr>
            <w:tcW w:w="1276" w:type="dxa"/>
          </w:tcPr>
          <w:p w14:paraId="5CF572BE" w14:textId="6020950A" w:rsidR="00690FD8" w:rsidRPr="0069422A" w:rsidRDefault="00690FD8" w:rsidP="00690FD8">
            <w:pPr>
              <w:jc w:val="center"/>
              <w:rPr>
                <w:color w:val="000000"/>
              </w:rPr>
            </w:pPr>
            <w:r>
              <w:rPr>
                <w:color w:val="000000"/>
              </w:rPr>
              <w:t>2</w:t>
            </w:r>
          </w:p>
        </w:tc>
        <w:tc>
          <w:tcPr>
            <w:tcW w:w="1276" w:type="dxa"/>
          </w:tcPr>
          <w:p w14:paraId="4F3FCED8" w14:textId="0C95A603" w:rsidR="00690FD8" w:rsidRPr="0069422A" w:rsidRDefault="00690FD8" w:rsidP="00690FD8">
            <w:pPr>
              <w:jc w:val="center"/>
              <w:rPr>
                <w:color w:val="000000"/>
              </w:rPr>
            </w:pPr>
            <w:r>
              <w:rPr>
                <w:color w:val="000000"/>
              </w:rPr>
              <w:t>9</w:t>
            </w:r>
          </w:p>
        </w:tc>
        <w:tc>
          <w:tcPr>
            <w:tcW w:w="1842" w:type="dxa"/>
          </w:tcPr>
          <w:p w14:paraId="39354527" w14:textId="6DEFF359" w:rsidR="00690FD8" w:rsidRPr="0069422A" w:rsidRDefault="00690FD8" w:rsidP="00690FD8">
            <w:pPr>
              <w:rPr>
                <w:color w:val="000000"/>
                <w:highlight w:val="yellow"/>
              </w:rPr>
            </w:pPr>
            <w:r w:rsidRPr="001070DA">
              <w:t xml:space="preserve">круглый стол </w:t>
            </w:r>
          </w:p>
        </w:tc>
      </w:tr>
      <w:tr w:rsidR="00690FD8" w:rsidRPr="0069422A" w14:paraId="014DD3A3" w14:textId="77777777" w:rsidTr="00CC2045">
        <w:tc>
          <w:tcPr>
            <w:tcW w:w="426" w:type="dxa"/>
          </w:tcPr>
          <w:p w14:paraId="714452AE" w14:textId="77777777" w:rsidR="00690FD8" w:rsidRPr="0069422A" w:rsidRDefault="00690FD8" w:rsidP="00690FD8">
            <w:pPr>
              <w:numPr>
                <w:ilvl w:val="0"/>
                <w:numId w:val="2"/>
              </w:numPr>
              <w:contextualSpacing/>
              <w:rPr>
                <w:color w:val="000000"/>
                <w:lang w:eastAsia="en-US"/>
              </w:rPr>
            </w:pPr>
          </w:p>
        </w:tc>
        <w:tc>
          <w:tcPr>
            <w:tcW w:w="1984" w:type="dxa"/>
          </w:tcPr>
          <w:p w14:paraId="6524D325" w14:textId="7801048B" w:rsidR="00690FD8" w:rsidRPr="00CC2045" w:rsidRDefault="00690FD8" w:rsidP="00690FD8">
            <w:pPr>
              <w:jc w:val="both"/>
              <w:rPr>
                <w:color w:val="000000"/>
              </w:rPr>
            </w:pPr>
            <w:r w:rsidRPr="00CC2045">
              <w:t xml:space="preserve">Массовое сознание как объект </w:t>
            </w:r>
            <w:proofErr w:type="spellStart"/>
            <w:r w:rsidRPr="00CC2045">
              <w:t>манипулятивного</w:t>
            </w:r>
            <w:proofErr w:type="spellEnd"/>
            <w:r w:rsidRPr="00CC2045">
              <w:t xml:space="preserve"> воздействия</w:t>
            </w:r>
          </w:p>
        </w:tc>
        <w:tc>
          <w:tcPr>
            <w:tcW w:w="1134" w:type="dxa"/>
          </w:tcPr>
          <w:p w14:paraId="50C52F0C" w14:textId="0B6C37F9" w:rsidR="00690FD8" w:rsidRPr="00FB3CB7" w:rsidRDefault="00690FD8" w:rsidP="00690FD8">
            <w:pPr>
              <w:jc w:val="center"/>
            </w:pPr>
            <w:r>
              <w:rPr>
                <w:color w:val="000000"/>
              </w:rPr>
              <w:t>13</w:t>
            </w:r>
          </w:p>
        </w:tc>
        <w:tc>
          <w:tcPr>
            <w:tcW w:w="1134" w:type="dxa"/>
          </w:tcPr>
          <w:p w14:paraId="37AABBD2" w14:textId="51AC1243" w:rsidR="00690FD8" w:rsidRPr="00FB3CB7" w:rsidRDefault="00690FD8" w:rsidP="00690FD8">
            <w:pPr>
              <w:jc w:val="center"/>
            </w:pPr>
            <w:r>
              <w:rPr>
                <w:color w:val="000000"/>
              </w:rPr>
              <w:t>4</w:t>
            </w:r>
          </w:p>
        </w:tc>
        <w:tc>
          <w:tcPr>
            <w:tcW w:w="1134" w:type="dxa"/>
          </w:tcPr>
          <w:p w14:paraId="2BF446AD" w14:textId="2F4B03E1" w:rsidR="00690FD8" w:rsidRPr="00FB3CB7" w:rsidRDefault="00690FD8" w:rsidP="00690FD8">
            <w:pPr>
              <w:jc w:val="center"/>
            </w:pPr>
            <w:r>
              <w:t>2</w:t>
            </w:r>
          </w:p>
        </w:tc>
        <w:tc>
          <w:tcPr>
            <w:tcW w:w="1276" w:type="dxa"/>
          </w:tcPr>
          <w:p w14:paraId="49AAA8B1" w14:textId="5D028FD3" w:rsidR="00690FD8" w:rsidRPr="00FB3CB7" w:rsidRDefault="00690FD8" w:rsidP="00690FD8">
            <w:pPr>
              <w:jc w:val="center"/>
            </w:pPr>
            <w:r>
              <w:t>2</w:t>
            </w:r>
          </w:p>
        </w:tc>
        <w:tc>
          <w:tcPr>
            <w:tcW w:w="1276" w:type="dxa"/>
          </w:tcPr>
          <w:p w14:paraId="33167840" w14:textId="17F9E31A" w:rsidR="00690FD8" w:rsidRPr="00FB3CB7" w:rsidRDefault="00690FD8" w:rsidP="00690FD8">
            <w:pPr>
              <w:jc w:val="center"/>
            </w:pPr>
            <w:r>
              <w:t>9</w:t>
            </w:r>
          </w:p>
        </w:tc>
        <w:tc>
          <w:tcPr>
            <w:tcW w:w="1842" w:type="dxa"/>
          </w:tcPr>
          <w:p w14:paraId="001002F3" w14:textId="29579B83" w:rsidR="00690FD8" w:rsidRPr="0069422A" w:rsidRDefault="00690FD8" w:rsidP="00690FD8">
            <w:pPr>
              <w:rPr>
                <w:color w:val="000000"/>
                <w:highlight w:val="yellow"/>
              </w:rPr>
            </w:pPr>
            <w:r w:rsidRPr="001070DA">
              <w:t>решение кейса</w:t>
            </w:r>
          </w:p>
        </w:tc>
      </w:tr>
      <w:tr w:rsidR="00690FD8" w:rsidRPr="0069422A" w14:paraId="37ED30D9" w14:textId="77777777" w:rsidTr="00CC2045">
        <w:trPr>
          <w:trHeight w:val="567"/>
        </w:trPr>
        <w:tc>
          <w:tcPr>
            <w:tcW w:w="426" w:type="dxa"/>
          </w:tcPr>
          <w:p w14:paraId="21BCBFE7" w14:textId="77777777" w:rsidR="00690FD8" w:rsidRPr="0069422A" w:rsidRDefault="00690FD8" w:rsidP="00690FD8">
            <w:pPr>
              <w:numPr>
                <w:ilvl w:val="0"/>
                <w:numId w:val="2"/>
              </w:numPr>
              <w:contextualSpacing/>
              <w:rPr>
                <w:color w:val="000000"/>
                <w:lang w:eastAsia="en-US"/>
              </w:rPr>
            </w:pPr>
          </w:p>
        </w:tc>
        <w:tc>
          <w:tcPr>
            <w:tcW w:w="1984" w:type="dxa"/>
          </w:tcPr>
          <w:p w14:paraId="611ABE13" w14:textId="2204BAF8" w:rsidR="00690FD8" w:rsidRPr="00CC2045" w:rsidRDefault="00690FD8" w:rsidP="00690FD8">
            <w:pPr>
              <w:jc w:val="both"/>
              <w:rPr>
                <w:color w:val="000000"/>
              </w:rPr>
            </w:pPr>
            <w:r w:rsidRPr="00CC2045">
              <w:t>Проблема истины и лжи в массовых коммуникациях</w:t>
            </w:r>
          </w:p>
        </w:tc>
        <w:tc>
          <w:tcPr>
            <w:tcW w:w="1134" w:type="dxa"/>
          </w:tcPr>
          <w:p w14:paraId="59FAD42A" w14:textId="3555A9F2" w:rsidR="00690FD8" w:rsidRPr="00FB3CB7" w:rsidRDefault="00690FD8" w:rsidP="00690FD8">
            <w:pPr>
              <w:jc w:val="center"/>
            </w:pPr>
            <w:r>
              <w:rPr>
                <w:color w:val="000000"/>
              </w:rPr>
              <w:t>13</w:t>
            </w:r>
          </w:p>
        </w:tc>
        <w:tc>
          <w:tcPr>
            <w:tcW w:w="1134" w:type="dxa"/>
          </w:tcPr>
          <w:p w14:paraId="06AA335E" w14:textId="3265792A" w:rsidR="00690FD8" w:rsidRPr="00FB3CB7" w:rsidRDefault="00690FD8" w:rsidP="00690FD8">
            <w:pPr>
              <w:jc w:val="center"/>
            </w:pPr>
            <w:r>
              <w:rPr>
                <w:color w:val="000000"/>
              </w:rPr>
              <w:t>4</w:t>
            </w:r>
          </w:p>
        </w:tc>
        <w:tc>
          <w:tcPr>
            <w:tcW w:w="1134" w:type="dxa"/>
          </w:tcPr>
          <w:p w14:paraId="4A814409" w14:textId="6BE08908" w:rsidR="00690FD8" w:rsidRPr="00FB3CB7" w:rsidRDefault="00690FD8" w:rsidP="00690FD8">
            <w:pPr>
              <w:jc w:val="center"/>
            </w:pPr>
            <w:r>
              <w:t>2</w:t>
            </w:r>
          </w:p>
        </w:tc>
        <w:tc>
          <w:tcPr>
            <w:tcW w:w="1276" w:type="dxa"/>
          </w:tcPr>
          <w:p w14:paraId="370D7CDE" w14:textId="465480C5" w:rsidR="00690FD8" w:rsidRPr="00FB3CB7" w:rsidRDefault="00690FD8" w:rsidP="00690FD8">
            <w:pPr>
              <w:jc w:val="center"/>
            </w:pPr>
            <w:r>
              <w:t>2</w:t>
            </w:r>
          </w:p>
        </w:tc>
        <w:tc>
          <w:tcPr>
            <w:tcW w:w="1276" w:type="dxa"/>
          </w:tcPr>
          <w:p w14:paraId="1B7C2CAA" w14:textId="16D05D09" w:rsidR="00690FD8" w:rsidRPr="00FB3CB7" w:rsidRDefault="00690FD8" w:rsidP="00690FD8">
            <w:pPr>
              <w:jc w:val="center"/>
            </w:pPr>
            <w:r>
              <w:t>9</w:t>
            </w:r>
          </w:p>
        </w:tc>
        <w:tc>
          <w:tcPr>
            <w:tcW w:w="1842" w:type="dxa"/>
          </w:tcPr>
          <w:p w14:paraId="05CA2B56" w14:textId="2D141081" w:rsidR="00690FD8" w:rsidRPr="0069422A" w:rsidRDefault="009F142F" w:rsidP="009F142F">
            <w:pPr>
              <w:rPr>
                <w:color w:val="000000"/>
                <w:highlight w:val="yellow"/>
              </w:rPr>
            </w:pPr>
            <w:r>
              <w:t>презентация</w:t>
            </w:r>
          </w:p>
        </w:tc>
      </w:tr>
      <w:tr w:rsidR="00690FD8" w:rsidRPr="0069422A" w14:paraId="5E19975D" w14:textId="77777777" w:rsidTr="00CC2045">
        <w:trPr>
          <w:trHeight w:val="567"/>
        </w:trPr>
        <w:tc>
          <w:tcPr>
            <w:tcW w:w="426" w:type="dxa"/>
          </w:tcPr>
          <w:p w14:paraId="6BCFF22B" w14:textId="77777777" w:rsidR="00690FD8" w:rsidRPr="0069422A" w:rsidRDefault="00690FD8" w:rsidP="00690FD8">
            <w:pPr>
              <w:numPr>
                <w:ilvl w:val="0"/>
                <w:numId w:val="2"/>
              </w:numPr>
              <w:contextualSpacing/>
              <w:rPr>
                <w:color w:val="000000"/>
                <w:lang w:eastAsia="en-US"/>
              </w:rPr>
            </w:pPr>
          </w:p>
        </w:tc>
        <w:tc>
          <w:tcPr>
            <w:tcW w:w="1984" w:type="dxa"/>
          </w:tcPr>
          <w:p w14:paraId="238A5C0D" w14:textId="7936A005" w:rsidR="00690FD8" w:rsidRPr="00CC2045" w:rsidRDefault="00690FD8" w:rsidP="00690FD8">
            <w:pPr>
              <w:jc w:val="both"/>
              <w:rPr>
                <w:color w:val="000000"/>
              </w:rPr>
            </w:pPr>
            <w:r w:rsidRPr="00CC2045">
              <w:t>Психологическ</w:t>
            </w:r>
            <w:r>
              <w:t>ое</w:t>
            </w:r>
            <w:r w:rsidRPr="00CC2045">
              <w:t xml:space="preserve"> манипулирование</w:t>
            </w:r>
          </w:p>
        </w:tc>
        <w:tc>
          <w:tcPr>
            <w:tcW w:w="1134" w:type="dxa"/>
          </w:tcPr>
          <w:p w14:paraId="0DFA1F17" w14:textId="2CAEB38C" w:rsidR="00690FD8" w:rsidRPr="00FB3CB7" w:rsidRDefault="00690FD8" w:rsidP="00690FD8">
            <w:pPr>
              <w:jc w:val="center"/>
            </w:pPr>
            <w:r>
              <w:rPr>
                <w:color w:val="000000"/>
              </w:rPr>
              <w:t>13</w:t>
            </w:r>
          </w:p>
        </w:tc>
        <w:tc>
          <w:tcPr>
            <w:tcW w:w="1134" w:type="dxa"/>
          </w:tcPr>
          <w:p w14:paraId="4F8769F4" w14:textId="452AD987" w:rsidR="00690FD8" w:rsidRPr="00FB3CB7" w:rsidRDefault="00690FD8" w:rsidP="00690FD8">
            <w:pPr>
              <w:jc w:val="center"/>
            </w:pPr>
            <w:r>
              <w:rPr>
                <w:color w:val="000000"/>
              </w:rPr>
              <w:t>4</w:t>
            </w:r>
          </w:p>
        </w:tc>
        <w:tc>
          <w:tcPr>
            <w:tcW w:w="1134" w:type="dxa"/>
          </w:tcPr>
          <w:p w14:paraId="18F8A31D" w14:textId="1FF5DDE3" w:rsidR="00690FD8" w:rsidRPr="00FB3CB7" w:rsidRDefault="00690FD8" w:rsidP="00690FD8">
            <w:pPr>
              <w:jc w:val="center"/>
            </w:pPr>
            <w:r>
              <w:t>2</w:t>
            </w:r>
          </w:p>
        </w:tc>
        <w:tc>
          <w:tcPr>
            <w:tcW w:w="1276" w:type="dxa"/>
          </w:tcPr>
          <w:p w14:paraId="42C062CD" w14:textId="32DCEDB8" w:rsidR="00690FD8" w:rsidRPr="00FB3CB7" w:rsidRDefault="00690FD8" w:rsidP="00690FD8">
            <w:pPr>
              <w:jc w:val="center"/>
            </w:pPr>
            <w:r>
              <w:t>2</w:t>
            </w:r>
          </w:p>
        </w:tc>
        <w:tc>
          <w:tcPr>
            <w:tcW w:w="1276" w:type="dxa"/>
          </w:tcPr>
          <w:p w14:paraId="699B3620" w14:textId="25FA75D0" w:rsidR="00690FD8" w:rsidRPr="00FB3CB7" w:rsidRDefault="00690FD8" w:rsidP="00690FD8">
            <w:pPr>
              <w:jc w:val="center"/>
            </w:pPr>
            <w:r>
              <w:t>9</w:t>
            </w:r>
          </w:p>
        </w:tc>
        <w:tc>
          <w:tcPr>
            <w:tcW w:w="1842" w:type="dxa"/>
          </w:tcPr>
          <w:p w14:paraId="027859CC" w14:textId="01AE2898" w:rsidR="00690FD8" w:rsidRPr="0069422A" w:rsidRDefault="00690FD8" w:rsidP="00690FD8">
            <w:pPr>
              <w:rPr>
                <w:color w:val="000000"/>
                <w:highlight w:val="yellow"/>
              </w:rPr>
            </w:pPr>
            <w:r w:rsidRPr="001070DA">
              <w:t>презентация</w:t>
            </w:r>
          </w:p>
        </w:tc>
      </w:tr>
      <w:tr w:rsidR="00690FD8" w:rsidRPr="0069422A" w14:paraId="41B178C9" w14:textId="77777777" w:rsidTr="00CC2045">
        <w:trPr>
          <w:trHeight w:val="567"/>
        </w:trPr>
        <w:tc>
          <w:tcPr>
            <w:tcW w:w="426" w:type="dxa"/>
          </w:tcPr>
          <w:p w14:paraId="67B7C087" w14:textId="77777777" w:rsidR="00690FD8" w:rsidRPr="0069422A" w:rsidRDefault="00690FD8" w:rsidP="00690FD8">
            <w:pPr>
              <w:numPr>
                <w:ilvl w:val="0"/>
                <w:numId w:val="2"/>
              </w:numPr>
              <w:contextualSpacing/>
              <w:rPr>
                <w:color w:val="000000"/>
                <w:lang w:eastAsia="en-US"/>
              </w:rPr>
            </w:pPr>
          </w:p>
        </w:tc>
        <w:tc>
          <w:tcPr>
            <w:tcW w:w="1984" w:type="dxa"/>
          </w:tcPr>
          <w:p w14:paraId="0F61F687" w14:textId="219A2B8D" w:rsidR="00690FD8" w:rsidRPr="00CC2045" w:rsidRDefault="00690FD8" w:rsidP="00690FD8">
            <w:pPr>
              <w:jc w:val="both"/>
              <w:rPr>
                <w:color w:val="000000"/>
              </w:rPr>
            </w:pPr>
            <w:r w:rsidRPr="00CC2045">
              <w:t>Лингвистическ</w:t>
            </w:r>
            <w:r>
              <w:t>ое</w:t>
            </w:r>
            <w:r w:rsidRPr="00CC2045">
              <w:t xml:space="preserve"> манипулирование</w:t>
            </w:r>
          </w:p>
        </w:tc>
        <w:tc>
          <w:tcPr>
            <w:tcW w:w="1134" w:type="dxa"/>
          </w:tcPr>
          <w:p w14:paraId="3C3B59B5" w14:textId="7275396E" w:rsidR="00690FD8" w:rsidRPr="00FB3CB7" w:rsidRDefault="00690FD8" w:rsidP="00690FD8">
            <w:pPr>
              <w:jc w:val="center"/>
            </w:pPr>
            <w:r>
              <w:rPr>
                <w:color w:val="000000"/>
              </w:rPr>
              <w:t>13</w:t>
            </w:r>
          </w:p>
        </w:tc>
        <w:tc>
          <w:tcPr>
            <w:tcW w:w="1134" w:type="dxa"/>
          </w:tcPr>
          <w:p w14:paraId="4BED453A" w14:textId="16292840" w:rsidR="00690FD8" w:rsidRPr="00FB3CB7" w:rsidRDefault="00690FD8" w:rsidP="00690FD8">
            <w:pPr>
              <w:jc w:val="center"/>
            </w:pPr>
            <w:r>
              <w:rPr>
                <w:color w:val="000000"/>
              </w:rPr>
              <w:t>4</w:t>
            </w:r>
          </w:p>
        </w:tc>
        <w:tc>
          <w:tcPr>
            <w:tcW w:w="1134" w:type="dxa"/>
          </w:tcPr>
          <w:p w14:paraId="68859F0E" w14:textId="364E092F" w:rsidR="00690FD8" w:rsidRPr="00FB3CB7" w:rsidRDefault="00690FD8" w:rsidP="00690FD8">
            <w:pPr>
              <w:jc w:val="center"/>
            </w:pPr>
            <w:r>
              <w:t>2</w:t>
            </w:r>
          </w:p>
        </w:tc>
        <w:tc>
          <w:tcPr>
            <w:tcW w:w="1276" w:type="dxa"/>
          </w:tcPr>
          <w:p w14:paraId="023B5B3A" w14:textId="609871C0" w:rsidR="00690FD8" w:rsidRPr="00FB3CB7" w:rsidRDefault="00690FD8" w:rsidP="00690FD8">
            <w:pPr>
              <w:jc w:val="center"/>
            </w:pPr>
            <w:r>
              <w:t>2</w:t>
            </w:r>
          </w:p>
        </w:tc>
        <w:tc>
          <w:tcPr>
            <w:tcW w:w="1276" w:type="dxa"/>
          </w:tcPr>
          <w:p w14:paraId="3A2777AB" w14:textId="02B78A74" w:rsidR="00690FD8" w:rsidRPr="00FB3CB7" w:rsidRDefault="00690FD8" w:rsidP="00690FD8">
            <w:pPr>
              <w:jc w:val="center"/>
            </w:pPr>
            <w:r>
              <w:t>9</w:t>
            </w:r>
          </w:p>
        </w:tc>
        <w:tc>
          <w:tcPr>
            <w:tcW w:w="1842" w:type="dxa"/>
          </w:tcPr>
          <w:p w14:paraId="1726AC6C" w14:textId="1157F80F" w:rsidR="00690FD8" w:rsidRPr="0069422A" w:rsidRDefault="00690FD8" w:rsidP="00690FD8">
            <w:pPr>
              <w:rPr>
                <w:color w:val="000000"/>
                <w:highlight w:val="yellow"/>
              </w:rPr>
            </w:pPr>
            <w:r w:rsidRPr="001070DA">
              <w:t>решение кейса</w:t>
            </w:r>
          </w:p>
        </w:tc>
      </w:tr>
      <w:tr w:rsidR="00690FD8" w:rsidRPr="0069422A" w14:paraId="658C3ECE" w14:textId="77777777" w:rsidTr="00CC2045">
        <w:trPr>
          <w:trHeight w:val="567"/>
        </w:trPr>
        <w:tc>
          <w:tcPr>
            <w:tcW w:w="426" w:type="dxa"/>
          </w:tcPr>
          <w:p w14:paraId="3436FC48" w14:textId="77777777" w:rsidR="00690FD8" w:rsidRPr="0069422A" w:rsidRDefault="00690FD8" w:rsidP="00690FD8">
            <w:pPr>
              <w:numPr>
                <w:ilvl w:val="0"/>
                <w:numId w:val="2"/>
              </w:numPr>
              <w:contextualSpacing/>
              <w:rPr>
                <w:color w:val="000000"/>
                <w:lang w:eastAsia="en-US"/>
              </w:rPr>
            </w:pPr>
          </w:p>
        </w:tc>
        <w:tc>
          <w:tcPr>
            <w:tcW w:w="1984" w:type="dxa"/>
          </w:tcPr>
          <w:p w14:paraId="3C7926A1" w14:textId="7FD57FC2" w:rsidR="00690FD8" w:rsidRPr="00CC2045" w:rsidRDefault="00690FD8" w:rsidP="00690FD8">
            <w:pPr>
              <w:jc w:val="both"/>
              <w:rPr>
                <w:color w:val="000000"/>
              </w:rPr>
            </w:pPr>
            <w:r w:rsidRPr="00CC2045">
              <w:t>Политическ</w:t>
            </w:r>
            <w:r>
              <w:t>ое</w:t>
            </w:r>
            <w:r w:rsidRPr="00CC2045">
              <w:t xml:space="preserve"> манипулирование</w:t>
            </w:r>
          </w:p>
        </w:tc>
        <w:tc>
          <w:tcPr>
            <w:tcW w:w="1134" w:type="dxa"/>
          </w:tcPr>
          <w:p w14:paraId="0ECBCB7A" w14:textId="0E9C3706" w:rsidR="00690FD8" w:rsidRPr="00FB3CB7" w:rsidRDefault="00690FD8" w:rsidP="00690FD8">
            <w:pPr>
              <w:jc w:val="center"/>
            </w:pPr>
            <w:r>
              <w:rPr>
                <w:color w:val="000000"/>
              </w:rPr>
              <w:t>13</w:t>
            </w:r>
          </w:p>
        </w:tc>
        <w:tc>
          <w:tcPr>
            <w:tcW w:w="1134" w:type="dxa"/>
          </w:tcPr>
          <w:p w14:paraId="3B49CAC2" w14:textId="19F7A2F8" w:rsidR="00690FD8" w:rsidRPr="00FB3CB7" w:rsidRDefault="00690FD8" w:rsidP="00690FD8">
            <w:pPr>
              <w:jc w:val="center"/>
            </w:pPr>
            <w:r>
              <w:rPr>
                <w:color w:val="000000"/>
              </w:rPr>
              <w:t>4</w:t>
            </w:r>
          </w:p>
        </w:tc>
        <w:tc>
          <w:tcPr>
            <w:tcW w:w="1134" w:type="dxa"/>
          </w:tcPr>
          <w:p w14:paraId="18F43A3D" w14:textId="6AC320FF" w:rsidR="00690FD8" w:rsidRPr="00FB3CB7" w:rsidRDefault="00690FD8" w:rsidP="00690FD8">
            <w:pPr>
              <w:jc w:val="center"/>
            </w:pPr>
            <w:r>
              <w:t>2</w:t>
            </w:r>
          </w:p>
        </w:tc>
        <w:tc>
          <w:tcPr>
            <w:tcW w:w="1276" w:type="dxa"/>
          </w:tcPr>
          <w:p w14:paraId="6C6AEDC1" w14:textId="5350BEA5" w:rsidR="00690FD8" w:rsidRPr="00FB3CB7" w:rsidRDefault="00690FD8" w:rsidP="00690FD8">
            <w:pPr>
              <w:jc w:val="center"/>
            </w:pPr>
            <w:r>
              <w:t>2</w:t>
            </w:r>
          </w:p>
        </w:tc>
        <w:tc>
          <w:tcPr>
            <w:tcW w:w="1276" w:type="dxa"/>
          </w:tcPr>
          <w:p w14:paraId="5D2FFCC6" w14:textId="06DF868C" w:rsidR="00690FD8" w:rsidRPr="00FB3CB7" w:rsidRDefault="00690FD8" w:rsidP="00690FD8">
            <w:pPr>
              <w:jc w:val="center"/>
            </w:pPr>
            <w:r>
              <w:t>9</w:t>
            </w:r>
          </w:p>
        </w:tc>
        <w:tc>
          <w:tcPr>
            <w:tcW w:w="1842" w:type="dxa"/>
          </w:tcPr>
          <w:p w14:paraId="150114EB" w14:textId="76D40AB3" w:rsidR="00690FD8" w:rsidRPr="0069422A" w:rsidRDefault="00690FD8" w:rsidP="00690FD8">
            <w:pPr>
              <w:rPr>
                <w:color w:val="000000"/>
                <w:highlight w:val="yellow"/>
              </w:rPr>
            </w:pPr>
            <w:r w:rsidRPr="001070DA">
              <w:t>презентация</w:t>
            </w:r>
          </w:p>
        </w:tc>
      </w:tr>
      <w:tr w:rsidR="00690FD8" w:rsidRPr="0069422A" w14:paraId="3996CAE1" w14:textId="77777777" w:rsidTr="00CC2045">
        <w:trPr>
          <w:trHeight w:val="567"/>
        </w:trPr>
        <w:tc>
          <w:tcPr>
            <w:tcW w:w="426" w:type="dxa"/>
          </w:tcPr>
          <w:p w14:paraId="1D04425A" w14:textId="77777777" w:rsidR="00690FD8" w:rsidRPr="0069422A" w:rsidRDefault="00690FD8" w:rsidP="00690FD8">
            <w:pPr>
              <w:numPr>
                <w:ilvl w:val="0"/>
                <w:numId w:val="2"/>
              </w:numPr>
              <w:contextualSpacing/>
              <w:rPr>
                <w:color w:val="000000"/>
                <w:lang w:eastAsia="en-US"/>
              </w:rPr>
            </w:pPr>
          </w:p>
        </w:tc>
        <w:tc>
          <w:tcPr>
            <w:tcW w:w="1984" w:type="dxa"/>
          </w:tcPr>
          <w:p w14:paraId="47722D8B" w14:textId="068590EA" w:rsidR="00690FD8" w:rsidRPr="00CC2045" w:rsidRDefault="00690FD8" w:rsidP="00690FD8">
            <w:pPr>
              <w:jc w:val="both"/>
              <w:rPr>
                <w:color w:val="000000"/>
              </w:rPr>
            </w:pPr>
            <w:r w:rsidRPr="00CC2045">
              <w:t>Духовн</w:t>
            </w:r>
            <w:r>
              <w:t>ое</w:t>
            </w:r>
            <w:r w:rsidRPr="00CC2045">
              <w:t xml:space="preserve"> манипулирование</w:t>
            </w:r>
          </w:p>
        </w:tc>
        <w:tc>
          <w:tcPr>
            <w:tcW w:w="1134" w:type="dxa"/>
          </w:tcPr>
          <w:p w14:paraId="024A05D7" w14:textId="6F3ABF89" w:rsidR="00690FD8" w:rsidRPr="00FB3CB7" w:rsidRDefault="00690FD8" w:rsidP="00690FD8">
            <w:pPr>
              <w:jc w:val="center"/>
            </w:pPr>
            <w:r>
              <w:rPr>
                <w:color w:val="000000"/>
              </w:rPr>
              <w:t>13</w:t>
            </w:r>
          </w:p>
        </w:tc>
        <w:tc>
          <w:tcPr>
            <w:tcW w:w="1134" w:type="dxa"/>
          </w:tcPr>
          <w:p w14:paraId="6CCEC280" w14:textId="3BD2D40B" w:rsidR="00690FD8" w:rsidRPr="00FB3CB7" w:rsidRDefault="00690FD8" w:rsidP="00690FD8">
            <w:pPr>
              <w:jc w:val="center"/>
            </w:pPr>
            <w:r>
              <w:rPr>
                <w:color w:val="000000"/>
              </w:rPr>
              <w:t>4</w:t>
            </w:r>
          </w:p>
        </w:tc>
        <w:tc>
          <w:tcPr>
            <w:tcW w:w="1134" w:type="dxa"/>
          </w:tcPr>
          <w:p w14:paraId="53088796" w14:textId="5AD5B711" w:rsidR="00690FD8" w:rsidRPr="00FB3CB7" w:rsidRDefault="00690FD8" w:rsidP="00690FD8">
            <w:pPr>
              <w:jc w:val="center"/>
            </w:pPr>
            <w:r>
              <w:t>2</w:t>
            </w:r>
          </w:p>
        </w:tc>
        <w:tc>
          <w:tcPr>
            <w:tcW w:w="1276" w:type="dxa"/>
          </w:tcPr>
          <w:p w14:paraId="0946633B" w14:textId="5BAEAF5C" w:rsidR="00690FD8" w:rsidRPr="00FB3CB7" w:rsidRDefault="00690FD8" w:rsidP="00690FD8">
            <w:pPr>
              <w:jc w:val="center"/>
            </w:pPr>
            <w:r>
              <w:t>2</w:t>
            </w:r>
          </w:p>
        </w:tc>
        <w:tc>
          <w:tcPr>
            <w:tcW w:w="1276" w:type="dxa"/>
          </w:tcPr>
          <w:p w14:paraId="6C598AD3" w14:textId="5DB48899" w:rsidR="00690FD8" w:rsidRPr="00FB3CB7" w:rsidRDefault="00690FD8" w:rsidP="00690FD8">
            <w:pPr>
              <w:jc w:val="center"/>
            </w:pPr>
            <w:r>
              <w:t>9</w:t>
            </w:r>
          </w:p>
        </w:tc>
        <w:tc>
          <w:tcPr>
            <w:tcW w:w="1842" w:type="dxa"/>
          </w:tcPr>
          <w:p w14:paraId="422FA9ED" w14:textId="3FAB6F29" w:rsidR="00690FD8" w:rsidRPr="0069422A" w:rsidRDefault="00690FD8" w:rsidP="00690FD8">
            <w:pPr>
              <w:rPr>
                <w:color w:val="000000"/>
                <w:highlight w:val="yellow"/>
              </w:rPr>
            </w:pPr>
            <w:r w:rsidRPr="001070DA">
              <w:t>презентация</w:t>
            </w:r>
          </w:p>
        </w:tc>
      </w:tr>
      <w:tr w:rsidR="00690FD8" w:rsidRPr="0069422A" w14:paraId="510CD79D" w14:textId="77777777" w:rsidTr="00CC2045">
        <w:trPr>
          <w:trHeight w:val="567"/>
        </w:trPr>
        <w:tc>
          <w:tcPr>
            <w:tcW w:w="426" w:type="dxa"/>
          </w:tcPr>
          <w:p w14:paraId="449ECC99" w14:textId="77777777" w:rsidR="00690FD8" w:rsidRPr="0069422A" w:rsidRDefault="00690FD8" w:rsidP="00690FD8">
            <w:pPr>
              <w:numPr>
                <w:ilvl w:val="0"/>
                <w:numId w:val="2"/>
              </w:numPr>
              <w:contextualSpacing/>
              <w:rPr>
                <w:color w:val="000000"/>
                <w:lang w:eastAsia="en-US"/>
              </w:rPr>
            </w:pPr>
          </w:p>
        </w:tc>
        <w:tc>
          <w:tcPr>
            <w:tcW w:w="1984" w:type="dxa"/>
          </w:tcPr>
          <w:p w14:paraId="1B1BD2B7" w14:textId="07D3BFC9" w:rsidR="00690FD8" w:rsidRPr="00CC2045" w:rsidRDefault="00690FD8" w:rsidP="00690FD8">
            <w:pPr>
              <w:jc w:val="both"/>
              <w:rPr>
                <w:color w:val="000000"/>
              </w:rPr>
            </w:pPr>
            <w:r w:rsidRPr="00CC2045">
              <w:t>Основные направления противодействия манипулированию</w:t>
            </w:r>
          </w:p>
        </w:tc>
        <w:tc>
          <w:tcPr>
            <w:tcW w:w="1134" w:type="dxa"/>
          </w:tcPr>
          <w:p w14:paraId="156F74C0" w14:textId="1D27E64F" w:rsidR="00690FD8" w:rsidRPr="00FB3CB7" w:rsidRDefault="00690FD8" w:rsidP="00690FD8">
            <w:pPr>
              <w:jc w:val="center"/>
            </w:pPr>
            <w:r>
              <w:t>17</w:t>
            </w:r>
          </w:p>
        </w:tc>
        <w:tc>
          <w:tcPr>
            <w:tcW w:w="1134" w:type="dxa"/>
          </w:tcPr>
          <w:p w14:paraId="6FDE9B0D" w14:textId="221D8BC8" w:rsidR="00690FD8" w:rsidRPr="00FB3CB7" w:rsidRDefault="00690FD8" w:rsidP="00690FD8">
            <w:pPr>
              <w:jc w:val="center"/>
            </w:pPr>
            <w:r>
              <w:t>6</w:t>
            </w:r>
          </w:p>
        </w:tc>
        <w:tc>
          <w:tcPr>
            <w:tcW w:w="1134" w:type="dxa"/>
          </w:tcPr>
          <w:p w14:paraId="49EF2F7E" w14:textId="53DCFE9C" w:rsidR="00690FD8" w:rsidRPr="00FB3CB7" w:rsidRDefault="00690FD8" w:rsidP="00690FD8">
            <w:pPr>
              <w:jc w:val="center"/>
            </w:pPr>
            <w:r>
              <w:t>2</w:t>
            </w:r>
          </w:p>
        </w:tc>
        <w:tc>
          <w:tcPr>
            <w:tcW w:w="1276" w:type="dxa"/>
          </w:tcPr>
          <w:p w14:paraId="77FDD2A8" w14:textId="578A3A15" w:rsidR="00690FD8" w:rsidRPr="00FB3CB7" w:rsidRDefault="00690FD8" w:rsidP="00690FD8">
            <w:pPr>
              <w:jc w:val="center"/>
            </w:pPr>
            <w:r>
              <w:t>4</w:t>
            </w:r>
          </w:p>
        </w:tc>
        <w:tc>
          <w:tcPr>
            <w:tcW w:w="1276" w:type="dxa"/>
          </w:tcPr>
          <w:p w14:paraId="5F8767B9" w14:textId="1E5C1F67" w:rsidR="00690FD8" w:rsidRPr="00FB3CB7" w:rsidRDefault="00690FD8" w:rsidP="00690FD8">
            <w:pPr>
              <w:jc w:val="center"/>
            </w:pPr>
            <w:r>
              <w:t>11</w:t>
            </w:r>
          </w:p>
        </w:tc>
        <w:tc>
          <w:tcPr>
            <w:tcW w:w="1842" w:type="dxa"/>
          </w:tcPr>
          <w:p w14:paraId="7CE9C90D" w14:textId="77777777" w:rsidR="00690FD8" w:rsidRDefault="00690FD8" w:rsidP="00690FD8">
            <w:r w:rsidRPr="001070DA">
              <w:t>круглый стол</w:t>
            </w:r>
          </w:p>
          <w:p w14:paraId="68A3053D" w14:textId="2FD2F082" w:rsidR="00907653" w:rsidRPr="0069422A" w:rsidRDefault="00907653" w:rsidP="00690FD8">
            <w:pPr>
              <w:rPr>
                <w:color w:val="000000"/>
                <w:highlight w:val="yellow"/>
              </w:rPr>
            </w:pPr>
            <w:r w:rsidRPr="009F142F">
              <w:t>домашнее творческое задание</w:t>
            </w:r>
          </w:p>
        </w:tc>
      </w:tr>
      <w:tr w:rsidR="00B72982" w:rsidRPr="0069422A" w14:paraId="5F55D72B" w14:textId="77777777" w:rsidTr="00CC2045">
        <w:tc>
          <w:tcPr>
            <w:tcW w:w="426" w:type="dxa"/>
          </w:tcPr>
          <w:p w14:paraId="1645B2EE" w14:textId="77777777" w:rsidR="00B72982" w:rsidRPr="0069422A" w:rsidRDefault="00B72982" w:rsidP="00B72982">
            <w:pPr>
              <w:rPr>
                <w:b/>
                <w:color w:val="000000"/>
              </w:rPr>
            </w:pPr>
          </w:p>
        </w:tc>
        <w:tc>
          <w:tcPr>
            <w:tcW w:w="1984" w:type="dxa"/>
          </w:tcPr>
          <w:p w14:paraId="0AEE06AB" w14:textId="77777777" w:rsidR="00B72982" w:rsidRPr="0069422A" w:rsidRDefault="00B72982" w:rsidP="00B72982">
            <w:pPr>
              <w:rPr>
                <w:b/>
                <w:color w:val="000000"/>
              </w:rPr>
            </w:pPr>
            <w:r w:rsidRPr="0069422A">
              <w:rPr>
                <w:b/>
                <w:color w:val="000000"/>
              </w:rPr>
              <w:t xml:space="preserve"> В целом по дисциплине  </w:t>
            </w:r>
          </w:p>
        </w:tc>
        <w:tc>
          <w:tcPr>
            <w:tcW w:w="1134" w:type="dxa"/>
          </w:tcPr>
          <w:p w14:paraId="6882760E" w14:textId="4FF92071" w:rsidR="00B72982" w:rsidRPr="00FB3CB7" w:rsidRDefault="00B72982" w:rsidP="00B72982">
            <w:pPr>
              <w:jc w:val="center"/>
              <w:rPr>
                <w:b/>
              </w:rPr>
            </w:pPr>
            <w:r w:rsidRPr="00FB3CB7">
              <w:rPr>
                <w:b/>
              </w:rPr>
              <w:t>108</w:t>
            </w:r>
          </w:p>
        </w:tc>
        <w:tc>
          <w:tcPr>
            <w:tcW w:w="1134" w:type="dxa"/>
          </w:tcPr>
          <w:p w14:paraId="6FF7F02B" w14:textId="4CA50695" w:rsidR="00B72982" w:rsidRPr="00FB3CB7" w:rsidRDefault="00B72982" w:rsidP="00B72982">
            <w:pPr>
              <w:jc w:val="center"/>
              <w:rPr>
                <w:b/>
              </w:rPr>
            </w:pPr>
            <w:r w:rsidRPr="00FB3CB7">
              <w:rPr>
                <w:b/>
              </w:rPr>
              <w:t>34</w:t>
            </w:r>
          </w:p>
        </w:tc>
        <w:tc>
          <w:tcPr>
            <w:tcW w:w="1134" w:type="dxa"/>
          </w:tcPr>
          <w:p w14:paraId="15C58FD8" w14:textId="38AE6C44" w:rsidR="00B72982" w:rsidRPr="00FB3CB7" w:rsidRDefault="00B72982" w:rsidP="00B72982">
            <w:pPr>
              <w:jc w:val="center"/>
              <w:rPr>
                <w:b/>
              </w:rPr>
            </w:pPr>
            <w:r w:rsidRPr="00FB3CB7">
              <w:rPr>
                <w:b/>
              </w:rPr>
              <w:t>16</w:t>
            </w:r>
          </w:p>
        </w:tc>
        <w:tc>
          <w:tcPr>
            <w:tcW w:w="1276" w:type="dxa"/>
          </w:tcPr>
          <w:p w14:paraId="4FE5FCA7" w14:textId="446C75E4" w:rsidR="00B72982" w:rsidRPr="00FB3CB7" w:rsidRDefault="00B72982" w:rsidP="00B72982">
            <w:pPr>
              <w:jc w:val="center"/>
              <w:rPr>
                <w:b/>
                <w:highlight w:val="yellow"/>
              </w:rPr>
            </w:pPr>
            <w:r w:rsidRPr="00FB3CB7">
              <w:rPr>
                <w:b/>
              </w:rPr>
              <w:t>18</w:t>
            </w:r>
          </w:p>
        </w:tc>
        <w:tc>
          <w:tcPr>
            <w:tcW w:w="1276" w:type="dxa"/>
          </w:tcPr>
          <w:p w14:paraId="451A75F3" w14:textId="0E474716" w:rsidR="00B72982" w:rsidRPr="00FB3CB7" w:rsidRDefault="00B72982" w:rsidP="00B72982">
            <w:pPr>
              <w:jc w:val="center"/>
              <w:rPr>
                <w:b/>
                <w:highlight w:val="yellow"/>
              </w:rPr>
            </w:pPr>
            <w:r w:rsidRPr="00FB3CB7">
              <w:rPr>
                <w:b/>
              </w:rPr>
              <w:t>74</w:t>
            </w:r>
          </w:p>
        </w:tc>
        <w:tc>
          <w:tcPr>
            <w:tcW w:w="1842" w:type="dxa"/>
          </w:tcPr>
          <w:p w14:paraId="232BB89B" w14:textId="319F6C56" w:rsidR="00B72982" w:rsidRPr="0069422A" w:rsidRDefault="00B72982" w:rsidP="00B72982">
            <w:pPr>
              <w:rPr>
                <w:color w:val="000000"/>
              </w:rPr>
            </w:pPr>
            <w:r w:rsidRPr="0069422A">
              <w:rPr>
                <w:b/>
                <w:color w:val="000000"/>
              </w:rPr>
              <w:t xml:space="preserve">Согласно учебному плану: </w:t>
            </w:r>
            <w:r>
              <w:rPr>
                <w:color w:val="000000"/>
              </w:rPr>
              <w:t>домашнее творческое задание</w:t>
            </w:r>
          </w:p>
        </w:tc>
      </w:tr>
      <w:tr w:rsidR="00B72982" w:rsidRPr="0069422A" w14:paraId="4C944BC8" w14:textId="77777777" w:rsidTr="00CC2045">
        <w:tc>
          <w:tcPr>
            <w:tcW w:w="426" w:type="dxa"/>
          </w:tcPr>
          <w:p w14:paraId="7B2C63AF" w14:textId="77777777" w:rsidR="00B72982" w:rsidRPr="0069422A" w:rsidRDefault="00B72982" w:rsidP="00B72982">
            <w:pPr>
              <w:rPr>
                <w:color w:val="000000"/>
              </w:rPr>
            </w:pPr>
          </w:p>
        </w:tc>
        <w:tc>
          <w:tcPr>
            <w:tcW w:w="1984" w:type="dxa"/>
          </w:tcPr>
          <w:p w14:paraId="70F93352" w14:textId="77777777" w:rsidR="00B72982" w:rsidRPr="0069422A" w:rsidRDefault="00B72982" w:rsidP="00B72982">
            <w:pPr>
              <w:rPr>
                <w:color w:val="000000"/>
              </w:rPr>
            </w:pPr>
            <w:r w:rsidRPr="0069422A">
              <w:rPr>
                <w:color w:val="000000"/>
              </w:rPr>
              <w:t>Итого %</w:t>
            </w:r>
          </w:p>
        </w:tc>
        <w:tc>
          <w:tcPr>
            <w:tcW w:w="1134" w:type="dxa"/>
          </w:tcPr>
          <w:p w14:paraId="2332CFA5" w14:textId="2857473B" w:rsidR="00B72982" w:rsidRPr="009F142F" w:rsidRDefault="007421BF" w:rsidP="00B72982">
            <w:pPr>
              <w:jc w:val="center"/>
              <w:rPr>
                <w:b/>
              </w:rPr>
            </w:pPr>
            <w:r w:rsidRPr="009F142F">
              <w:rPr>
                <w:b/>
              </w:rPr>
              <w:t>100</w:t>
            </w:r>
          </w:p>
        </w:tc>
        <w:tc>
          <w:tcPr>
            <w:tcW w:w="1134" w:type="dxa"/>
          </w:tcPr>
          <w:p w14:paraId="6F54B458" w14:textId="6C2E7CFD" w:rsidR="00B72982" w:rsidRPr="009F142F" w:rsidRDefault="007421BF" w:rsidP="00B72982">
            <w:pPr>
              <w:jc w:val="center"/>
              <w:rPr>
                <w:b/>
              </w:rPr>
            </w:pPr>
            <w:r w:rsidRPr="009F142F">
              <w:rPr>
                <w:b/>
              </w:rPr>
              <w:t>31</w:t>
            </w:r>
          </w:p>
        </w:tc>
        <w:tc>
          <w:tcPr>
            <w:tcW w:w="1134" w:type="dxa"/>
          </w:tcPr>
          <w:p w14:paraId="1F979825" w14:textId="4F0A42DE" w:rsidR="00B72982" w:rsidRPr="009F142F" w:rsidRDefault="007421BF" w:rsidP="00B72982">
            <w:pPr>
              <w:jc w:val="center"/>
              <w:rPr>
                <w:b/>
              </w:rPr>
            </w:pPr>
            <w:r w:rsidRPr="009F142F">
              <w:rPr>
                <w:b/>
              </w:rPr>
              <w:t>47</w:t>
            </w:r>
          </w:p>
        </w:tc>
        <w:tc>
          <w:tcPr>
            <w:tcW w:w="1276" w:type="dxa"/>
          </w:tcPr>
          <w:p w14:paraId="49A44BA0" w14:textId="35414C62" w:rsidR="00B72982" w:rsidRPr="009F142F" w:rsidRDefault="007421BF" w:rsidP="00B72982">
            <w:pPr>
              <w:jc w:val="center"/>
              <w:rPr>
                <w:b/>
              </w:rPr>
            </w:pPr>
            <w:r w:rsidRPr="009F142F">
              <w:rPr>
                <w:b/>
              </w:rPr>
              <w:t>53</w:t>
            </w:r>
          </w:p>
        </w:tc>
        <w:tc>
          <w:tcPr>
            <w:tcW w:w="1276" w:type="dxa"/>
          </w:tcPr>
          <w:p w14:paraId="3EF61B35" w14:textId="6B788515" w:rsidR="00B72982" w:rsidRPr="009F142F" w:rsidRDefault="007421BF" w:rsidP="00B72982">
            <w:pPr>
              <w:jc w:val="center"/>
              <w:rPr>
                <w:b/>
              </w:rPr>
            </w:pPr>
            <w:r w:rsidRPr="009F142F">
              <w:rPr>
                <w:b/>
              </w:rPr>
              <w:t>69</w:t>
            </w:r>
          </w:p>
        </w:tc>
        <w:tc>
          <w:tcPr>
            <w:tcW w:w="1842" w:type="dxa"/>
          </w:tcPr>
          <w:p w14:paraId="027E912E" w14:textId="77777777" w:rsidR="00B72982" w:rsidRPr="0069422A" w:rsidRDefault="00B72982" w:rsidP="00B72982">
            <w:pPr>
              <w:rPr>
                <w:color w:val="000000"/>
              </w:rPr>
            </w:pPr>
          </w:p>
        </w:tc>
      </w:tr>
    </w:tbl>
    <w:p w14:paraId="29B0D91D" w14:textId="77777777" w:rsidR="004A6289" w:rsidRPr="00565D99" w:rsidRDefault="004A6289" w:rsidP="00320030">
      <w:pPr>
        <w:jc w:val="both"/>
        <w:rPr>
          <w:color w:val="000000"/>
          <w:szCs w:val="20"/>
          <w:lang w:eastAsia="en-US"/>
        </w:rPr>
      </w:pPr>
    </w:p>
    <w:p w14:paraId="3E90C6B3" w14:textId="49A70533" w:rsidR="00C27B8A" w:rsidRDefault="00CB41B9" w:rsidP="00BE3EF3">
      <w:pPr>
        <w:pStyle w:val="a4"/>
        <w:spacing w:line="360" w:lineRule="auto"/>
        <w:jc w:val="both"/>
        <w:rPr>
          <w:b/>
          <w:szCs w:val="28"/>
          <w:lang w:val="ru-RU"/>
        </w:rPr>
      </w:pPr>
      <w:r w:rsidRPr="00CB41B9">
        <w:rPr>
          <w:b/>
          <w:szCs w:val="28"/>
        </w:rPr>
        <w:t>5.3. Содержание семинаров, практических занятий</w:t>
      </w:r>
    </w:p>
    <w:p w14:paraId="50D28452" w14:textId="2AC424CE" w:rsidR="00CB41B9" w:rsidRPr="00FB3CB7" w:rsidRDefault="00CB41B9" w:rsidP="00C27B8A">
      <w:pPr>
        <w:pStyle w:val="a4"/>
        <w:ind w:firstLine="709"/>
        <w:jc w:val="right"/>
        <w:rPr>
          <w:szCs w:val="28"/>
          <w:lang w:val="ru-RU"/>
        </w:rPr>
      </w:pPr>
      <w:r w:rsidRPr="00FB3CB7">
        <w:rPr>
          <w:szCs w:val="28"/>
        </w:rPr>
        <w:t xml:space="preserve">Таблица </w:t>
      </w:r>
      <w:r w:rsidR="00EE4C4D" w:rsidRPr="00FB3CB7">
        <w:rPr>
          <w:szCs w:val="28"/>
          <w:lang w:val="ru-RU"/>
        </w:rPr>
        <w:t>3</w:t>
      </w:r>
    </w:p>
    <w:tbl>
      <w:tblPr>
        <w:tblStyle w:val="aa"/>
        <w:tblW w:w="10774" w:type="dxa"/>
        <w:tblInd w:w="-714" w:type="dxa"/>
        <w:tblLook w:val="04A0" w:firstRow="1" w:lastRow="0" w:firstColumn="1" w:lastColumn="0" w:noHBand="0" w:noVBand="1"/>
      </w:tblPr>
      <w:tblGrid>
        <w:gridCol w:w="2127"/>
        <w:gridCol w:w="6608"/>
        <w:gridCol w:w="2039"/>
      </w:tblGrid>
      <w:tr w:rsidR="00E8025A" w:rsidRPr="0069422A" w14:paraId="349D8597" w14:textId="77777777" w:rsidTr="009F142F">
        <w:tc>
          <w:tcPr>
            <w:tcW w:w="2127" w:type="dxa"/>
          </w:tcPr>
          <w:p w14:paraId="58CF6183" w14:textId="13213E09" w:rsidR="00E8025A" w:rsidRPr="00DC432F" w:rsidRDefault="00E8025A" w:rsidP="00DC432F">
            <w:pPr>
              <w:jc w:val="center"/>
              <w:rPr>
                <w:b/>
              </w:rPr>
            </w:pPr>
            <w:r w:rsidRPr="00DC432F">
              <w:rPr>
                <w:b/>
              </w:rPr>
              <w:t>Наименование тем (разделов) дисциплины</w:t>
            </w:r>
          </w:p>
        </w:tc>
        <w:tc>
          <w:tcPr>
            <w:tcW w:w="6608" w:type="dxa"/>
          </w:tcPr>
          <w:p w14:paraId="26DCBDAD" w14:textId="594A79F2" w:rsidR="00E8025A" w:rsidRPr="0069422A" w:rsidRDefault="00E8025A" w:rsidP="00DC432F">
            <w:pPr>
              <w:pStyle w:val="a4"/>
              <w:rPr>
                <w:sz w:val="24"/>
                <w:szCs w:val="22"/>
              </w:rPr>
            </w:pPr>
            <w:r w:rsidRPr="0069422A">
              <w:rPr>
                <w:b/>
                <w:sz w:val="24"/>
                <w:szCs w:val="22"/>
                <w:lang w:eastAsia="en-US"/>
              </w:rPr>
              <w:t>Перечень вопросов для обсуждения на семинарских, практических занятиях, рекомендуемые источники из разделов 8,</w:t>
            </w:r>
            <w:r w:rsidR="0004721B">
              <w:rPr>
                <w:b/>
                <w:sz w:val="24"/>
                <w:szCs w:val="22"/>
                <w:lang w:val="ru-RU" w:eastAsia="en-US"/>
              </w:rPr>
              <w:t xml:space="preserve"> </w:t>
            </w:r>
            <w:r w:rsidRPr="0069422A">
              <w:rPr>
                <w:b/>
                <w:sz w:val="24"/>
                <w:szCs w:val="22"/>
                <w:lang w:eastAsia="en-US"/>
              </w:rPr>
              <w:t>9</w:t>
            </w:r>
          </w:p>
        </w:tc>
        <w:tc>
          <w:tcPr>
            <w:tcW w:w="2039" w:type="dxa"/>
          </w:tcPr>
          <w:p w14:paraId="06C58C57" w14:textId="77777777" w:rsidR="00F975ED" w:rsidRDefault="00E8025A" w:rsidP="00F975ED">
            <w:pPr>
              <w:jc w:val="center"/>
              <w:rPr>
                <w:b/>
              </w:rPr>
            </w:pPr>
            <w:r w:rsidRPr="00F975ED">
              <w:rPr>
                <w:b/>
              </w:rPr>
              <w:t xml:space="preserve">Формы </w:t>
            </w:r>
          </w:p>
          <w:p w14:paraId="7D83802B" w14:textId="77777777" w:rsidR="00F975ED" w:rsidRDefault="00E8025A" w:rsidP="00F975ED">
            <w:pPr>
              <w:jc w:val="center"/>
              <w:rPr>
                <w:b/>
              </w:rPr>
            </w:pPr>
            <w:r w:rsidRPr="00F975ED">
              <w:rPr>
                <w:b/>
              </w:rPr>
              <w:t xml:space="preserve">проведения </w:t>
            </w:r>
          </w:p>
          <w:p w14:paraId="7D655C94" w14:textId="1FA0F92A" w:rsidR="00E8025A" w:rsidRPr="00F975ED" w:rsidRDefault="00E8025A" w:rsidP="00F975ED">
            <w:pPr>
              <w:jc w:val="center"/>
              <w:rPr>
                <w:b/>
              </w:rPr>
            </w:pPr>
            <w:r w:rsidRPr="00F975ED">
              <w:rPr>
                <w:b/>
              </w:rPr>
              <w:t>занятий</w:t>
            </w:r>
          </w:p>
        </w:tc>
      </w:tr>
      <w:tr w:rsidR="00C729AA" w:rsidRPr="0069422A" w14:paraId="493F9A8B" w14:textId="77777777" w:rsidTr="009F142F">
        <w:tc>
          <w:tcPr>
            <w:tcW w:w="2127" w:type="dxa"/>
          </w:tcPr>
          <w:p w14:paraId="49E35CE4" w14:textId="77777777" w:rsidR="009F142F" w:rsidRDefault="002E1E73" w:rsidP="002E1E73">
            <w:pPr>
              <w:pStyle w:val="a4"/>
              <w:jc w:val="both"/>
              <w:rPr>
                <w:sz w:val="24"/>
                <w:szCs w:val="24"/>
                <w:lang w:val="ru-RU"/>
              </w:rPr>
            </w:pPr>
            <w:r w:rsidRPr="002E1E73">
              <w:rPr>
                <w:sz w:val="24"/>
                <w:szCs w:val="24"/>
              </w:rPr>
              <w:t>Тема 1.</w:t>
            </w:r>
            <w:r>
              <w:rPr>
                <w:sz w:val="24"/>
                <w:szCs w:val="24"/>
                <w:lang w:val="ru-RU"/>
              </w:rPr>
              <w:t xml:space="preserve"> </w:t>
            </w:r>
          </w:p>
          <w:p w14:paraId="305FFEB8" w14:textId="3C19EE9A" w:rsidR="00C729AA" w:rsidRPr="002E1E73" w:rsidRDefault="002E1E73" w:rsidP="002E1E73">
            <w:pPr>
              <w:pStyle w:val="a4"/>
              <w:jc w:val="both"/>
              <w:rPr>
                <w:sz w:val="24"/>
                <w:szCs w:val="22"/>
                <w:highlight w:val="yellow"/>
              </w:rPr>
            </w:pPr>
            <w:r w:rsidRPr="002E1E73">
              <w:rPr>
                <w:sz w:val="24"/>
                <w:szCs w:val="24"/>
              </w:rPr>
              <w:t>Теоретические основания изучения манипулирования.</w:t>
            </w:r>
          </w:p>
        </w:tc>
        <w:tc>
          <w:tcPr>
            <w:tcW w:w="6608" w:type="dxa"/>
          </w:tcPr>
          <w:p w14:paraId="25B2FAA0" w14:textId="323BA332" w:rsidR="00552046" w:rsidRPr="00552046" w:rsidRDefault="00552046" w:rsidP="00C729AA">
            <w:pPr>
              <w:pStyle w:val="a4"/>
              <w:jc w:val="both"/>
              <w:rPr>
                <w:b/>
                <w:bCs/>
                <w:sz w:val="24"/>
                <w:szCs w:val="22"/>
                <w:lang w:val="ru-RU"/>
              </w:rPr>
            </w:pPr>
            <w:r w:rsidRPr="00552046">
              <w:rPr>
                <w:b/>
                <w:bCs/>
                <w:sz w:val="24"/>
                <w:szCs w:val="22"/>
                <w:lang w:val="ru-RU"/>
              </w:rPr>
              <w:t>Манипулирование как социальное явление.</w:t>
            </w:r>
          </w:p>
          <w:p w14:paraId="34F07527" w14:textId="7BC6F9E3" w:rsidR="00552046" w:rsidRDefault="00552046" w:rsidP="00C729AA">
            <w:pPr>
              <w:pStyle w:val="a4"/>
              <w:jc w:val="both"/>
              <w:rPr>
                <w:bCs/>
                <w:sz w:val="24"/>
                <w:szCs w:val="22"/>
                <w:lang w:val="ru-RU"/>
              </w:rPr>
            </w:pPr>
            <w:r>
              <w:rPr>
                <w:bCs/>
                <w:sz w:val="24"/>
                <w:szCs w:val="22"/>
                <w:lang w:val="ru-RU"/>
              </w:rPr>
              <w:t>1. Природа и сущность манипулирования.</w:t>
            </w:r>
          </w:p>
          <w:p w14:paraId="6780A66B" w14:textId="0C49B741" w:rsidR="00552046" w:rsidRDefault="00552046" w:rsidP="00C729AA">
            <w:pPr>
              <w:pStyle w:val="a4"/>
              <w:jc w:val="both"/>
              <w:rPr>
                <w:bCs/>
                <w:sz w:val="24"/>
                <w:szCs w:val="22"/>
                <w:lang w:val="ru-RU"/>
              </w:rPr>
            </w:pPr>
            <w:r>
              <w:rPr>
                <w:bCs/>
                <w:sz w:val="24"/>
                <w:szCs w:val="22"/>
                <w:lang w:val="ru-RU"/>
              </w:rPr>
              <w:t>2. Манипуляция как вид коммуникативной деятельности.</w:t>
            </w:r>
          </w:p>
          <w:p w14:paraId="1CD9F86F" w14:textId="77777777" w:rsidR="00552046" w:rsidRDefault="00552046" w:rsidP="00C729AA">
            <w:pPr>
              <w:pStyle w:val="a4"/>
              <w:jc w:val="both"/>
              <w:rPr>
                <w:bCs/>
                <w:sz w:val="24"/>
                <w:szCs w:val="22"/>
                <w:lang w:val="ru-RU"/>
              </w:rPr>
            </w:pPr>
            <w:r>
              <w:rPr>
                <w:bCs/>
                <w:sz w:val="24"/>
                <w:szCs w:val="22"/>
                <w:lang w:val="ru-RU"/>
              </w:rPr>
              <w:t xml:space="preserve">3. </w:t>
            </w:r>
            <w:r w:rsidRPr="00552046">
              <w:rPr>
                <w:bCs/>
                <w:sz w:val="24"/>
                <w:szCs w:val="22"/>
                <w:lang w:val="ru-RU"/>
              </w:rPr>
              <w:t>Основные элемен</w:t>
            </w:r>
            <w:r>
              <w:rPr>
                <w:bCs/>
                <w:sz w:val="24"/>
                <w:szCs w:val="22"/>
                <w:lang w:val="ru-RU"/>
              </w:rPr>
              <w:t xml:space="preserve">ты </w:t>
            </w:r>
            <w:proofErr w:type="spellStart"/>
            <w:r>
              <w:rPr>
                <w:bCs/>
                <w:sz w:val="24"/>
                <w:szCs w:val="22"/>
                <w:lang w:val="ru-RU"/>
              </w:rPr>
              <w:t>манипулятивной</w:t>
            </w:r>
            <w:proofErr w:type="spellEnd"/>
            <w:r>
              <w:rPr>
                <w:bCs/>
                <w:sz w:val="24"/>
                <w:szCs w:val="22"/>
                <w:lang w:val="ru-RU"/>
              </w:rPr>
              <w:t xml:space="preserve"> деятельности.</w:t>
            </w:r>
          </w:p>
          <w:p w14:paraId="4A9DD3ED" w14:textId="77777777" w:rsidR="00552046" w:rsidRDefault="00552046" w:rsidP="00C729AA">
            <w:pPr>
              <w:pStyle w:val="a4"/>
              <w:jc w:val="both"/>
              <w:rPr>
                <w:bCs/>
                <w:sz w:val="24"/>
                <w:szCs w:val="22"/>
                <w:lang w:val="ru-RU"/>
              </w:rPr>
            </w:pPr>
            <w:r>
              <w:rPr>
                <w:bCs/>
                <w:sz w:val="24"/>
                <w:szCs w:val="22"/>
                <w:lang w:val="ru-RU"/>
              </w:rPr>
              <w:t>4. Цели и результаты, субъ</w:t>
            </w:r>
            <w:r w:rsidRPr="00552046">
              <w:rPr>
                <w:bCs/>
                <w:sz w:val="24"/>
                <w:szCs w:val="22"/>
                <w:lang w:val="ru-RU"/>
              </w:rPr>
              <w:t xml:space="preserve">екты и объекты манипуляции. </w:t>
            </w:r>
            <w:r>
              <w:rPr>
                <w:bCs/>
                <w:sz w:val="24"/>
                <w:szCs w:val="22"/>
                <w:lang w:val="ru-RU"/>
              </w:rPr>
              <w:t xml:space="preserve">5. </w:t>
            </w:r>
            <w:r w:rsidRPr="00552046">
              <w:rPr>
                <w:bCs/>
                <w:sz w:val="24"/>
                <w:szCs w:val="22"/>
                <w:lang w:val="ru-RU"/>
              </w:rPr>
              <w:t xml:space="preserve">Средства и методы манипуляции. </w:t>
            </w:r>
          </w:p>
          <w:p w14:paraId="03080126" w14:textId="512B7BDE" w:rsidR="00552046" w:rsidRDefault="00552046" w:rsidP="00C729AA">
            <w:pPr>
              <w:pStyle w:val="a4"/>
              <w:jc w:val="both"/>
              <w:rPr>
                <w:bCs/>
                <w:sz w:val="24"/>
                <w:szCs w:val="22"/>
                <w:lang w:val="ru-RU"/>
              </w:rPr>
            </w:pPr>
            <w:r>
              <w:rPr>
                <w:bCs/>
                <w:sz w:val="24"/>
                <w:szCs w:val="22"/>
                <w:lang w:val="ru-RU"/>
              </w:rPr>
              <w:t xml:space="preserve">6. </w:t>
            </w:r>
            <w:r w:rsidRPr="00552046">
              <w:rPr>
                <w:bCs/>
                <w:sz w:val="24"/>
                <w:szCs w:val="22"/>
                <w:lang w:val="ru-RU"/>
              </w:rPr>
              <w:t xml:space="preserve">Исторические этапы развития </w:t>
            </w:r>
            <w:proofErr w:type="spellStart"/>
            <w:r w:rsidRPr="00552046">
              <w:rPr>
                <w:bCs/>
                <w:sz w:val="24"/>
                <w:szCs w:val="22"/>
                <w:lang w:val="ru-RU"/>
              </w:rPr>
              <w:t>манипулятивной</w:t>
            </w:r>
            <w:proofErr w:type="spellEnd"/>
            <w:r w:rsidRPr="00552046">
              <w:rPr>
                <w:bCs/>
                <w:sz w:val="24"/>
                <w:szCs w:val="22"/>
                <w:lang w:val="ru-RU"/>
              </w:rPr>
              <w:t xml:space="preserve"> деятельности</w:t>
            </w:r>
            <w:r w:rsidR="009F142F">
              <w:rPr>
                <w:bCs/>
                <w:sz w:val="24"/>
                <w:szCs w:val="22"/>
                <w:lang w:val="ru-RU"/>
              </w:rPr>
              <w:t>.</w:t>
            </w:r>
          </w:p>
          <w:p w14:paraId="6B800A32" w14:textId="77777777" w:rsidR="009F142F" w:rsidRPr="00552046" w:rsidRDefault="009F142F" w:rsidP="00C729AA">
            <w:pPr>
              <w:pStyle w:val="a4"/>
              <w:jc w:val="both"/>
              <w:rPr>
                <w:bCs/>
                <w:sz w:val="24"/>
                <w:szCs w:val="22"/>
                <w:lang w:val="ru-RU"/>
              </w:rPr>
            </w:pPr>
          </w:p>
          <w:p w14:paraId="6DBB9EAD" w14:textId="7A53FC45" w:rsidR="004B73D5" w:rsidRPr="004B73D5" w:rsidRDefault="0004721B" w:rsidP="009F142F">
            <w:pPr>
              <w:pStyle w:val="a4"/>
              <w:jc w:val="both"/>
              <w:rPr>
                <w:bCs/>
                <w:sz w:val="24"/>
                <w:szCs w:val="22"/>
                <w:lang w:val="ru-RU"/>
              </w:rPr>
            </w:pPr>
            <w:r w:rsidRPr="00A45A1E">
              <w:rPr>
                <w:b/>
                <w:bCs/>
                <w:sz w:val="24"/>
                <w:szCs w:val="22"/>
                <w:lang w:val="ru-RU"/>
              </w:rPr>
              <w:t xml:space="preserve">Рекомендуемые источники из раздела </w:t>
            </w:r>
            <w:r>
              <w:rPr>
                <w:b/>
                <w:bCs/>
                <w:sz w:val="24"/>
                <w:szCs w:val="22"/>
                <w:lang w:val="ru-RU"/>
              </w:rPr>
              <w:t xml:space="preserve">8, </w:t>
            </w:r>
            <w:r w:rsidRPr="00A45A1E">
              <w:rPr>
                <w:b/>
                <w:bCs/>
                <w:sz w:val="24"/>
                <w:szCs w:val="22"/>
                <w:lang w:val="ru-RU"/>
              </w:rPr>
              <w:t xml:space="preserve">9: </w:t>
            </w:r>
            <w:r w:rsidR="004B73D5">
              <w:rPr>
                <w:bCs/>
                <w:sz w:val="24"/>
                <w:szCs w:val="22"/>
                <w:lang w:val="ru-RU"/>
              </w:rPr>
              <w:t>8.1, 8.2, 9.1</w:t>
            </w:r>
          </w:p>
        </w:tc>
        <w:tc>
          <w:tcPr>
            <w:tcW w:w="2039" w:type="dxa"/>
          </w:tcPr>
          <w:p w14:paraId="51C337C6" w14:textId="1D03D1F1" w:rsidR="00C729AA" w:rsidRPr="00A45A1E" w:rsidRDefault="00A45A1E" w:rsidP="006C6AE8">
            <w:pPr>
              <w:pStyle w:val="a4"/>
              <w:jc w:val="both"/>
              <w:rPr>
                <w:bCs/>
                <w:sz w:val="24"/>
                <w:szCs w:val="22"/>
                <w:lang w:val="ru-RU"/>
              </w:rPr>
            </w:pPr>
            <w:r>
              <w:rPr>
                <w:bCs/>
                <w:sz w:val="24"/>
                <w:szCs w:val="22"/>
                <w:lang w:val="ru-RU"/>
              </w:rPr>
              <w:t xml:space="preserve">Семинар практическое занятие. </w:t>
            </w:r>
            <w:r w:rsidR="00C729AA" w:rsidRPr="00A45A1E">
              <w:rPr>
                <w:bCs/>
                <w:sz w:val="24"/>
                <w:szCs w:val="22"/>
              </w:rPr>
              <w:t>Доклад, анализ кейсов, групповая дискуссия</w:t>
            </w:r>
            <w:r>
              <w:rPr>
                <w:bCs/>
                <w:sz w:val="24"/>
                <w:szCs w:val="22"/>
                <w:lang w:val="ru-RU"/>
              </w:rPr>
              <w:t xml:space="preserve">. </w:t>
            </w:r>
          </w:p>
        </w:tc>
      </w:tr>
      <w:tr w:rsidR="002E1E73" w:rsidRPr="0069422A" w14:paraId="6223F4B7" w14:textId="77777777" w:rsidTr="009F142F">
        <w:tc>
          <w:tcPr>
            <w:tcW w:w="2127" w:type="dxa"/>
          </w:tcPr>
          <w:p w14:paraId="69B590A3" w14:textId="0C546C93" w:rsidR="002E1E73" w:rsidRPr="002E1E73" w:rsidRDefault="002E1E73" w:rsidP="002E1E73">
            <w:pPr>
              <w:pStyle w:val="a4"/>
              <w:jc w:val="both"/>
              <w:rPr>
                <w:sz w:val="24"/>
                <w:szCs w:val="22"/>
                <w:highlight w:val="yellow"/>
              </w:rPr>
            </w:pPr>
            <w:r w:rsidRPr="002E1E73">
              <w:rPr>
                <w:sz w:val="24"/>
                <w:szCs w:val="24"/>
              </w:rPr>
              <w:t xml:space="preserve">Тема 2. Массовое сознание как объект </w:t>
            </w:r>
            <w:proofErr w:type="spellStart"/>
            <w:r w:rsidRPr="002E1E73">
              <w:rPr>
                <w:sz w:val="24"/>
                <w:szCs w:val="24"/>
              </w:rPr>
              <w:t>манипулятивного</w:t>
            </w:r>
            <w:proofErr w:type="spellEnd"/>
            <w:r w:rsidRPr="002E1E73">
              <w:rPr>
                <w:sz w:val="24"/>
                <w:szCs w:val="24"/>
              </w:rPr>
              <w:t xml:space="preserve"> воздействия.</w:t>
            </w:r>
          </w:p>
        </w:tc>
        <w:tc>
          <w:tcPr>
            <w:tcW w:w="6608" w:type="dxa"/>
          </w:tcPr>
          <w:p w14:paraId="2C27D32C" w14:textId="77777777" w:rsidR="00871373" w:rsidRPr="00552046" w:rsidRDefault="00871373" w:rsidP="00C729AA">
            <w:pPr>
              <w:pStyle w:val="a4"/>
              <w:jc w:val="both"/>
              <w:rPr>
                <w:b/>
                <w:bCs/>
                <w:sz w:val="24"/>
                <w:szCs w:val="22"/>
                <w:lang w:val="ru-RU"/>
              </w:rPr>
            </w:pPr>
            <w:r w:rsidRPr="00552046">
              <w:rPr>
                <w:b/>
                <w:bCs/>
                <w:sz w:val="24"/>
                <w:szCs w:val="22"/>
                <w:lang w:val="ru-RU"/>
              </w:rPr>
              <w:t>Симулякры массового сознания</w:t>
            </w:r>
          </w:p>
          <w:p w14:paraId="7925E58B" w14:textId="18A87A0B" w:rsidR="00871373" w:rsidRPr="00871373" w:rsidRDefault="00871373" w:rsidP="00871373">
            <w:pPr>
              <w:pStyle w:val="a4"/>
              <w:jc w:val="both"/>
              <w:rPr>
                <w:bCs/>
                <w:sz w:val="24"/>
                <w:szCs w:val="22"/>
                <w:lang w:val="ru-RU"/>
              </w:rPr>
            </w:pPr>
            <w:r>
              <w:rPr>
                <w:bCs/>
                <w:sz w:val="24"/>
                <w:szCs w:val="22"/>
                <w:lang w:val="ru-RU"/>
              </w:rPr>
              <w:t xml:space="preserve">Задание. </w:t>
            </w:r>
            <w:r w:rsidRPr="00871373">
              <w:rPr>
                <w:bCs/>
                <w:sz w:val="24"/>
                <w:szCs w:val="22"/>
                <w:lang w:val="ru-RU"/>
              </w:rPr>
              <w:t xml:space="preserve">Выявите особенности представления в фильмах из приведенного списка, </w:t>
            </w:r>
            <w:proofErr w:type="spellStart"/>
            <w:r w:rsidRPr="00871373">
              <w:rPr>
                <w:bCs/>
                <w:sz w:val="24"/>
                <w:szCs w:val="22"/>
                <w:lang w:val="ru-RU"/>
              </w:rPr>
              <w:t>симулятивной</w:t>
            </w:r>
            <w:proofErr w:type="spellEnd"/>
            <w:r w:rsidRPr="00871373">
              <w:rPr>
                <w:bCs/>
                <w:sz w:val="24"/>
                <w:szCs w:val="22"/>
                <w:lang w:val="ru-RU"/>
              </w:rPr>
              <w:t xml:space="preserve"> реальности, в которой наход</w:t>
            </w:r>
            <w:r>
              <w:rPr>
                <w:bCs/>
                <w:sz w:val="24"/>
                <w:szCs w:val="22"/>
                <w:lang w:val="ru-RU"/>
              </w:rPr>
              <w:t>ятся главные герои. Следует рас</w:t>
            </w:r>
            <w:r w:rsidRPr="00871373">
              <w:rPr>
                <w:bCs/>
                <w:sz w:val="24"/>
                <w:szCs w:val="22"/>
                <w:lang w:val="ru-RU"/>
              </w:rPr>
              <w:t>крыть некоторые черты этого особого состояния сознания. Насколько оно опасно для человека? Какова роль средств ма</w:t>
            </w:r>
            <w:r>
              <w:rPr>
                <w:bCs/>
                <w:sz w:val="24"/>
                <w:szCs w:val="22"/>
                <w:lang w:val="ru-RU"/>
              </w:rPr>
              <w:t>ссовой коммуникации в иници</w:t>
            </w:r>
            <w:r w:rsidRPr="00871373">
              <w:rPr>
                <w:bCs/>
                <w:sz w:val="24"/>
                <w:szCs w:val="22"/>
                <w:lang w:val="ru-RU"/>
              </w:rPr>
              <w:t xml:space="preserve">ировании указанной реальности? Каким </w:t>
            </w:r>
            <w:r>
              <w:rPr>
                <w:bCs/>
                <w:sz w:val="24"/>
                <w:szCs w:val="22"/>
                <w:lang w:val="ru-RU"/>
              </w:rPr>
              <w:t>образом показаны возможности вы</w:t>
            </w:r>
            <w:r w:rsidRPr="00871373">
              <w:rPr>
                <w:bCs/>
                <w:sz w:val="24"/>
                <w:szCs w:val="22"/>
                <w:lang w:val="ru-RU"/>
              </w:rPr>
              <w:t>хода из этого состояния в подлинную действительность? Что именно делает реальность подлинной? Изложите также своё собственное видение данной проблематики.</w:t>
            </w:r>
          </w:p>
          <w:p w14:paraId="3DE3F477" w14:textId="3A88AE92" w:rsidR="00871373" w:rsidRPr="00871373" w:rsidRDefault="00871373" w:rsidP="00871373">
            <w:pPr>
              <w:pStyle w:val="a4"/>
              <w:tabs>
                <w:tab w:val="left" w:pos="326"/>
              </w:tabs>
              <w:jc w:val="both"/>
              <w:rPr>
                <w:bCs/>
                <w:sz w:val="24"/>
                <w:szCs w:val="22"/>
                <w:lang w:val="ru-RU"/>
              </w:rPr>
            </w:pPr>
            <w:r w:rsidRPr="00871373">
              <w:rPr>
                <w:bCs/>
                <w:sz w:val="24"/>
                <w:szCs w:val="22"/>
                <w:lang w:val="ru-RU"/>
              </w:rPr>
              <w:t>1.</w:t>
            </w:r>
            <w:r w:rsidRPr="00871373">
              <w:rPr>
                <w:bCs/>
                <w:sz w:val="24"/>
                <w:szCs w:val="22"/>
                <w:lang w:val="ru-RU"/>
              </w:rPr>
              <w:tab/>
            </w:r>
            <w:proofErr w:type="spellStart"/>
            <w:r w:rsidRPr="00871373">
              <w:rPr>
                <w:bCs/>
                <w:sz w:val="24"/>
                <w:szCs w:val="22"/>
                <w:lang w:val="ru-RU"/>
              </w:rPr>
              <w:t>Вий</w:t>
            </w:r>
            <w:proofErr w:type="spellEnd"/>
            <w:r w:rsidRPr="00871373">
              <w:rPr>
                <w:bCs/>
                <w:sz w:val="24"/>
                <w:szCs w:val="22"/>
                <w:lang w:val="ru-RU"/>
              </w:rPr>
              <w:t xml:space="preserve"> (1967) – режиссеров К. Ершо</w:t>
            </w:r>
            <w:r>
              <w:rPr>
                <w:bCs/>
                <w:sz w:val="24"/>
                <w:szCs w:val="22"/>
                <w:lang w:val="ru-RU"/>
              </w:rPr>
              <w:t>ва и Г. Кропачева, СССР (мистиче</w:t>
            </w:r>
            <w:r w:rsidRPr="00871373">
              <w:rPr>
                <w:bCs/>
                <w:sz w:val="24"/>
                <w:szCs w:val="22"/>
                <w:lang w:val="ru-RU"/>
              </w:rPr>
              <w:t>ская реальность).</w:t>
            </w:r>
          </w:p>
          <w:p w14:paraId="6D265384" w14:textId="754FD70D" w:rsidR="00871373" w:rsidRPr="00871373" w:rsidRDefault="00871373" w:rsidP="00871373">
            <w:pPr>
              <w:pStyle w:val="a4"/>
              <w:tabs>
                <w:tab w:val="left" w:pos="326"/>
              </w:tabs>
              <w:jc w:val="both"/>
              <w:rPr>
                <w:bCs/>
                <w:sz w:val="24"/>
                <w:szCs w:val="22"/>
                <w:lang w:val="ru-RU"/>
              </w:rPr>
            </w:pPr>
            <w:r w:rsidRPr="00871373">
              <w:rPr>
                <w:bCs/>
                <w:sz w:val="24"/>
                <w:szCs w:val="22"/>
                <w:lang w:val="ru-RU"/>
              </w:rPr>
              <w:t>2.</w:t>
            </w:r>
            <w:r w:rsidRPr="00871373">
              <w:rPr>
                <w:bCs/>
                <w:sz w:val="24"/>
                <w:szCs w:val="22"/>
                <w:lang w:val="ru-RU"/>
              </w:rPr>
              <w:tab/>
              <w:t>Матрица (1999) – режиссеров Э. и Л</w:t>
            </w:r>
            <w:r>
              <w:rPr>
                <w:bCs/>
                <w:sz w:val="24"/>
                <w:szCs w:val="22"/>
                <w:lang w:val="ru-RU"/>
              </w:rPr>
              <w:t xml:space="preserve">. </w:t>
            </w:r>
            <w:proofErr w:type="spellStart"/>
            <w:r>
              <w:rPr>
                <w:bCs/>
                <w:sz w:val="24"/>
                <w:szCs w:val="22"/>
                <w:lang w:val="ru-RU"/>
              </w:rPr>
              <w:t>Вачовски</w:t>
            </w:r>
            <w:proofErr w:type="spellEnd"/>
            <w:r>
              <w:rPr>
                <w:bCs/>
                <w:sz w:val="24"/>
                <w:szCs w:val="22"/>
                <w:lang w:val="ru-RU"/>
              </w:rPr>
              <w:t>, США (виртуальная ре</w:t>
            </w:r>
            <w:r w:rsidRPr="00871373">
              <w:rPr>
                <w:bCs/>
                <w:sz w:val="24"/>
                <w:szCs w:val="22"/>
                <w:lang w:val="ru-RU"/>
              </w:rPr>
              <w:t>альность).</w:t>
            </w:r>
          </w:p>
          <w:p w14:paraId="725EEA6F" w14:textId="4E4DAED4" w:rsidR="00871373" w:rsidRPr="00871373" w:rsidRDefault="00871373" w:rsidP="00871373">
            <w:pPr>
              <w:pStyle w:val="a4"/>
              <w:tabs>
                <w:tab w:val="left" w:pos="326"/>
              </w:tabs>
              <w:jc w:val="both"/>
              <w:rPr>
                <w:bCs/>
                <w:sz w:val="24"/>
                <w:szCs w:val="22"/>
                <w:lang w:val="ru-RU"/>
              </w:rPr>
            </w:pPr>
            <w:r w:rsidRPr="00871373">
              <w:rPr>
                <w:bCs/>
                <w:sz w:val="24"/>
                <w:szCs w:val="22"/>
                <w:lang w:val="ru-RU"/>
              </w:rPr>
              <w:t>3.</w:t>
            </w:r>
            <w:r w:rsidRPr="00871373">
              <w:rPr>
                <w:bCs/>
                <w:sz w:val="24"/>
                <w:szCs w:val="22"/>
                <w:lang w:val="ru-RU"/>
              </w:rPr>
              <w:tab/>
              <w:t xml:space="preserve">Жанна </w:t>
            </w:r>
            <w:proofErr w:type="spellStart"/>
            <w:r w:rsidRPr="00871373">
              <w:rPr>
                <w:bCs/>
                <w:sz w:val="24"/>
                <w:szCs w:val="22"/>
                <w:lang w:val="ru-RU"/>
              </w:rPr>
              <w:t>д’Арк</w:t>
            </w:r>
            <w:proofErr w:type="spellEnd"/>
            <w:r w:rsidRPr="00871373">
              <w:rPr>
                <w:bCs/>
                <w:sz w:val="24"/>
                <w:szCs w:val="22"/>
                <w:lang w:val="ru-RU"/>
              </w:rPr>
              <w:t xml:space="preserve"> (1999) – режиссера Л. </w:t>
            </w:r>
            <w:proofErr w:type="spellStart"/>
            <w:r>
              <w:rPr>
                <w:bCs/>
                <w:sz w:val="24"/>
                <w:szCs w:val="22"/>
                <w:lang w:val="ru-RU"/>
              </w:rPr>
              <w:t>Бессона</w:t>
            </w:r>
            <w:proofErr w:type="spellEnd"/>
            <w:r>
              <w:rPr>
                <w:bCs/>
                <w:sz w:val="24"/>
                <w:szCs w:val="22"/>
                <w:lang w:val="ru-RU"/>
              </w:rPr>
              <w:t>, Франция (реальность бо</w:t>
            </w:r>
            <w:r w:rsidRPr="00871373">
              <w:rPr>
                <w:bCs/>
                <w:sz w:val="24"/>
                <w:szCs w:val="22"/>
                <w:lang w:val="ru-RU"/>
              </w:rPr>
              <w:t>жественного откровения).</w:t>
            </w:r>
          </w:p>
          <w:p w14:paraId="3E548B5A" w14:textId="77777777" w:rsidR="00871373" w:rsidRPr="00871373" w:rsidRDefault="00871373" w:rsidP="00871373">
            <w:pPr>
              <w:pStyle w:val="a4"/>
              <w:tabs>
                <w:tab w:val="left" w:pos="326"/>
              </w:tabs>
              <w:jc w:val="both"/>
              <w:rPr>
                <w:bCs/>
                <w:sz w:val="24"/>
                <w:szCs w:val="22"/>
                <w:lang w:val="ru-RU"/>
              </w:rPr>
            </w:pPr>
            <w:r w:rsidRPr="00871373">
              <w:rPr>
                <w:bCs/>
                <w:sz w:val="24"/>
                <w:szCs w:val="22"/>
                <w:lang w:val="ru-RU"/>
              </w:rPr>
              <w:t>4.</w:t>
            </w:r>
            <w:r w:rsidRPr="00871373">
              <w:rPr>
                <w:bCs/>
                <w:sz w:val="24"/>
                <w:szCs w:val="22"/>
                <w:lang w:val="ru-RU"/>
              </w:rPr>
              <w:tab/>
              <w:t xml:space="preserve">Помни или </w:t>
            </w:r>
            <w:proofErr w:type="spellStart"/>
            <w:r w:rsidRPr="00871373">
              <w:rPr>
                <w:bCs/>
                <w:sz w:val="24"/>
                <w:szCs w:val="22"/>
                <w:lang w:val="ru-RU"/>
              </w:rPr>
              <w:t>Мементо</w:t>
            </w:r>
            <w:proofErr w:type="spellEnd"/>
            <w:r w:rsidRPr="00871373">
              <w:rPr>
                <w:bCs/>
                <w:sz w:val="24"/>
                <w:szCs w:val="22"/>
                <w:lang w:val="ru-RU"/>
              </w:rPr>
              <w:t xml:space="preserve"> (2000) – режиссера К. </w:t>
            </w:r>
            <w:proofErr w:type="spellStart"/>
            <w:r w:rsidRPr="00871373">
              <w:rPr>
                <w:bCs/>
                <w:sz w:val="24"/>
                <w:szCs w:val="22"/>
                <w:lang w:val="ru-RU"/>
              </w:rPr>
              <w:t>Нолана</w:t>
            </w:r>
            <w:proofErr w:type="spellEnd"/>
            <w:r w:rsidRPr="00871373">
              <w:rPr>
                <w:bCs/>
                <w:sz w:val="24"/>
                <w:szCs w:val="22"/>
                <w:lang w:val="ru-RU"/>
              </w:rPr>
              <w:t>, США (реальность памяти).</w:t>
            </w:r>
          </w:p>
          <w:p w14:paraId="4C72CC3E" w14:textId="77777777" w:rsidR="00871373" w:rsidRPr="00871373" w:rsidRDefault="00871373" w:rsidP="00871373">
            <w:pPr>
              <w:pStyle w:val="a4"/>
              <w:tabs>
                <w:tab w:val="left" w:pos="326"/>
              </w:tabs>
              <w:jc w:val="both"/>
              <w:rPr>
                <w:bCs/>
                <w:sz w:val="24"/>
                <w:szCs w:val="22"/>
                <w:lang w:val="ru-RU"/>
              </w:rPr>
            </w:pPr>
            <w:r w:rsidRPr="00871373">
              <w:rPr>
                <w:bCs/>
                <w:sz w:val="24"/>
                <w:szCs w:val="22"/>
                <w:lang w:val="ru-RU"/>
              </w:rPr>
              <w:lastRenderedPageBreak/>
              <w:t>5.</w:t>
            </w:r>
            <w:r w:rsidRPr="00871373">
              <w:rPr>
                <w:bCs/>
                <w:sz w:val="24"/>
                <w:szCs w:val="22"/>
                <w:lang w:val="ru-RU"/>
              </w:rPr>
              <w:tab/>
              <w:t xml:space="preserve">Игры разума (2001) – режиссера Р. </w:t>
            </w:r>
            <w:proofErr w:type="spellStart"/>
            <w:r w:rsidRPr="00871373">
              <w:rPr>
                <w:bCs/>
                <w:sz w:val="24"/>
                <w:szCs w:val="22"/>
                <w:lang w:val="ru-RU"/>
              </w:rPr>
              <w:t>Ховарда</w:t>
            </w:r>
            <w:proofErr w:type="spellEnd"/>
            <w:r w:rsidRPr="00871373">
              <w:rPr>
                <w:bCs/>
                <w:sz w:val="24"/>
                <w:szCs w:val="22"/>
                <w:lang w:val="ru-RU"/>
              </w:rPr>
              <w:t>, США (шизофреническая реальность).</w:t>
            </w:r>
          </w:p>
          <w:p w14:paraId="6B124A7A" w14:textId="234EA49D" w:rsidR="00871373" w:rsidRPr="00871373" w:rsidRDefault="00871373" w:rsidP="00871373">
            <w:pPr>
              <w:pStyle w:val="a4"/>
              <w:tabs>
                <w:tab w:val="left" w:pos="326"/>
              </w:tabs>
              <w:jc w:val="both"/>
              <w:rPr>
                <w:bCs/>
                <w:sz w:val="24"/>
                <w:szCs w:val="22"/>
                <w:lang w:val="ru-RU"/>
              </w:rPr>
            </w:pPr>
            <w:r w:rsidRPr="00871373">
              <w:rPr>
                <w:bCs/>
                <w:sz w:val="24"/>
                <w:szCs w:val="22"/>
                <w:lang w:val="ru-RU"/>
              </w:rPr>
              <w:t>6.</w:t>
            </w:r>
            <w:r w:rsidRPr="00871373">
              <w:rPr>
                <w:bCs/>
                <w:sz w:val="24"/>
                <w:szCs w:val="22"/>
                <w:lang w:val="ru-RU"/>
              </w:rPr>
              <w:tab/>
              <w:t>Жизнь за гранью (2009) – режиссе</w:t>
            </w:r>
            <w:r>
              <w:rPr>
                <w:bCs/>
                <w:sz w:val="24"/>
                <w:szCs w:val="22"/>
                <w:lang w:val="ru-RU"/>
              </w:rPr>
              <w:t>ра А. Войтович-</w:t>
            </w:r>
            <w:proofErr w:type="spellStart"/>
            <w:r>
              <w:rPr>
                <w:bCs/>
                <w:sz w:val="24"/>
                <w:szCs w:val="22"/>
                <w:lang w:val="ru-RU"/>
              </w:rPr>
              <w:t>Восло</w:t>
            </w:r>
            <w:proofErr w:type="spellEnd"/>
            <w:r>
              <w:rPr>
                <w:bCs/>
                <w:sz w:val="24"/>
                <w:szCs w:val="22"/>
                <w:lang w:val="ru-RU"/>
              </w:rPr>
              <w:t>, США (поту</w:t>
            </w:r>
            <w:r w:rsidRPr="00871373">
              <w:rPr>
                <w:bCs/>
                <w:sz w:val="24"/>
                <w:szCs w:val="22"/>
                <w:lang w:val="ru-RU"/>
              </w:rPr>
              <w:t>сторонняя реальность).</w:t>
            </w:r>
          </w:p>
          <w:p w14:paraId="37C01000" w14:textId="77777777" w:rsidR="00871373" w:rsidRPr="00871373" w:rsidRDefault="00871373" w:rsidP="00871373">
            <w:pPr>
              <w:pStyle w:val="a4"/>
              <w:tabs>
                <w:tab w:val="left" w:pos="326"/>
              </w:tabs>
              <w:jc w:val="both"/>
              <w:rPr>
                <w:bCs/>
                <w:sz w:val="24"/>
                <w:szCs w:val="22"/>
                <w:lang w:val="ru-RU"/>
              </w:rPr>
            </w:pPr>
            <w:r w:rsidRPr="00871373">
              <w:rPr>
                <w:bCs/>
                <w:sz w:val="24"/>
                <w:szCs w:val="22"/>
                <w:lang w:val="ru-RU"/>
              </w:rPr>
              <w:t>7.</w:t>
            </w:r>
            <w:r w:rsidRPr="00871373">
              <w:rPr>
                <w:bCs/>
                <w:sz w:val="24"/>
                <w:szCs w:val="22"/>
                <w:lang w:val="ru-RU"/>
              </w:rPr>
              <w:tab/>
              <w:t>Остров проклятых (2010) – режиссера М. Скорсезе, США (психическая реальность).</w:t>
            </w:r>
          </w:p>
          <w:p w14:paraId="5E329635" w14:textId="77777777" w:rsidR="00871373" w:rsidRPr="00871373" w:rsidRDefault="00871373" w:rsidP="00871373">
            <w:pPr>
              <w:pStyle w:val="a4"/>
              <w:tabs>
                <w:tab w:val="left" w:pos="326"/>
              </w:tabs>
              <w:jc w:val="both"/>
              <w:rPr>
                <w:bCs/>
                <w:sz w:val="24"/>
                <w:szCs w:val="22"/>
                <w:lang w:val="ru-RU"/>
              </w:rPr>
            </w:pPr>
            <w:r w:rsidRPr="00871373">
              <w:rPr>
                <w:bCs/>
                <w:sz w:val="24"/>
                <w:szCs w:val="22"/>
                <w:lang w:val="ru-RU"/>
              </w:rPr>
              <w:t>8.</w:t>
            </w:r>
            <w:r w:rsidRPr="00871373">
              <w:rPr>
                <w:bCs/>
                <w:sz w:val="24"/>
                <w:szCs w:val="22"/>
                <w:lang w:val="ru-RU"/>
              </w:rPr>
              <w:tab/>
              <w:t xml:space="preserve">Начало (2010) – режиссера К. </w:t>
            </w:r>
            <w:proofErr w:type="spellStart"/>
            <w:r w:rsidRPr="00871373">
              <w:rPr>
                <w:bCs/>
                <w:sz w:val="24"/>
                <w:szCs w:val="22"/>
                <w:lang w:val="ru-RU"/>
              </w:rPr>
              <w:t>Нолана</w:t>
            </w:r>
            <w:proofErr w:type="spellEnd"/>
            <w:r w:rsidRPr="00871373">
              <w:rPr>
                <w:bCs/>
                <w:sz w:val="24"/>
                <w:szCs w:val="22"/>
                <w:lang w:val="ru-RU"/>
              </w:rPr>
              <w:t>, США (реальность сновидения).</w:t>
            </w:r>
          </w:p>
          <w:p w14:paraId="55B950A9" w14:textId="5277FAD4" w:rsidR="00871373" w:rsidRPr="00871373" w:rsidRDefault="00871373" w:rsidP="00871373">
            <w:pPr>
              <w:pStyle w:val="a4"/>
              <w:tabs>
                <w:tab w:val="left" w:pos="326"/>
              </w:tabs>
              <w:jc w:val="both"/>
              <w:rPr>
                <w:bCs/>
                <w:sz w:val="24"/>
                <w:szCs w:val="22"/>
                <w:lang w:val="ru-RU"/>
              </w:rPr>
            </w:pPr>
            <w:r w:rsidRPr="00871373">
              <w:rPr>
                <w:bCs/>
                <w:sz w:val="24"/>
                <w:szCs w:val="22"/>
                <w:lang w:val="ru-RU"/>
              </w:rPr>
              <w:t>9.</w:t>
            </w:r>
            <w:r w:rsidRPr="00871373">
              <w:rPr>
                <w:bCs/>
                <w:sz w:val="24"/>
                <w:szCs w:val="22"/>
                <w:lang w:val="ru-RU"/>
              </w:rPr>
              <w:tab/>
              <w:t>Запрещенный прием (2011) – режи</w:t>
            </w:r>
            <w:r>
              <w:rPr>
                <w:bCs/>
                <w:sz w:val="24"/>
                <w:szCs w:val="22"/>
                <w:lang w:val="ru-RU"/>
              </w:rPr>
              <w:t xml:space="preserve">ссера З. </w:t>
            </w:r>
            <w:proofErr w:type="spellStart"/>
            <w:r>
              <w:rPr>
                <w:bCs/>
                <w:sz w:val="24"/>
                <w:szCs w:val="22"/>
                <w:lang w:val="ru-RU"/>
              </w:rPr>
              <w:t>Снайдера</w:t>
            </w:r>
            <w:proofErr w:type="spellEnd"/>
            <w:r>
              <w:rPr>
                <w:bCs/>
                <w:sz w:val="24"/>
                <w:szCs w:val="22"/>
                <w:lang w:val="ru-RU"/>
              </w:rPr>
              <w:t>, США (шизофре</w:t>
            </w:r>
            <w:r w:rsidRPr="00871373">
              <w:rPr>
                <w:bCs/>
                <w:sz w:val="24"/>
                <w:szCs w:val="22"/>
                <w:lang w:val="ru-RU"/>
              </w:rPr>
              <w:t>ническая реальность).</w:t>
            </w:r>
          </w:p>
          <w:p w14:paraId="41584254" w14:textId="3854E5F5" w:rsidR="00871373" w:rsidRPr="00871373" w:rsidRDefault="00871373" w:rsidP="00871373">
            <w:pPr>
              <w:pStyle w:val="a4"/>
              <w:tabs>
                <w:tab w:val="left" w:pos="326"/>
              </w:tabs>
              <w:jc w:val="both"/>
              <w:rPr>
                <w:bCs/>
                <w:sz w:val="24"/>
                <w:szCs w:val="22"/>
                <w:lang w:val="ru-RU"/>
              </w:rPr>
            </w:pPr>
            <w:r w:rsidRPr="00871373">
              <w:rPr>
                <w:bCs/>
                <w:sz w:val="24"/>
                <w:szCs w:val="22"/>
                <w:lang w:val="ru-RU"/>
              </w:rPr>
              <w:t>10.</w:t>
            </w:r>
            <w:r w:rsidRPr="00871373">
              <w:rPr>
                <w:bCs/>
                <w:sz w:val="24"/>
                <w:szCs w:val="22"/>
                <w:lang w:val="ru-RU"/>
              </w:rPr>
              <w:tab/>
              <w:t xml:space="preserve"> Области тьмы (2011) – режис</w:t>
            </w:r>
            <w:r>
              <w:rPr>
                <w:bCs/>
                <w:sz w:val="24"/>
                <w:szCs w:val="22"/>
                <w:lang w:val="ru-RU"/>
              </w:rPr>
              <w:t xml:space="preserve">сера Н. </w:t>
            </w:r>
            <w:proofErr w:type="spellStart"/>
            <w:r>
              <w:rPr>
                <w:bCs/>
                <w:sz w:val="24"/>
                <w:szCs w:val="22"/>
                <w:lang w:val="ru-RU"/>
              </w:rPr>
              <w:t>Бергера</w:t>
            </w:r>
            <w:proofErr w:type="spellEnd"/>
            <w:r>
              <w:rPr>
                <w:bCs/>
                <w:sz w:val="24"/>
                <w:szCs w:val="22"/>
                <w:lang w:val="ru-RU"/>
              </w:rPr>
              <w:t>, США (психодели</w:t>
            </w:r>
            <w:r w:rsidRPr="00871373">
              <w:rPr>
                <w:bCs/>
                <w:sz w:val="24"/>
                <w:szCs w:val="22"/>
                <w:lang w:val="ru-RU"/>
              </w:rPr>
              <w:t xml:space="preserve">ческая реальность). </w:t>
            </w:r>
          </w:p>
          <w:p w14:paraId="71F56FAC" w14:textId="1FC1F57F" w:rsidR="00871373" w:rsidRPr="00871373" w:rsidRDefault="00871373" w:rsidP="00871373">
            <w:pPr>
              <w:pStyle w:val="a4"/>
              <w:tabs>
                <w:tab w:val="left" w:pos="326"/>
              </w:tabs>
              <w:jc w:val="both"/>
              <w:rPr>
                <w:bCs/>
                <w:sz w:val="24"/>
                <w:szCs w:val="22"/>
                <w:lang w:val="ru-RU"/>
              </w:rPr>
            </w:pPr>
            <w:r w:rsidRPr="00871373">
              <w:rPr>
                <w:bCs/>
                <w:sz w:val="24"/>
                <w:szCs w:val="22"/>
                <w:lang w:val="ru-RU"/>
              </w:rPr>
              <w:t>11.</w:t>
            </w:r>
            <w:r w:rsidRPr="00871373">
              <w:rPr>
                <w:bCs/>
                <w:sz w:val="24"/>
                <w:szCs w:val="22"/>
                <w:lang w:val="ru-RU"/>
              </w:rPr>
              <w:tab/>
              <w:t xml:space="preserve"> Обитель проклятых (2014) – р</w:t>
            </w:r>
            <w:r>
              <w:rPr>
                <w:bCs/>
                <w:sz w:val="24"/>
                <w:szCs w:val="22"/>
                <w:lang w:val="ru-RU"/>
              </w:rPr>
              <w:t>ежиссера Б. Андерсона, США (пси</w:t>
            </w:r>
            <w:r w:rsidRPr="00871373">
              <w:rPr>
                <w:bCs/>
                <w:sz w:val="24"/>
                <w:szCs w:val="22"/>
                <w:lang w:val="ru-RU"/>
              </w:rPr>
              <w:t>хическая реальность).</w:t>
            </w:r>
          </w:p>
          <w:p w14:paraId="74FA90BC" w14:textId="3ACC3F23" w:rsidR="00871373" w:rsidRDefault="00871373" w:rsidP="00871373">
            <w:pPr>
              <w:pStyle w:val="a4"/>
              <w:tabs>
                <w:tab w:val="left" w:pos="326"/>
              </w:tabs>
              <w:jc w:val="both"/>
              <w:rPr>
                <w:bCs/>
                <w:sz w:val="24"/>
                <w:szCs w:val="22"/>
                <w:lang w:val="ru-RU"/>
              </w:rPr>
            </w:pPr>
            <w:r w:rsidRPr="00871373">
              <w:rPr>
                <w:bCs/>
                <w:sz w:val="24"/>
                <w:szCs w:val="22"/>
                <w:lang w:val="ru-RU"/>
              </w:rPr>
              <w:t>12.</w:t>
            </w:r>
            <w:r w:rsidRPr="00871373">
              <w:rPr>
                <w:bCs/>
                <w:sz w:val="24"/>
                <w:szCs w:val="22"/>
                <w:lang w:val="ru-RU"/>
              </w:rPr>
              <w:tab/>
              <w:t xml:space="preserve"> Исход: Цари и боги (2014) – режиссера Р. Скотта, США-Великобритания-Испания (реальность божественного откровения).</w:t>
            </w:r>
          </w:p>
          <w:p w14:paraId="489EFCAD" w14:textId="77777777" w:rsidR="009F142F" w:rsidRDefault="009F142F" w:rsidP="00871373">
            <w:pPr>
              <w:pStyle w:val="a4"/>
              <w:tabs>
                <w:tab w:val="left" w:pos="326"/>
              </w:tabs>
              <w:jc w:val="both"/>
              <w:rPr>
                <w:bCs/>
                <w:sz w:val="24"/>
                <w:szCs w:val="22"/>
                <w:lang w:val="ru-RU"/>
              </w:rPr>
            </w:pPr>
          </w:p>
          <w:p w14:paraId="757AAE81" w14:textId="1A280E55" w:rsidR="009F142F" w:rsidRPr="00871373" w:rsidRDefault="009F142F" w:rsidP="00871373">
            <w:pPr>
              <w:pStyle w:val="a4"/>
              <w:tabs>
                <w:tab w:val="left" w:pos="326"/>
              </w:tabs>
              <w:jc w:val="both"/>
              <w:rPr>
                <w:bCs/>
                <w:sz w:val="24"/>
                <w:szCs w:val="22"/>
                <w:lang w:val="ru-RU"/>
              </w:rPr>
            </w:pPr>
            <w:r w:rsidRPr="00A45A1E">
              <w:rPr>
                <w:b/>
                <w:bCs/>
                <w:sz w:val="24"/>
                <w:szCs w:val="22"/>
                <w:lang w:val="ru-RU"/>
              </w:rPr>
              <w:t xml:space="preserve">Рекомендуемые источники из раздела </w:t>
            </w:r>
            <w:r>
              <w:rPr>
                <w:b/>
                <w:bCs/>
                <w:sz w:val="24"/>
                <w:szCs w:val="22"/>
                <w:lang w:val="ru-RU"/>
              </w:rPr>
              <w:t xml:space="preserve">8, </w:t>
            </w:r>
            <w:r w:rsidRPr="00A45A1E">
              <w:rPr>
                <w:b/>
                <w:bCs/>
                <w:sz w:val="24"/>
                <w:szCs w:val="22"/>
                <w:lang w:val="ru-RU"/>
              </w:rPr>
              <w:t xml:space="preserve">9: </w:t>
            </w:r>
            <w:r w:rsidRPr="0004721B">
              <w:rPr>
                <w:bCs/>
                <w:sz w:val="24"/>
                <w:szCs w:val="22"/>
                <w:lang w:val="ru-RU"/>
              </w:rPr>
              <w:t>все источники</w:t>
            </w:r>
          </w:p>
        </w:tc>
        <w:tc>
          <w:tcPr>
            <w:tcW w:w="2039" w:type="dxa"/>
          </w:tcPr>
          <w:p w14:paraId="7E857D46" w14:textId="0FB73765" w:rsidR="002E1E73" w:rsidRDefault="00690FD8" w:rsidP="00C729AA">
            <w:pPr>
              <w:pStyle w:val="a4"/>
              <w:jc w:val="left"/>
              <w:rPr>
                <w:bCs/>
                <w:sz w:val="24"/>
                <w:szCs w:val="22"/>
                <w:lang w:val="ru-RU"/>
              </w:rPr>
            </w:pPr>
            <w:r>
              <w:rPr>
                <w:bCs/>
                <w:sz w:val="24"/>
                <w:szCs w:val="22"/>
                <w:lang w:val="ru-RU"/>
              </w:rPr>
              <w:lastRenderedPageBreak/>
              <w:t xml:space="preserve">Семинар практическое занятие. </w:t>
            </w:r>
            <w:r w:rsidRPr="00A45A1E">
              <w:rPr>
                <w:bCs/>
                <w:sz w:val="24"/>
                <w:szCs w:val="22"/>
              </w:rPr>
              <w:t>Доклад, анализ кейсов, групповая дискуссия</w:t>
            </w:r>
            <w:r>
              <w:rPr>
                <w:bCs/>
                <w:sz w:val="24"/>
                <w:szCs w:val="22"/>
                <w:lang w:val="ru-RU"/>
              </w:rPr>
              <w:t>.</w:t>
            </w:r>
          </w:p>
        </w:tc>
      </w:tr>
      <w:tr w:rsidR="002E1E73" w:rsidRPr="0069422A" w14:paraId="63961CDC" w14:textId="77777777" w:rsidTr="009F142F">
        <w:tc>
          <w:tcPr>
            <w:tcW w:w="2127" w:type="dxa"/>
          </w:tcPr>
          <w:p w14:paraId="1B63DB98" w14:textId="5E19194B" w:rsidR="002E1E73" w:rsidRPr="002E1E73" w:rsidRDefault="002E1E73" w:rsidP="002E1E73">
            <w:pPr>
              <w:jc w:val="both"/>
            </w:pPr>
            <w:r w:rsidRPr="002E1E73">
              <w:t xml:space="preserve">Тема 3. Проблема истины и лжи в массовых коммуникациях. </w:t>
            </w:r>
          </w:p>
        </w:tc>
        <w:tc>
          <w:tcPr>
            <w:tcW w:w="6608" w:type="dxa"/>
          </w:tcPr>
          <w:p w14:paraId="2E6F23EE" w14:textId="23911172" w:rsidR="00552046" w:rsidRPr="00552046" w:rsidRDefault="00552046" w:rsidP="006C6AE8">
            <w:pPr>
              <w:jc w:val="both"/>
              <w:rPr>
                <w:b/>
                <w:color w:val="000000" w:themeColor="text1"/>
              </w:rPr>
            </w:pPr>
            <w:r w:rsidRPr="00552046">
              <w:rPr>
                <w:b/>
                <w:color w:val="000000" w:themeColor="text1"/>
              </w:rPr>
              <w:t>Истина как ценность коммуникативного процесса</w:t>
            </w:r>
          </w:p>
          <w:p w14:paraId="039CA3A4" w14:textId="2D22E31A" w:rsidR="006C6AE8" w:rsidRPr="00282442" w:rsidRDefault="006C6AE8" w:rsidP="006C6AE8">
            <w:pPr>
              <w:jc w:val="both"/>
              <w:rPr>
                <w:color w:val="000000" w:themeColor="text1"/>
              </w:rPr>
            </w:pPr>
            <w:r w:rsidRPr="00282442">
              <w:rPr>
                <w:color w:val="000000" w:themeColor="text1"/>
              </w:rPr>
              <w:t>1. Характеристика различных концепций истины.</w:t>
            </w:r>
          </w:p>
          <w:p w14:paraId="2B3E70B8" w14:textId="5DBFCCFA" w:rsidR="006C6AE8" w:rsidRPr="00282442" w:rsidRDefault="006C6AE8" w:rsidP="006C6AE8">
            <w:pPr>
              <w:jc w:val="both"/>
              <w:rPr>
                <w:color w:val="000000" w:themeColor="text1"/>
              </w:rPr>
            </w:pPr>
            <w:r w:rsidRPr="00282442">
              <w:rPr>
                <w:color w:val="000000" w:themeColor="text1"/>
              </w:rPr>
              <w:t xml:space="preserve">2. </w:t>
            </w:r>
            <w:r w:rsidR="00282442" w:rsidRPr="00282442">
              <w:rPr>
                <w:color w:val="000000" w:themeColor="text1"/>
              </w:rPr>
              <w:t xml:space="preserve">Абсолютная и относительная </w:t>
            </w:r>
            <w:r w:rsidR="00282442">
              <w:rPr>
                <w:color w:val="000000" w:themeColor="text1"/>
              </w:rPr>
              <w:t>и</w:t>
            </w:r>
            <w:r w:rsidR="00282442" w:rsidRPr="00282442">
              <w:rPr>
                <w:color w:val="000000" w:themeColor="text1"/>
              </w:rPr>
              <w:t>стина.</w:t>
            </w:r>
          </w:p>
          <w:p w14:paraId="50651B3C" w14:textId="10AF8F4C" w:rsidR="00282442" w:rsidRPr="00282442" w:rsidRDefault="00282442" w:rsidP="006C6AE8">
            <w:pPr>
              <w:jc w:val="both"/>
              <w:rPr>
                <w:color w:val="000000" w:themeColor="text1"/>
              </w:rPr>
            </w:pPr>
            <w:r w:rsidRPr="00282442">
              <w:rPr>
                <w:color w:val="000000" w:themeColor="text1"/>
              </w:rPr>
              <w:t>3. Критерии истинного знания</w:t>
            </w:r>
            <w:r>
              <w:rPr>
                <w:color w:val="000000" w:themeColor="text1"/>
              </w:rPr>
              <w:t>.</w:t>
            </w:r>
          </w:p>
          <w:p w14:paraId="157707C8" w14:textId="480AD5E2" w:rsidR="006C6AE8" w:rsidRPr="00282442" w:rsidRDefault="00282442" w:rsidP="006C6AE8">
            <w:pPr>
              <w:jc w:val="both"/>
              <w:rPr>
                <w:color w:val="000000" w:themeColor="text1"/>
              </w:rPr>
            </w:pPr>
            <w:r w:rsidRPr="00282442">
              <w:rPr>
                <w:color w:val="000000" w:themeColor="text1"/>
              </w:rPr>
              <w:t>4</w:t>
            </w:r>
            <w:r w:rsidR="006C6AE8" w:rsidRPr="00282442">
              <w:rPr>
                <w:color w:val="000000" w:themeColor="text1"/>
              </w:rPr>
              <w:t xml:space="preserve">.  </w:t>
            </w:r>
            <w:r w:rsidRPr="00282442">
              <w:rPr>
                <w:color w:val="000000" w:themeColor="text1"/>
              </w:rPr>
              <w:t>Определение</w:t>
            </w:r>
            <w:r w:rsidR="006C6AE8" w:rsidRPr="00282442">
              <w:rPr>
                <w:color w:val="000000" w:themeColor="text1"/>
              </w:rPr>
              <w:t xml:space="preserve"> </w:t>
            </w:r>
            <w:proofErr w:type="spellStart"/>
            <w:r w:rsidR="006C6AE8" w:rsidRPr="00282442">
              <w:rPr>
                <w:color w:val="000000" w:themeColor="text1"/>
              </w:rPr>
              <w:t>постправд</w:t>
            </w:r>
            <w:r w:rsidRPr="00282442">
              <w:rPr>
                <w:color w:val="000000" w:themeColor="text1"/>
              </w:rPr>
              <w:t>ы</w:t>
            </w:r>
            <w:proofErr w:type="spellEnd"/>
            <w:r w:rsidRPr="00282442">
              <w:rPr>
                <w:color w:val="000000" w:themeColor="text1"/>
              </w:rPr>
              <w:t>.</w:t>
            </w:r>
          </w:p>
          <w:p w14:paraId="03609E4D" w14:textId="77777777" w:rsidR="002E1E73" w:rsidRDefault="00282442" w:rsidP="00282442">
            <w:pPr>
              <w:jc w:val="both"/>
              <w:rPr>
                <w:color w:val="000000" w:themeColor="text1"/>
              </w:rPr>
            </w:pPr>
            <w:r w:rsidRPr="00282442">
              <w:rPr>
                <w:color w:val="000000" w:themeColor="text1"/>
              </w:rPr>
              <w:t xml:space="preserve">5. Генерирование </w:t>
            </w:r>
            <w:proofErr w:type="spellStart"/>
            <w:r w:rsidRPr="00282442">
              <w:rPr>
                <w:color w:val="000000" w:themeColor="text1"/>
              </w:rPr>
              <w:t>фейков</w:t>
            </w:r>
            <w:proofErr w:type="spellEnd"/>
            <w:r w:rsidRPr="00282442">
              <w:rPr>
                <w:color w:val="000000" w:themeColor="text1"/>
              </w:rPr>
              <w:t xml:space="preserve"> в массовых коммуникациях.</w:t>
            </w:r>
          </w:p>
          <w:p w14:paraId="0041C931" w14:textId="2A566F6D" w:rsidR="00552046" w:rsidRDefault="00552046" w:rsidP="00552046">
            <w:pPr>
              <w:jc w:val="both"/>
              <w:rPr>
                <w:color w:val="000000" w:themeColor="text1"/>
              </w:rPr>
            </w:pPr>
            <w:r>
              <w:rPr>
                <w:color w:val="000000" w:themeColor="text1"/>
              </w:rPr>
              <w:t xml:space="preserve">6. Защита истинной информации и развенчание </w:t>
            </w:r>
            <w:proofErr w:type="spellStart"/>
            <w:r>
              <w:rPr>
                <w:color w:val="000000" w:themeColor="text1"/>
              </w:rPr>
              <w:t>фейковой</w:t>
            </w:r>
            <w:proofErr w:type="spellEnd"/>
            <w:r>
              <w:rPr>
                <w:color w:val="000000" w:themeColor="text1"/>
              </w:rPr>
              <w:t>.</w:t>
            </w:r>
          </w:p>
          <w:p w14:paraId="50FD7386" w14:textId="77777777" w:rsidR="009F142F" w:rsidRDefault="009F142F" w:rsidP="00552046">
            <w:pPr>
              <w:jc w:val="both"/>
              <w:rPr>
                <w:b/>
                <w:bCs/>
                <w:szCs w:val="22"/>
              </w:rPr>
            </w:pPr>
          </w:p>
          <w:p w14:paraId="60EC2185" w14:textId="417F0245" w:rsidR="004B73D5" w:rsidRPr="00282442" w:rsidRDefault="00552046" w:rsidP="009F142F">
            <w:pPr>
              <w:jc w:val="both"/>
              <w:rPr>
                <w:color w:val="000000" w:themeColor="text1"/>
              </w:rPr>
            </w:pPr>
            <w:r w:rsidRPr="00A45A1E">
              <w:rPr>
                <w:b/>
                <w:bCs/>
                <w:szCs w:val="22"/>
              </w:rPr>
              <w:t xml:space="preserve">Рекомендуемые источники из раздела </w:t>
            </w:r>
            <w:r>
              <w:rPr>
                <w:b/>
                <w:bCs/>
                <w:szCs w:val="22"/>
              </w:rPr>
              <w:t xml:space="preserve">8, </w:t>
            </w:r>
            <w:r w:rsidRPr="00A45A1E">
              <w:rPr>
                <w:b/>
                <w:bCs/>
                <w:szCs w:val="22"/>
              </w:rPr>
              <w:t xml:space="preserve">9: </w:t>
            </w:r>
            <w:r w:rsidR="004B73D5">
              <w:rPr>
                <w:bCs/>
                <w:color w:val="000000" w:themeColor="text1"/>
              </w:rPr>
              <w:t>8.1</w:t>
            </w:r>
          </w:p>
        </w:tc>
        <w:tc>
          <w:tcPr>
            <w:tcW w:w="2039" w:type="dxa"/>
          </w:tcPr>
          <w:p w14:paraId="5DCEDA35" w14:textId="7C6835FB" w:rsidR="002E1E73" w:rsidRDefault="00690FD8" w:rsidP="00C729AA">
            <w:pPr>
              <w:pStyle w:val="a4"/>
              <w:jc w:val="left"/>
              <w:rPr>
                <w:bCs/>
                <w:sz w:val="24"/>
                <w:szCs w:val="22"/>
                <w:lang w:val="ru-RU"/>
              </w:rPr>
            </w:pPr>
            <w:r>
              <w:rPr>
                <w:bCs/>
                <w:sz w:val="24"/>
                <w:szCs w:val="22"/>
                <w:lang w:val="ru-RU"/>
              </w:rPr>
              <w:t xml:space="preserve">Семинар практическое занятие. </w:t>
            </w:r>
            <w:r w:rsidRPr="00A45A1E">
              <w:rPr>
                <w:bCs/>
                <w:sz w:val="24"/>
                <w:szCs w:val="22"/>
              </w:rPr>
              <w:t>Доклад, анализ кейсов, групповая дискуссия</w:t>
            </w:r>
            <w:r>
              <w:rPr>
                <w:bCs/>
                <w:sz w:val="24"/>
                <w:szCs w:val="22"/>
                <w:lang w:val="ru-RU"/>
              </w:rPr>
              <w:t>.</w:t>
            </w:r>
          </w:p>
        </w:tc>
      </w:tr>
      <w:tr w:rsidR="002E1E73" w:rsidRPr="0069422A" w14:paraId="044EBFC6" w14:textId="77777777" w:rsidTr="009F142F">
        <w:tc>
          <w:tcPr>
            <w:tcW w:w="2127" w:type="dxa"/>
          </w:tcPr>
          <w:p w14:paraId="30014BBF" w14:textId="20B5DB4C" w:rsidR="002E1E73" w:rsidRPr="002E1E73" w:rsidRDefault="002E1E73" w:rsidP="002E1E73">
            <w:pPr>
              <w:jc w:val="both"/>
              <w:rPr>
                <w:color w:val="FF0000"/>
              </w:rPr>
            </w:pPr>
            <w:r w:rsidRPr="002E1E73">
              <w:t xml:space="preserve">Тема 4. Психологическое манипулирование. </w:t>
            </w:r>
          </w:p>
        </w:tc>
        <w:tc>
          <w:tcPr>
            <w:tcW w:w="6608" w:type="dxa"/>
          </w:tcPr>
          <w:p w14:paraId="272867F5" w14:textId="34B08057" w:rsidR="00C43CF5" w:rsidRPr="00C43CF5" w:rsidRDefault="00C43CF5" w:rsidP="00C43CF5">
            <w:pPr>
              <w:jc w:val="both"/>
              <w:rPr>
                <w:b/>
              </w:rPr>
            </w:pPr>
            <w:r w:rsidRPr="00C43CF5">
              <w:rPr>
                <w:b/>
              </w:rPr>
              <w:t xml:space="preserve">Анализ художественных фильмов о коммуникации. </w:t>
            </w:r>
          </w:p>
          <w:p w14:paraId="5428F1A7" w14:textId="4E80088B" w:rsidR="00C43CF5" w:rsidRDefault="00C43CF5" w:rsidP="00C43CF5">
            <w:pPr>
              <w:jc w:val="both"/>
            </w:pPr>
            <w:r w:rsidRPr="00AF38E2">
              <w:t xml:space="preserve">Обсуждение фильмов о </w:t>
            </w:r>
            <w:r>
              <w:t>манипуляции</w:t>
            </w:r>
            <w:r w:rsidRPr="00AF38E2">
              <w:t xml:space="preserve"> «Хвост виляет собакой», «Шоу </w:t>
            </w:r>
            <w:proofErr w:type="spellStart"/>
            <w:r w:rsidRPr="00AF38E2">
              <w:t>Трумана</w:t>
            </w:r>
            <w:proofErr w:type="spellEnd"/>
            <w:r w:rsidRPr="00AF38E2">
              <w:t xml:space="preserve">», «Симона», «Семейка Джонсов», </w:t>
            </w:r>
            <w:r>
              <w:t>«</w:t>
            </w:r>
            <w:proofErr w:type="spellStart"/>
            <w:r>
              <w:t>Химерика</w:t>
            </w:r>
            <w:proofErr w:type="spellEnd"/>
            <w:r>
              <w:t xml:space="preserve">», «Самый громкий голос», </w:t>
            </w:r>
            <w:r w:rsidRPr="00AF38E2">
              <w:t>«</w:t>
            </w:r>
            <w:proofErr w:type="spellStart"/>
            <w:r w:rsidRPr="00AF38E2">
              <w:t>Generation</w:t>
            </w:r>
            <w:proofErr w:type="spellEnd"/>
            <w:r w:rsidRPr="00AF38E2">
              <w:t xml:space="preserve"> П»</w:t>
            </w:r>
            <w:r>
              <w:t>, «Черное зеркало» и др</w:t>
            </w:r>
            <w:r w:rsidRPr="00AF38E2">
              <w:t xml:space="preserve">. </w:t>
            </w:r>
          </w:p>
          <w:p w14:paraId="20D4A8EB" w14:textId="77777777" w:rsidR="009F142F" w:rsidRPr="00AF38E2" w:rsidRDefault="009F142F" w:rsidP="00C43CF5">
            <w:pPr>
              <w:jc w:val="both"/>
            </w:pPr>
          </w:p>
          <w:p w14:paraId="3CC3B48E" w14:textId="72AE8497" w:rsidR="00604CE9" w:rsidRPr="00552046" w:rsidRDefault="00604CE9" w:rsidP="00C43CF5">
            <w:pPr>
              <w:pStyle w:val="a4"/>
              <w:jc w:val="both"/>
              <w:rPr>
                <w:bCs/>
                <w:sz w:val="24"/>
                <w:szCs w:val="22"/>
                <w:lang w:val="ru-RU"/>
              </w:rPr>
            </w:pPr>
            <w:r w:rsidRPr="00A45A1E">
              <w:rPr>
                <w:b/>
                <w:bCs/>
                <w:sz w:val="24"/>
                <w:szCs w:val="22"/>
                <w:lang w:val="ru-RU"/>
              </w:rPr>
              <w:t xml:space="preserve">Рекомендуемые источники из раздела </w:t>
            </w:r>
            <w:r>
              <w:rPr>
                <w:b/>
                <w:bCs/>
                <w:sz w:val="24"/>
                <w:szCs w:val="22"/>
                <w:lang w:val="ru-RU"/>
              </w:rPr>
              <w:t xml:space="preserve">8, </w:t>
            </w:r>
            <w:r w:rsidRPr="00A45A1E">
              <w:rPr>
                <w:b/>
                <w:bCs/>
                <w:sz w:val="24"/>
                <w:szCs w:val="22"/>
                <w:lang w:val="ru-RU"/>
              </w:rPr>
              <w:t xml:space="preserve">9: </w:t>
            </w:r>
            <w:r w:rsidRPr="0004721B">
              <w:rPr>
                <w:bCs/>
                <w:sz w:val="24"/>
                <w:szCs w:val="22"/>
                <w:lang w:val="ru-RU"/>
              </w:rPr>
              <w:t>все источники</w:t>
            </w:r>
          </w:p>
        </w:tc>
        <w:tc>
          <w:tcPr>
            <w:tcW w:w="2039" w:type="dxa"/>
          </w:tcPr>
          <w:p w14:paraId="3AF28114" w14:textId="679ADF1E" w:rsidR="002E1E73" w:rsidRDefault="00690FD8" w:rsidP="00C729AA">
            <w:pPr>
              <w:pStyle w:val="a4"/>
              <w:jc w:val="left"/>
              <w:rPr>
                <w:bCs/>
                <w:sz w:val="24"/>
                <w:szCs w:val="22"/>
                <w:lang w:val="ru-RU"/>
              </w:rPr>
            </w:pPr>
            <w:r>
              <w:rPr>
                <w:bCs/>
                <w:sz w:val="24"/>
                <w:szCs w:val="22"/>
                <w:lang w:val="ru-RU"/>
              </w:rPr>
              <w:t xml:space="preserve">Семинар практическое занятие. </w:t>
            </w:r>
            <w:r w:rsidRPr="00A45A1E">
              <w:rPr>
                <w:bCs/>
                <w:sz w:val="24"/>
                <w:szCs w:val="22"/>
              </w:rPr>
              <w:t>Доклад, анализ кейсов, групповая дискуссия</w:t>
            </w:r>
            <w:r>
              <w:rPr>
                <w:bCs/>
                <w:sz w:val="24"/>
                <w:szCs w:val="22"/>
                <w:lang w:val="ru-RU"/>
              </w:rPr>
              <w:t>.</w:t>
            </w:r>
          </w:p>
        </w:tc>
      </w:tr>
      <w:tr w:rsidR="002E1E73" w:rsidRPr="0069422A" w14:paraId="32007593" w14:textId="77777777" w:rsidTr="009F142F">
        <w:tc>
          <w:tcPr>
            <w:tcW w:w="2127" w:type="dxa"/>
          </w:tcPr>
          <w:p w14:paraId="7FC85E56" w14:textId="17D18CD2" w:rsidR="002E1E73" w:rsidRPr="002E1E73" w:rsidRDefault="002E1E73" w:rsidP="002E1E73">
            <w:pPr>
              <w:jc w:val="both"/>
            </w:pPr>
            <w:r w:rsidRPr="002E1E73">
              <w:t xml:space="preserve">Тема 5. Лингвистическое манипулирование. </w:t>
            </w:r>
          </w:p>
        </w:tc>
        <w:tc>
          <w:tcPr>
            <w:tcW w:w="6608" w:type="dxa"/>
          </w:tcPr>
          <w:p w14:paraId="589371E1" w14:textId="77777777" w:rsidR="00552046" w:rsidRPr="00604CE9" w:rsidRDefault="00552046" w:rsidP="00552046">
            <w:pPr>
              <w:pStyle w:val="a4"/>
              <w:jc w:val="both"/>
              <w:rPr>
                <w:b/>
                <w:bCs/>
                <w:sz w:val="24"/>
                <w:szCs w:val="22"/>
              </w:rPr>
            </w:pPr>
            <w:r w:rsidRPr="00604CE9">
              <w:rPr>
                <w:b/>
                <w:bCs/>
                <w:sz w:val="24"/>
                <w:szCs w:val="22"/>
              </w:rPr>
              <w:t>Групповая дискуссия «Языковая игра»</w:t>
            </w:r>
          </w:p>
          <w:p w14:paraId="2B84A5C6" w14:textId="77777777" w:rsidR="00552046" w:rsidRPr="00552046" w:rsidRDefault="00552046" w:rsidP="00552046">
            <w:pPr>
              <w:pStyle w:val="a4"/>
              <w:jc w:val="both"/>
              <w:rPr>
                <w:bCs/>
                <w:sz w:val="24"/>
                <w:szCs w:val="22"/>
              </w:rPr>
            </w:pPr>
            <w:r w:rsidRPr="00552046">
              <w:rPr>
                <w:bCs/>
                <w:sz w:val="24"/>
                <w:szCs w:val="22"/>
              </w:rPr>
              <w:t>Дискуссия проводится с целью формулирования исследовательских умений, культуры мышления. Необходимо выявить исследовательскую про-</w:t>
            </w:r>
            <w:proofErr w:type="spellStart"/>
            <w:r w:rsidRPr="00552046">
              <w:rPr>
                <w:bCs/>
                <w:sz w:val="24"/>
                <w:szCs w:val="22"/>
              </w:rPr>
              <w:t>блему</w:t>
            </w:r>
            <w:proofErr w:type="spellEnd"/>
            <w:r w:rsidRPr="00552046">
              <w:rPr>
                <w:bCs/>
                <w:sz w:val="24"/>
                <w:szCs w:val="22"/>
              </w:rPr>
              <w:t>, использовать адекватные методы для ее исследования и предъявления результатов. Дискуссия проводится в форме коллективного обсуждения спорного вопроса, при этом каждый участник должен не только представить свою точку зрения, но и последовательно ее аргументировать, ориентируясь при этом не только и не столько на собственный опыт, сколько на авторитет-</w:t>
            </w:r>
            <w:proofErr w:type="spellStart"/>
            <w:r w:rsidRPr="00552046">
              <w:rPr>
                <w:bCs/>
                <w:sz w:val="24"/>
                <w:szCs w:val="22"/>
              </w:rPr>
              <w:t>ные</w:t>
            </w:r>
            <w:proofErr w:type="spellEnd"/>
            <w:r w:rsidRPr="00552046">
              <w:rPr>
                <w:bCs/>
                <w:sz w:val="24"/>
                <w:szCs w:val="22"/>
              </w:rPr>
              <w:t xml:space="preserve"> научные (или публицистические) источники.</w:t>
            </w:r>
          </w:p>
          <w:p w14:paraId="1AD85906" w14:textId="514EFA7B" w:rsidR="00552046" w:rsidRPr="00552046" w:rsidRDefault="00552046" w:rsidP="00552046">
            <w:pPr>
              <w:pStyle w:val="a4"/>
              <w:jc w:val="both"/>
              <w:rPr>
                <w:bCs/>
                <w:sz w:val="24"/>
                <w:szCs w:val="22"/>
              </w:rPr>
            </w:pPr>
            <w:r w:rsidRPr="00552046">
              <w:rPr>
                <w:bCs/>
                <w:sz w:val="24"/>
                <w:szCs w:val="22"/>
              </w:rPr>
              <w:t>Технология проведения: при подготов</w:t>
            </w:r>
            <w:r>
              <w:rPr>
                <w:bCs/>
                <w:sz w:val="24"/>
                <w:szCs w:val="22"/>
              </w:rPr>
              <w:t>ке к занятию участники самостоя</w:t>
            </w:r>
            <w:r w:rsidRPr="00552046">
              <w:rPr>
                <w:bCs/>
                <w:sz w:val="24"/>
                <w:szCs w:val="22"/>
              </w:rPr>
              <w:t xml:space="preserve">тельно анализируют языковую игру, ее изложение в книге Л. </w:t>
            </w:r>
            <w:proofErr w:type="spellStart"/>
            <w:r w:rsidRPr="00552046">
              <w:rPr>
                <w:bCs/>
                <w:sz w:val="24"/>
                <w:szCs w:val="22"/>
              </w:rPr>
              <w:t>Витгенштейна</w:t>
            </w:r>
            <w:proofErr w:type="spellEnd"/>
            <w:r w:rsidRPr="00552046">
              <w:rPr>
                <w:bCs/>
                <w:sz w:val="24"/>
                <w:szCs w:val="22"/>
              </w:rPr>
              <w:t xml:space="preserve"> «Голубая и коричневая книга» и другой л</w:t>
            </w:r>
            <w:r>
              <w:rPr>
                <w:bCs/>
                <w:sz w:val="24"/>
                <w:szCs w:val="22"/>
              </w:rPr>
              <w:t>итературе по теме. Каждый участ</w:t>
            </w:r>
            <w:r w:rsidRPr="00552046">
              <w:rPr>
                <w:bCs/>
                <w:sz w:val="24"/>
                <w:szCs w:val="22"/>
              </w:rPr>
              <w:t xml:space="preserve">ник должен критически оценить теории языковой игры и выработать к ним </w:t>
            </w:r>
            <w:r w:rsidRPr="00552046">
              <w:rPr>
                <w:bCs/>
                <w:sz w:val="24"/>
                <w:szCs w:val="22"/>
              </w:rPr>
              <w:lastRenderedPageBreak/>
              <w:t>свое отношение. Дискуссия организуется по следующим вопросам:</w:t>
            </w:r>
          </w:p>
          <w:p w14:paraId="78DC0894" w14:textId="77777777" w:rsidR="00552046" w:rsidRPr="00552046" w:rsidRDefault="00552046" w:rsidP="00552046">
            <w:pPr>
              <w:pStyle w:val="a4"/>
              <w:jc w:val="both"/>
              <w:rPr>
                <w:bCs/>
                <w:sz w:val="24"/>
                <w:szCs w:val="22"/>
              </w:rPr>
            </w:pPr>
            <w:r w:rsidRPr="00552046">
              <w:rPr>
                <w:bCs/>
                <w:sz w:val="24"/>
                <w:szCs w:val="22"/>
              </w:rPr>
              <w:t>1.</w:t>
            </w:r>
            <w:r w:rsidRPr="00552046">
              <w:rPr>
                <w:bCs/>
                <w:sz w:val="24"/>
                <w:szCs w:val="22"/>
              </w:rPr>
              <w:tab/>
              <w:t>Онтологический и социальный статусы языковой игры.</w:t>
            </w:r>
          </w:p>
          <w:p w14:paraId="2C4207F5" w14:textId="77777777" w:rsidR="00552046" w:rsidRPr="00552046" w:rsidRDefault="00552046" w:rsidP="00552046">
            <w:pPr>
              <w:pStyle w:val="a4"/>
              <w:jc w:val="both"/>
              <w:rPr>
                <w:bCs/>
                <w:sz w:val="24"/>
                <w:szCs w:val="22"/>
              </w:rPr>
            </w:pPr>
            <w:r w:rsidRPr="00552046">
              <w:rPr>
                <w:bCs/>
                <w:sz w:val="24"/>
                <w:szCs w:val="22"/>
              </w:rPr>
              <w:t>2.</w:t>
            </w:r>
            <w:r w:rsidRPr="00552046">
              <w:rPr>
                <w:bCs/>
                <w:sz w:val="24"/>
                <w:szCs w:val="22"/>
              </w:rPr>
              <w:tab/>
              <w:t xml:space="preserve">Игра как лингвистическое пространство. </w:t>
            </w:r>
          </w:p>
          <w:p w14:paraId="7C3814F2" w14:textId="77777777" w:rsidR="00552046" w:rsidRPr="00552046" w:rsidRDefault="00552046" w:rsidP="00552046">
            <w:pPr>
              <w:pStyle w:val="a4"/>
              <w:jc w:val="both"/>
              <w:rPr>
                <w:bCs/>
                <w:sz w:val="24"/>
                <w:szCs w:val="22"/>
              </w:rPr>
            </w:pPr>
            <w:r w:rsidRPr="00552046">
              <w:rPr>
                <w:bCs/>
                <w:sz w:val="24"/>
                <w:szCs w:val="22"/>
              </w:rPr>
              <w:t>3.</w:t>
            </w:r>
            <w:r w:rsidRPr="00552046">
              <w:rPr>
                <w:bCs/>
                <w:sz w:val="24"/>
                <w:szCs w:val="22"/>
              </w:rPr>
              <w:tab/>
              <w:t>Метафора как языковая игра.</w:t>
            </w:r>
          </w:p>
          <w:p w14:paraId="0E888B0B" w14:textId="77777777" w:rsidR="00552046" w:rsidRPr="00552046" w:rsidRDefault="00552046" w:rsidP="00552046">
            <w:pPr>
              <w:pStyle w:val="a4"/>
              <w:jc w:val="both"/>
              <w:rPr>
                <w:bCs/>
                <w:sz w:val="24"/>
                <w:szCs w:val="22"/>
              </w:rPr>
            </w:pPr>
            <w:r w:rsidRPr="00552046">
              <w:rPr>
                <w:bCs/>
                <w:sz w:val="24"/>
                <w:szCs w:val="22"/>
              </w:rPr>
              <w:t>4.</w:t>
            </w:r>
            <w:r w:rsidRPr="00552046">
              <w:rPr>
                <w:bCs/>
                <w:sz w:val="24"/>
                <w:szCs w:val="22"/>
              </w:rPr>
              <w:tab/>
              <w:t>«Новояз» как языковая игра.</w:t>
            </w:r>
          </w:p>
          <w:p w14:paraId="274AD3AE" w14:textId="77777777" w:rsidR="00552046" w:rsidRPr="00552046" w:rsidRDefault="00552046" w:rsidP="00552046">
            <w:pPr>
              <w:pStyle w:val="a4"/>
              <w:jc w:val="both"/>
              <w:rPr>
                <w:bCs/>
                <w:sz w:val="24"/>
                <w:szCs w:val="22"/>
              </w:rPr>
            </w:pPr>
            <w:r w:rsidRPr="00552046">
              <w:rPr>
                <w:bCs/>
                <w:sz w:val="24"/>
                <w:szCs w:val="22"/>
              </w:rPr>
              <w:t>5.</w:t>
            </w:r>
            <w:r w:rsidRPr="00552046">
              <w:rPr>
                <w:bCs/>
                <w:sz w:val="24"/>
                <w:szCs w:val="22"/>
              </w:rPr>
              <w:tab/>
              <w:t>Приемы языковой игры.</w:t>
            </w:r>
          </w:p>
          <w:p w14:paraId="7CA773E7" w14:textId="77777777" w:rsidR="00552046" w:rsidRPr="00552046" w:rsidRDefault="00552046" w:rsidP="00552046">
            <w:pPr>
              <w:pStyle w:val="a4"/>
              <w:jc w:val="both"/>
              <w:rPr>
                <w:bCs/>
                <w:sz w:val="24"/>
                <w:szCs w:val="22"/>
              </w:rPr>
            </w:pPr>
            <w:r w:rsidRPr="00552046">
              <w:rPr>
                <w:bCs/>
                <w:sz w:val="24"/>
                <w:szCs w:val="22"/>
              </w:rPr>
              <w:t>6.</w:t>
            </w:r>
            <w:r w:rsidRPr="00552046">
              <w:rPr>
                <w:bCs/>
                <w:sz w:val="24"/>
                <w:szCs w:val="22"/>
              </w:rPr>
              <w:tab/>
              <w:t>Языковая игра в печатных и электронных СМИ.</w:t>
            </w:r>
          </w:p>
          <w:p w14:paraId="3F165FE0" w14:textId="77777777" w:rsidR="00552046" w:rsidRPr="00552046" w:rsidRDefault="00552046" w:rsidP="00552046">
            <w:pPr>
              <w:pStyle w:val="a4"/>
              <w:jc w:val="both"/>
              <w:rPr>
                <w:bCs/>
                <w:sz w:val="24"/>
                <w:szCs w:val="22"/>
              </w:rPr>
            </w:pPr>
            <w:r w:rsidRPr="00552046">
              <w:rPr>
                <w:bCs/>
                <w:sz w:val="24"/>
                <w:szCs w:val="22"/>
              </w:rPr>
              <w:t>7.</w:t>
            </w:r>
            <w:r w:rsidRPr="00552046">
              <w:rPr>
                <w:bCs/>
                <w:sz w:val="24"/>
                <w:szCs w:val="22"/>
              </w:rPr>
              <w:tab/>
              <w:t>Потенциал применения языковой игры в связях с общественностью.</w:t>
            </w:r>
          </w:p>
          <w:p w14:paraId="5868F10F" w14:textId="77777777" w:rsidR="00552046" w:rsidRPr="00552046" w:rsidRDefault="00552046" w:rsidP="00552046">
            <w:pPr>
              <w:pStyle w:val="a4"/>
              <w:jc w:val="both"/>
              <w:rPr>
                <w:bCs/>
                <w:sz w:val="24"/>
                <w:szCs w:val="22"/>
              </w:rPr>
            </w:pPr>
            <w:r w:rsidRPr="00552046">
              <w:rPr>
                <w:bCs/>
                <w:sz w:val="24"/>
                <w:szCs w:val="22"/>
              </w:rPr>
              <w:t>8.</w:t>
            </w:r>
            <w:r w:rsidRPr="00552046">
              <w:rPr>
                <w:bCs/>
                <w:sz w:val="24"/>
                <w:szCs w:val="22"/>
              </w:rPr>
              <w:tab/>
              <w:t>Языковая игра в рекламном дискурсе.</w:t>
            </w:r>
          </w:p>
          <w:p w14:paraId="77078908" w14:textId="42B6E039" w:rsidR="002E1E73" w:rsidRDefault="00552046" w:rsidP="00552046">
            <w:pPr>
              <w:pStyle w:val="a4"/>
              <w:jc w:val="both"/>
              <w:rPr>
                <w:bCs/>
                <w:sz w:val="24"/>
                <w:szCs w:val="22"/>
              </w:rPr>
            </w:pPr>
            <w:r w:rsidRPr="00552046">
              <w:rPr>
                <w:bCs/>
                <w:sz w:val="24"/>
                <w:szCs w:val="22"/>
              </w:rPr>
              <w:t>9.</w:t>
            </w:r>
            <w:r w:rsidRPr="00552046">
              <w:rPr>
                <w:bCs/>
                <w:sz w:val="24"/>
                <w:szCs w:val="22"/>
              </w:rPr>
              <w:tab/>
              <w:t>Использование языковой игры в информационной войне.</w:t>
            </w:r>
          </w:p>
          <w:p w14:paraId="7CC4C298" w14:textId="77777777" w:rsidR="009F142F" w:rsidRDefault="009F142F" w:rsidP="00552046">
            <w:pPr>
              <w:pStyle w:val="a4"/>
              <w:jc w:val="both"/>
              <w:rPr>
                <w:bCs/>
                <w:sz w:val="24"/>
                <w:szCs w:val="22"/>
              </w:rPr>
            </w:pPr>
          </w:p>
          <w:p w14:paraId="44D816EE" w14:textId="2A6C0805" w:rsidR="004B73D5" w:rsidRPr="004B73D5" w:rsidRDefault="00604CE9" w:rsidP="009F142F">
            <w:pPr>
              <w:pStyle w:val="a4"/>
              <w:jc w:val="both"/>
              <w:rPr>
                <w:bCs/>
                <w:sz w:val="24"/>
                <w:szCs w:val="22"/>
                <w:lang w:val="ru-RU"/>
              </w:rPr>
            </w:pPr>
            <w:r w:rsidRPr="00A45A1E">
              <w:rPr>
                <w:b/>
                <w:bCs/>
                <w:sz w:val="24"/>
                <w:szCs w:val="22"/>
                <w:lang w:val="ru-RU"/>
              </w:rPr>
              <w:t xml:space="preserve">Рекомендуемые источники из раздела </w:t>
            </w:r>
            <w:r>
              <w:rPr>
                <w:b/>
                <w:bCs/>
                <w:sz w:val="24"/>
                <w:szCs w:val="22"/>
                <w:lang w:val="ru-RU"/>
              </w:rPr>
              <w:t xml:space="preserve">8, </w:t>
            </w:r>
            <w:r w:rsidRPr="00A45A1E">
              <w:rPr>
                <w:b/>
                <w:bCs/>
                <w:sz w:val="24"/>
                <w:szCs w:val="22"/>
                <w:lang w:val="ru-RU"/>
              </w:rPr>
              <w:t xml:space="preserve">9: </w:t>
            </w:r>
            <w:r w:rsidR="004B73D5">
              <w:rPr>
                <w:bCs/>
                <w:sz w:val="24"/>
                <w:szCs w:val="22"/>
                <w:lang w:val="ru-RU"/>
              </w:rPr>
              <w:t>8.1, 8.2</w:t>
            </w:r>
          </w:p>
        </w:tc>
        <w:tc>
          <w:tcPr>
            <w:tcW w:w="2039" w:type="dxa"/>
          </w:tcPr>
          <w:p w14:paraId="30F494E2" w14:textId="3B6E7823" w:rsidR="002E1E73" w:rsidRDefault="00690FD8" w:rsidP="00C729AA">
            <w:pPr>
              <w:pStyle w:val="a4"/>
              <w:jc w:val="left"/>
              <w:rPr>
                <w:bCs/>
                <w:sz w:val="24"/>
                <w:szCs w:val="22"/>
                <w:lang w:val="ru-RU"/>
              </w:rPr>
            </w:pPr>
            <w:r>
              <w:rPr>
                <w:bCs/>
                <w:sz w:val="24"/>
                <w:szCs w:val="22"/>
                <w:lang w:val="ru-RU"/>
              </w:rPr>
              <w:lastRenderedPageBreak/>
              <w:t xml:space="preserve">Семинар практическое занятие. </w:t>
            </w:r>
            <w:r w:rsidRPr="00A45A1E">
              <w:rPr>
                <w:bCs/>
                <w:sz w:val="24"/>
                <w:szCs w:val="22"/>
              </w:rPr>
              <w:t>Доклад, анализ кейсов, групповая дискуссия</w:t>
            </w:r>
            <w:r>
              <w:rPr>
                <w:bCs/>
                <w:sz w:val="24"/>
                <w:szCs w:val="22"/>
                <w:lang w:val="ru-RU"/>
              </w:rPr>
              <w:t>.</w:t>
            </w:r>
          </w:p>
        </w:tc>
      </w:tr>
      <w:tr w:rsidR="002E1E73" w:rsidRPr="0069422A" w14:paraId="58A5D464" w14:textId="77777777" w:rsidTr="009F142F">
        <w:tc>
          <w:tcPr>
            <w:tcW w:w="2127" w:type="dxa"/>
          </w:tcPr>
          <w:p w14:paraId="68194087" w14:textId="0C42AA03" w:rsidR="002E1E73" w:rsidRPr="002E1E73" w:rsidRDefault="002E1E73" w:rsidP="002E1E73">
            <w:pPr>
              <w:jc w:val="both"/>
            </w:pPr>
            <w:r w:rsidRPr="002E1E73">
              <w:t xml:space="preserve">Тема 6. Политическое манипулирование. </w:t>
            </w:r>
          </w:p>
        </w:tc>
        <w:tc>
          <w:tcPr>
            <w:tcW w:w="6608" w:type="dxa"/>
          </w:tcPr>
          <w:p w14:paraId="717BCD36" w14:textId="3F833966" w:rsidR="00143EDB" w:rsidRPr="00604CE9" w:rsidRDefault="00143EDB" w:rsidP="00143EDB">
            <w:pPr>
              <w:pStyle w:val="22"/>
              <w:spacing w:after="0" w:line="240" w:lineRule="auto"/>
              <w:jc w:val="both"/>
              <w:rPr>
                <w:rFonts w:ascii="Times New Roman" w:hAnsi="Times New Roman"/>
                <w:b/>
                <w:szCs w:val="28"/>
              </w:rPr>
            </w:pPr>
            <w:r w:rsidRPr="00604CE9">
              <w:rPr>
                <w:rFonts w:ascii="Times New Roman" w:hAnsi="Times New Roman"/>
                <w:b/>
                <w:szCs w:val="28"/>
              </w:rPr>
              <w:t>Политическая мифология и манипулирование</w:t>
            </w:r>
          </w:p>
          <w:p w14:paraId="2D9F6690" w14:textId="121B2047" w:rsidR="00143EDB" w:rsidRPr="00143EDB" w:rsidRDefault="00143EDB" w:rsidP="00143EDB">
            <w:pPr>
              <w:pStyle w:val="22"/>
              <w:spacing w:after="0" w:line="240" w:lineRule="auto"/>
              <w:jc w:val="both"/>
              <w:rPr>
                <w:rFonts w:ascii="Times New Roman" w:hAnsi="Times New Roman"/>
                <w:szCs w:val="28"/>
              </w:rPr>
            </w:pPr>
            <w:r w:rsidRPr="00143EDB">
              <w:rPr>
                <w:rFonts w:ascii="Times New Roman" w:hAnsi="Times New Roman"/>
                <w:szCs w:val="28"/>
              </w:rPr>
              <w:t>1. Определение политической мифологии.</w:t>
            </w:r>
          </w:p>
          <w:p w14:paraId="572E6D9D" w14:textId="27469753" w:rsidR="00143EDB" w:rsidRPr="00143EDB" w:rsidRDefault="00143EDB" w:rsidP="00143EDB">
            <w:pPr>
              <w:pStyle w:val="22"/>
              <w:spacing w:after="0" w:line="240" w:lineRule="auto"/>
              <w:jc w:val="both"/>
              <w:rPr>
                <w:rFonts w:ascii="Times New Roman" w:hAnsi="Times New Roman"/>
                <w:color w:val="000000" w:themeColor="text1"/>
                <w:szCs w:val="28"/>
              </w:rPr>
            </w:pPr>
            <w:r w:rsidRPr="00143EDB">
              <w:rPr>
                <w:rFonts w:ascii="Times New Roman" w:hAnsi="Times New Roman"/>
                <w:szCs w:val="28"/>
              </w:rPr>
              <w:t>2. Мифологические концепции К.Г. Юнга, Б. Малиновского, К. Леви-</w:t>
            </w:r>
            <w:proofErr w:type="spellStart"/>
            <w:r w:rsidRPr="00143EDB">
              <w:rPr>
                <w:rFonts w:ascii="Times New Roman" w:hAnsi="Times New Roman"/>
                <w:szCs w:val="28"/>
              </w:rPr>
              <w:t>Строса</w:t>
            </w:r>
            <w:proofErr w:type="spellEnd"/>
            <w:r w:rsidRPr="00143EDB">
              <w:rPr>
                <w:rFonts w:ascii="Times New Roman" w:hAnsi="Times New Roman"/>
                <w:szCs w:val="28"/>
              </w:rPr>
              <w:t xml:space="preserve">, Э. </w:t>
            </w:r>
            <w:proofErr w:type="spellStart"/>
            <w:r w:rsidRPr="00143EDB">
              <w:rPr>
                <w:rFonts w:ascii="Times New Roman" w:hAnsi="Times New Roman"/>
                <w:szCs w:val="28"/>
              </w:rPr>
              <w:t>Кассирера</w:t>
            </w:r>
            <w:proofErr w:type="spellEnd"/>
            <w:r w:rsidRPr="00143EDB">
              <w:rPr>
                <w:rFonts w:ascii="Times New Roman" w:hAnsi="Times New Roman"/>
                <w:szCs w:val="28"/>
              </w:rPr>
              <w:t xml:space="preserve">, Р. Барта. </w:t>
            </w:r>
          </w:p>
          <w:p w14:paraId="2B300EEE" w14:textId="22510A2A" w:rsidR="00143EDB" w:rsidRPr="00143EDB" w:rsidRDefault="00143EDB" w:rsidP="00143EDB">
            <w:pPr>
              <w:jc w:val="both"/>
              <w:rPr>
                <w:szCs w:val="28"/>
              </w:rPr>
            </w:pPr>
            <w:r w:rsidRPr="00143EDB">
              <w:rPr>
                <w:szCs w:val="28"/>
              </w:rPr>
              <w:t>3. Особенности функционирования мифологической коммуникации.</w:t>
            </w:r>
          </w:p>
          <w:p w14:paraId="6DB993B4" w14:textId="426E6090" w:rsidR="00143EDB" w:rsidRPr="00143EDB" w:rsidRDefault="00143EDB" w:rsidP="00143EDB">
            <w:pPr>
              <w:jc w:val="both"/>
              <w:rPr>
                <w:color w:val="000000" w:themeColor="text1"/>
                <w:szCs w:val="28"/>
              </w:rPr>
            </w:pPr>
            <w:r w:rsidRPr="00143EDB">
              <w:rPr>
                <w:szCs w:val="28"/>
              </w:rPr>
              <w:t xml:space="preserve">4. </w:t>
            </w:r>
            <w:proofErr w:type="spellStart"/>
            <w:r w:rsidRPr="00143EDB">
              <w:rPr>
                <w:szCs w:val="28"/>
              </w:rPr>
              <w:t>Конструировани</w:t>
            </w:r>
            <w:proofErr w:type="spellEnd"/>
            <w:r w:rsidRPr="00143EDB">
              <w:rPr>
                <w:szCs w:val="28"/>
              </w:rPr>
              <w:t xml:space="preserve"> </w:t>
            </w:r>
            <w:r w:rsidRPr="00143EDB">
              <w:rPr>
                <w:color w:val="000000" w:themeColor="text1"/>
                <w:szCs w:val="28"/>
              </w:rPr>
              <w:t>мифологии товара, идеи, человека.</w:t>
            </w:r>
          </w:p>
          <w:p w14:paraId="2BE7F9F9" w14:textId="4FCD92B8" w:rsidR="002E1E73" w:rsidRDefault="00143EDB" w:rsidP="00143EDB">
            <w:pPr>
              <w:jc w:val="both"/>
              <w:rPr>
                <w:szCs w:val="28"/>
              </w:rPr>
            </w:pPr>
            <w:r w:rsidRPr="00143EDB">
              <w:rPr>
                <w:color w:val="000000" w:themeColor="text1"/>
                <w:szCs w:val="28"/>
              </w:rPr>
              <w:t xml:space="preserve">5. Основные направления преодоления ложных мифологических </w:t>
            </w:r>
            <w:r w:rsidRPr="00143EDB">
              <w:rPr>
                <w:szCs w:val="28"/>
              </w:rPr>
              <w:t>конструкций.</w:t>
            </w:r>
          </w:p>
          <w:p w14:paraId="1C82720A" w14:textId="77777777" w:rsidR="009F142F" w:rsidRDefault="009F142F" w:rsidP="00143EDB">
            <w:pPr>
              <w:jc w:val="both"/>
              <w:rPr>
                <w:szCs w:val="28"/>
              </w:rPr>
            </w:pPr>
          </w:p>
          <w:p w14:paraId="2BCD6AC3" w14:textId="23DC58D6" w:rsidR="004B73D5" w:rsidRPr="00143EDB" w:rsidRDefault="00604CE9" w:rsidP="009F142F">
            <w:pPr>
              <w:jc w:val="both"/>
              <w:rPr>
                <w:sz w:val="28"/>
                <w:szCs w:val="28"/>
              </w:rPr>
            </w:pPr>
            <w:r w:rsidRPr="00A45A1E">
              <w:rPr>
                <w:b/>
                <w:bCs/>
                <w:szCs w:val="22"/>
              </w:rPr>
              <w:t xml:space="preserve">Рекомендуемые источники из раздела </w:t>
            </w:r>
            <w:r>
              <w:rPr>
                <w:b/>
                <w:bCs/>
                <w:szCs w:val="22"/>
              </w:rPr>
              <w:t xml:space="preserve">8, </w:t>
            </w:r>
            <w:r w:rsidRPr="00A45A1E">
              <w:rPr>
                <w:b/>
                <w:bCs/>
                <w:szCs w:val="22"/>
              </w:rPr>
              <w:t xml:space="preserve">9: </w:t>
            </w:r>
            <w:r w:rsidR="004B73D5">
              <w:rPr>
                <w:bCs/>
                <w:szCs w:val="28"/>
              </w:rPr>
              <w:t>8.2</w:t>
            </w:r>
          </w:p>
        </w:tc>
        <w:tc>
          <w:tcPr>
            <w:tcW w:w="2039" w:type="dxa"/>
          </w:tcPr>
          <w:p w14:paraId="02858E04" w14:textId="1803A252" w:rsidR="002E1E73" w:rsidRDefault="00690FD8" w:rsidP="00C729AA">
            <w:pPr>
              <w:pStyle w:val="a4"/>
              <w:jc w:val="left"/>
              <w:rPr>
                <w:bCs/>
                <w:sz w:val="24"/>
                <w:szCs w:val="22"/>
                <w:lang w:val="ru-RU"/>
              </w:rPr>
            </w:pPr>
            <w:r>
              <w:rPr>
                <w:bCs/>
                <w:sz w:val="24"/>
                <w:szCs w:val="22"/>
                <w:lang w:val="ru-RU"/>
              </w:rPr>
              <w:t xml:space="preserve">Семинар практическое занятие. </w:t>
            </w:r>
            <w:r w:rsidRPr="00A45A1E">
              <w:rPr>
                <w:bCs/>
                <w:sz w:val="24"/>
                <w:szCs w:val="22"/>
              </w:rPr>
              <w:t>Доклад, анализ кейсов, групповая дискуссия</w:t>
            </w:r>
            <w:r>
              <w:rPr>
                <w:bCs/>
                <w:sz w:val="24"/>
                <w:szCs w:val="22"/>
                <w:lang w:val="ru-RU"/>
              </w:rPr>
              <w:t>.</w:t>
            </w:r>
          </w:p>
        </w:tc>
      </w:tr>
      <w:tr w:rsidR="002E1E73" w:rsidRPr="0069422A" w14:paraId="3F882C95" w14:textId="77777777" w:rsidTr="009F142F">
        <w:tc>
          <w:tcPr>
            <w:tcW w:w="2127" w:type="dxa"/>
          </w:tcPr>
          <w:p w14:paraId="7FCFF315" w14:textId="0E55EC26" w:rsidR="002E1E73" w:rsidRPr="002E1E73" w:rsidRDefault="002E1E73" w:rsidP="002E1E73">
            <w:pPr>
              <w:pStyle w:val="a4"/>
              <w:jc w:val="both"/>
              <w:rPr>
                <w:sz w:val="24"/>
                <w:szCs w:val="22"/>
                <w:highlight w:val="yellow"/>
              </w:rPr>
            </w:pPr>
            <w:r w:rsidRPr="002E1E73">
              <w:rPr>
                <w:sz w:val="24"/>
                <w:szCs w:val="24"/>
              </w:rPr>
              <w:t>Тема 7. Духовное манипулирование.</w:t>
            </w:r>
          </w:p>
        </w:tc>
        <w:tc>
          <w:tcPr>
            <w:tcW w:w="6608" w:type="dxa"/>
          </w:tcPr>
          <w:p w14:paraId="269F7829" w14:textId="383FEA2B" w:rsidR="00282442" w:rsidRPr="00604CE9" w:rsidRDefault="00282442" w:rsidP="00282442">
            <w:pPr>
              <w:pStyle w:val="a4"/>
              <w:jc w:val="both"/>
              <w:rPr>
                <w:b/>
                <w:bCs/>
                <w:sz w:val="24"/>
                <w:szCs w:val="22"/>
                <w:lang w:val="ru-RU"/>
              </w:rPr>
            </w:pPr>
            <w:proofErr w:type="spellStart"/>
            <w:r w:rsidRPr="00604CE9">
              <w:rPr>
                <w:b/>
                <w:bCs/>
                <w:sz w:val="24"/>
                <w:szCs w:val="22"/>
                <w:lang w:val="ru-RU"/>
              </w:rPr>
              <w:t>Манипулятивное</w:t>
            </w:r>
            <w:proofErr w:type="spellEnd"/>
            <w:r w:rsidRPr="00604CE9">
              <w:rPr>
                <w:b/>
                <w:bCs/>
                <w:sz w:val="24"/>
                <w:szCs w:val="22"/>
                <w:lang w:val="ru-RU"/>
              </w:rPr>
              <w:t xml:space="preserve"> конструирование </w:t>
            </w:r>
            <w:proofErr w:type="spellStart"/>
            <w:r w:rsidRPr="00604CE9">
              <w:rPr>
                <w:b/>
                <w:bCs/>
                <w:sz w:val="24"/>
                <w:szCs w:val="22"/>
                <w:lang w:val="ru-RU"/>
              </w:rPr>
              <w:t>медиареальности</w:t>
            </w:r>
            <w:proofErr w:type="spellEnd"/>
            <w:r w:rsidRPr="00604CE9">
              <w:rPr>
                <w:b/>
                <w:bCs/>
                <w:sz w:val="24"/>
                <w:szCs w:val="22"/>
                <w:lang w:val="ru-RU"/>
              </w:rPr>
              <w:t>.</w:t>
            </w:r>
          </w:p>
          <w:p w14:paraId="5D526307" w14:textId="37EADD53" w:rsidR="00282442" w:rsidRPr="00282442" w:rsidRDefault="00143EDB" w:rsidP="00282442">
            <w:pPr>
              <w:pStyle w:val="a4"/>
              <w:jc w:val="both"/>
              <w:rPr>
                <w:bCs/>
                <w:sz w:val="24"/>
                <w:szCs w:val="22"/>
              </w:rPr>
            </w:pPr>
            <w:r>
              <w:rPr>
                <w:bCs/>
                <w:sz w:val="24"/>
                <w:szCs w:val="22"/>
                <w:lang w:val="ru-RU"/>
              </w:rPr>
              <w:t>1. Х</w:t>
            </w:r>
            <w:proofErr w:type="spellStart"/>
            <w:r>
              <w:rPr>
                <w:bCs/>
                <w:sz w:val="24"/>
                <w:szCs w:val="22"/>
              </w:rPr>
              <w:t>арактеристики</w:t>
            </w:r>
            <w:proofErr w:type="spellEnd"/>
            <w:r>
              <w:rPr>
                <w:bCs/>
                <w:sz w:val="24"/>
                <w:szCs w:val="22"/>
              </w:rPr>
              <w:t xml:space="preserve"> </w:t>
            </w:r>
            <w:r>
              <w:rPr>
                <w:bCs/>
                <w:sz w:val="24"/>
                <w:szCs w:val="22"/>
                <w:lang w:val="ru-RU"/>
              </w:rPr>
              <w:t>современной медиа</w:t>
            </w:r>
            <w:r>
              <w:rPr>
                <w:bCs/>
                <w:sz w:val="24"/>
                <w:szCs w:val="22"/>
              </w:rPr>
              <w:t>реальности</w:t>
            </w:r>
            <w:r>
              <w:rPr>
                <w:bCs/>
                <w:sz w:val="24"/>
                <w:szCs w:val="22"/>
                <w:lang w:val="ru-RU"/>
              </w:rPr>
              <w:t xml:space="preserve">: </w:t>
            </w:r>
            <w:proofErr w:type="spellStart"/>
            <w:r>
              <w:rPr>
                <w:bCs/>
                <w:sz w:val="24"/>
                <w:szCs w:val="22"/>
              </w:rPr>
              <w:t>дромосфера</w:t>
            </w:r>
            <w:proofErr w:type="spellEnd"/>
            <w:r>
              <w:rPr>
                <w:bCs/>
                <w:sz w:val="24"/>
                <w:szCs w:val="22"/>
              </w:rPr>
              <w:t xml:space="preserve">, </w:t>
            </w:r>
            <w:proofErr w:type="spellStart"/>
            <w:r>
              <w:rPr>
                <w:bCs/>
                <w:sz w:val="24"/>
                <w:szCs w:val="22"/>
              </w:rPr>
              <w:t>ризома</w:t>
            </w:r>
            <w:proofErr w:type="spellEnd"/>
            <w:r>
              <w:rPr>
                <w:bCs/>
                <w:sz w:val="24"/>
                <w:szCs w:val="22"/>
              </w:rPr>
              <w:t xml:space="preserve">, </w:t>
            </w:r>
            <w:proofErr w:type="spellStart"/>
            <w:r>
              <w:rPr>
                <w:bCs/>
                <w:sz w:val="24"/>
                <w:szCs w:val="22"/>
              </w:rPr>
              <w:t>хронотоп</w:t>
            </w:r>
            <w:proofErr w:type="spellEnd"/>
            <w:r>
              <w:rPr>
                <w:bCs/>
                <w:sz w:val="24"/>
                <w:szCs w:val="22"/>
              </w:rPr>
              <w:t>.</w:t>
            </w:r>
          </w:p>
          <w:p w14:paraId="3CADE806" w14:textId="20C24957" w:rsidR="00282442" w:rsidRPr="00282442" w:rsidRDefault="00282442" w:rsidP="00282442">
            <w:pPr>
              <w:pStyle w:val="a4"/>
              <w:jc w:val="both"/>
              <w:rPr>
                <w:bCs/>
                <w:sz w:val="24"/>
                <w:szCs w:val="22"/>
              </w:rPr>
            </w:pPr>
            <w:r w:rsidRPr="00282442">
              <w:rPr>
                <w:bCs/>
                <w:sz w:val="24"/>
                <w:szCs w:val="22"/>
              </w:rPr>
              <w:t xml:space="preserve">2. Что представляет собой образ </w:t>
            </w:r>
            <w:r w:rsidR="00552046">
              <w:rPr>
                <w:bCs/>
                <w:sz w:val="24"/>
                <w:szCs w:val="22"/>
                <w:lang w:val="ru-RU"/>
              </w:rPr>
              <w:t>медиа</w:t>
            </w:r>
            <w:r w:rsidRPr="00282442">
              <w:rPr>
                <w:bCs/>
                <w:sz w:val="24"/>
                <w:szCs w:val="22"/>
              </w:rPr>
              <w:t>реальности?</w:t>
            </w:r>
          </w:p>
          <w:p w14:paraId="76AAF7E8" w14:textId="7CC34B82" w:rsidR="00282442" w:rsidRPr="00282442" w:rsidRDefault="00282442" w:rsidP="00282442">
            <w:pPr>
              <w:pStyle w:val="a4"/>
              <w:jc w:val="both"/>
              <w:rPr>
                <w:bCs/>
                <w:sz w:val="24"/>
                <w:szCs w:val="22"/>
              </w:rPr>
            </w:pPr>
            <w:r w:rsidRPr="00282442">
              <w:rPr>
                <w:bCs/>
                <w:sz w:val="24"/>
                <w:szCs w:val="22"/>
              </w:rPr>
              <w:t xml:space="preserve">3.  </w:t>
            </w:r>
            <w:r w:rsidR="00143EDB">
              <w:rPr>
                <w:bCs/>
                <w:sz w:val="24"/>
                <w:szCs w:val="22"/>
                <w:lang w:val="ru-RU"/>
              </w:rPr>
              <w:t>Р</w:t>
            </w:r>
            <w:proofErr w:type="spellStart"/>
            <w:r w:rsidRPr="00282442">
              <w:rPr>
                <w:bCs/>
                <w:sz w:val="24"/>
                <w:szCs w:val="22"/>
              </w:rPr>
              <w:t>азличны</w:t>
            </w:r>
            <w:r w:rsidR="00143EDB">
              <w:rPr>
                <w:bCs/>
                <w:sz w:val="24"/>
                <w:szCs w:val="22"/>
                <w:lang w:val="ru-RU"/>
              </w:rPr>
              <w:t>е</w:t>
            </w:r>
            <w:proofErr w:type="spellEnd"/>
            <w:r w:rsidRPr="00282442">
              <w:rPr>
                <w:bCs/>
                <w:sz w:val="24"/>
                <w:szCs w:val="22"/>
              </w:rPr>
              <w:t xml:space="preserve"> способ</w:t>
            </w:r>
            <w:r w:rsidR="00143EDB">
              <w:rPr>
                <w:bCs/>
                <w:sz w:val="24"/>
                <w:szCs w:val="22"/>
                <w:lang w:val="ru-RU"/>
              </w:rPr>
              <w:t>ы</w:t>
            </w:r>
            <w:r w:rsidRPr="00282442">
              <w:rPr>
                <w:bCs/>
                <w:sz w:val="24"/>
                <w:szCs w:val="22"/>
              </w:rPr>
              <w:t xml:space="preserve"> конструирования образа реальности.</w:t>
            </w:r>
          </w:p>
          <w:p w14:paraId="17F5754C" w14:textId="33AF1C61" w:rsidR="00282442" w:rsidRPr="00282442" w:rsidRDefault="00282442" w:rsidP="00282442">
            <w:pPr>
              <w:pStyle w:val="a4"/>
              <w:jc w:val="both"/>
              <w:rPr>
                <w:bCs/>
                <w:sz w:val="24"/>
                <w:szCs w:val="22"/>
              </w:rPr>
            </w:pPr>
            <w:r w:rsidRPr="00282442">
              <w:rPr>
                <w:bCs/>
                <w:sz w:val="24"/>
                <w:szCs w:val="22"/>
              </w:rPr>
              <w:t xml:space="preserve">4. </w:t>
            </w:r>
            <w:r w:rsidR="00143EDB">
              <w:rPr>
                <w:bCs/>
                <w:sz w:val="24"/>
                <w:szCs w:val="22"/>
                <w:lang w:val="ru-RU"/>
              </w:rPr>
              <w:t>С</w:t>
            </w:r>
            <w:proofErr w:type="spellStart"/>
            <w:r w:rsidRPr="00282442">
              <w:rPr>
                <w:bCs/>
                <w:sz w:val="24"/>
                <w:szCs w:val="22"/>
              </w:rPr>
              <w:t>оциальны</w:t>
            </w:r>
            <w:r w:rsidR="00143EDB">
              <w:rPr>
                <w:bCs/>
                <w:sz w:val="24"/>
                <w:szCs w:val="22"/>
                <w:lang w:val="ru-RU"/>
              </w:rPr>
              <w:t>е</w:t>
            </w:r>
            <w:proofErr w:type="spellEnd"/>
            <w:r w:rsidRPr="00282442">
              <w:rPr>
                <w:bCs/>
                <w:sz w:val="24"/>
                <w:szCs w:val="22"/>
              </w:rPr>
              <w:t xml:space="preserve"> теори</w:t>
            </w:r>
            <w:r w:rsidR="00143EDB">
              <w:rPr>
                <w:bCs/>
                <w:sz w:val="24"/>
                <w:szCs w:val="22"/>
                <w:lang w:val="ru-RU"/>
              </w:rPr>
              <w:t>и</w:t>
            </w:r>
            <w:r w:rsidR="00143EDB">
              <w:rPr>
                <w:bCs/>
                <w:sz w:val="24"/>
                <w:szCs w:val="22"/>
              </w:rPr>
              <w:t xml:space="preserve"> конструирования </w:t>
            </w:r>
            <w:proofErr w:type="spellStart"/>
            <w:r w:rsidR="00143EDB">
              <w:rPr>
                <w:bCs/>
                <w:sz w:val="24"/>
                <w:szCs w:val="22"/>
              </w:rPr>
              <w:t>медиареально</w:t>
            </w:r>
            <w:r w:rsidRPr="00282442">
              <w:rPr>
                <w:bCs/>
                <w:sz w:val="24"/>
                <w:szCs w:val="22"/>
              </w:rPr>
              <w:t>сти</w:t>
            </w:r>
            <w:proofErr w:type="spellEnd"/>
            <w:r w:rsidRPr="00282442">
              <w:rPr>
                <w:bCs/>
                <w:sz w:val="24"/>
                <w:szCs w:val="22"/>
              </w:rPr>
              <w:t>.</w:t>
            </w:r>
          </w:p>
          <w:p w14:paraId="4BCE4C25" w14:textId="280E2911" w:rsidR="002E1E73" w:rsidRDefault="00282442" w:rsidP="00143EDB">
            <w:pPr>
              <w:pStyle w:val="a4"/>
              <w:jc w:val="both"/>
              <w:rPr>
                <w:bCs/>
                <w:sz w:val="24"/>
                <w:szCs w:val="22"/>
                <w:lang w:val="ru-RU"/>
              </w:rPr>
            </w:pPr>
            <w:r w:rsidRPr="00282442">
              <w:rPr>
                <w:bCs/>
                <w:sz w:val="24"/>
                <w:szCs w:val="22"/>
              </w:rPr>
              <w:t xml:space="preserve">5. </w:t>
            </w:r>
            <w:r w:rsidR="00143EDB">
              <w:rPr>
                <w:bCs/>
                <w:sz w:val="24"/>
                <w:szCs w:val="22"/>
                <w:lang w:val="ru-RU"/>
              </w:rPr>
              <w:t>С</w:t>
            </w:r>
            <w:proofErr w:type="spellStart"/>
            <w:r w:rsidRPr="00282442">
              <w:rPr>
                <w:bCs/>
                <w:sz w:val="24"/>
                <w:szCs w:val="22"/>
              </w:rPr>
              <w:t>пецифика</w:t>
            </w:r>
            <w:proofErr w:type="spellEnd"/>
            <w:r w:rsidRPr="00282442">
              <w:rPr>
                <w:bCs/>
                <w:sz w:val="24"/>
                <w:szCs w:val="22"/>
              </w:rPr>
              <w:t xml:space="preserve"> репрезентации а</w:t>
            </w:r>
            <w:r w:rsidR="00143EDB">
              <w:rPr>
                <w:bCs/>
                <w:sz w:val="24"/>
                <w:szCs w:val="22"/>
              </w:rPr>
              <w:t>ктуального, потенциального и ре</w:t>
            </w:r>
            <w:r w:rsidRPr="00282442">
              <w:rPr>
                <w:bCs/>
                <w:sz w:val="24"/>
                <w:szCs w:val="22"/>
              </w:rPr>
              <w:t>троспективного бытия в медиа</w:t>
            </w:r>
            <w:r w:rsidR="00143EDB">
              <w:rPr>
                <w:bCs/>
                <w:sz w:val="24"/>
                <w:szCs w:val="22"/>
                <w:lang w:val="ru-RU"/>
              </w:rPr>
              <w:t>.</w:t>
            </w:r>
          </w:p>
          <w:p w14:paraId="424A4578" w14:textId="77777777" w:rsidR="009F142F" w:rsidRDefault="009F142F" w:rsidP="00143EDB">
            <w:pPr>
              <w:pStyle w:val="a4"/>
              <w:jc w:val="both"/>
              <w:rPr>
                <w:bCs/>
                <w:sz w:val="24"/>
                <w:szCs w:val="22"/>
                <w:lang w:val="ru-RU"/>
              </w:rPr>
            </w:pPr>
          </w:p>
          <w:p w14:paraId="67AD7812" w14:textId="51AEAC4E" w:rsidR="00604CE9" w:rsidRPr="00143EDB" w:rsidRDefault="00604CE9" w:rsidP="00143EDB">
            <w:pPr>
              <w:pStyle w:val="a4"/>
              <w:jc w:val="both"/>
              <w:rPr>
                <w:bCs/>
                <w:sz w:val="24"/>
                <w:szCs w:val="22"/>
                <w:lang w:val="ru-RU"/>
              </w:rPr>
            </w:pPr>
            <w:r w:rsidRPr="00A45A1E">
              <w:rPr>
                <w:b/>
                <w:bCs/>
                <w:sz w:val="24"/>
                <w:szCs w:val="22"/>
                <w:lang w:val="ru-RU"/>
              </w:rPr>
              <w:t xml:space="preserve">Рекомендуемые источники из раздела </w:t>
            </w:r>
            <w:r>
              <w:rPr>
                <w:b/>
                <w:bCs/>
                <w:sz w:val="24"/>
                <w:szCs w:val="22"/>
                <w:lang w:val="ru-RU"/>
              </w:rPr>
              <w:t xml:space="preserve">8, </w:t>
            </w:r>
            <w:r w:rsidRPr="00A45A1E">
              <w:rPr>
                <w:b/>
                <w:bCs/>
                <w:sz w:val="24"/>
                <w:szCs w:val="22"/>
                <w:lang w:val="ru-RU"/>
              </w:rPr>
              <w:t xml:space="preserve">9: </w:t>
            </w:r>
            <w:r w:rsidRPr="0004721B">
              <w:rPr>
                <w:bCs/>
                <w:sz w:val="24"/>
                <w:szCs w:val="22"/>
                <w:lang w:val="ru-RU"/>
              </w:rPr>
              <w:t>все источники</w:t>
            </w:r>
          </w:p>
        </w:tc>
        <w:tc>
          <w:tcPr>
            <w:tcW w:w="2039" w:type="dxa"/>
          </w:tcPr>
          <w:p w14:paraId="04E425BB" w14:textId="5E76E1D4" w:rsidR="002E1E73" w:rsidRDefault="00690FD8" w:rsidP="00C729AA">
            <w:pPr>
              <w:pStyle w:val="a4"/>
              <w:jc w:val="left"/>
              <w:rPr>
                <w:bCs/>
                <w:sz w:val="24"/>
                <w:szCs w:val="22"/>
                <w:lang w:val="ru-RU"/>
              </w:rPr>
            </w:pPr>
            <w:r>
              <w:rPr>
                <w:bCs/>
                <w:sz w:val="24"/>
                <w:szCs w:val="22"/>
                <w:lang w:val="ru-RU"/>
              </w:rPr>
              <w:t xml:space="preserve">Семинар практическое занятие. </w:t>
            </w:r>
            <w:r w:rsidRPr="00A45A1E">
              <w:rPr>
                <w:bCs/>
                <w:sz w:val="24"/>
                <w:szCs w:val="22"/>
              </w:rPr>
              <w:t>Доклад, анализ кейсов, групповая дискуссия</w:t>
            </w:r>
            <w:r>
              <w:rPr>
                <w:bCs/>
                <w:sz w:val="24"/>
                <w:szCs w:val="22"/>
                <w:lang w:val="ru-RU"/>
              </w:rPr>
              <w:t>.</w:t>
            </w:r>
          </w:p>
        </w:tc>
      </w:tr>
      <w:tr w:rsidR="00C729AA" w:rsidRPr="0069422A" w14:paraId="4E7D8577" w14:textId="77777777" w:rsidTr="009F142F">
        <w:tc>
          <w:tcPr>
            <w:tcW w:w="2127" w:type="dxa"/>
          </w:tcPr>
          <w:p w14:paraId="767577FB" w14:textId="4FD5EB7C" w:rsidR="00C729AA" w:rsidRPr="00BD7E81" w:rsidRDefault="002E1E73" w:rsidP="00BD7E81">
            <w:pPr>
              <w:pStyle w:val="a4"/>
              <w:jc w:val="left"/>
              <w:rPr>
                <w:b/>
                <w:sz w:val="24"/>
                <w:szCs w:val="22"/>
                <w:highlight w:val="yellow"/>
                <w:lang w:val="ru-RU"/>
              </w:rPr>
            </w:pPr>
            <w:r>
              <w:rPr>
                <w:sz w:val="24"/>
                <w:szCs w:val="24"/>
                <w:lang w:val="ru-RU"/>
              </w:rPr>
              <w:t xml:space="preserve">Тема 8. </w:t>
            </w:r>
            <w:r w:rsidRPr="00CC2045">
              <w:rPr>
                <w:sz w:val="24"/>
                <w:szCs w:val="24"/>
              </w:rPr>
              <w:t>Основные направления противодействия манипулированию</w:t>
            </w:r>
          </w:p>
        </w:tc>
        <w:tc>
          <w:tcPr>
            <w:tcW w:w="6608" w:type="dxa"/>
          </w:tcPr>
          <w:p w14:paraId="3FC32D44" w14:textId="668B4F4B" w:rsidR="00871373" w:rsidRPr="00604CE9" w:rsidRDefault="00871373" w:rsidP="00690FD8">
            <w:pPr>
              <w:pStyle w:val="a4"/>
              <w:jc w:val="both"/>
              <w:rPr>
                <w:b/>
                <w:sz w:val="24"/>
                <w:szCs w:val="22"/>
                <w:lang w:val="ru-RU"/>
              </w:rPr>
            </w:pPr>
            <w:r w:rsidRPr="00604CE9">
              <w:rPr>
                <w:b/>
                <w:sz w:val="24"/>
                <w:szCs w:val="22"/>
                <w:lang w:val="ru-RU"/>
              </w:rPr>
              <w:t>Практики создания и разоблачения специальных событий</w:t>
            </w:r>
          </w:p>
          <w:p w14:paraId="40A13F40" w14:textId="2246D0C1" w:rsidR="00871373" w:rsidRPr="00871373" w:rsidRDefault="00871373" w:rsidP="00871373">
            <w:pPr>
              <w:pStyle w:val="a4"/>
              <w:jc w:val="both"/>
              <w:rPr>
                <w:sz w:val="24"/>
                <w:szCs w:val="22"/>
              </w:rPr>
            </w:pPr>
            <w:r w:rsidRPr="00871373">
              <w:rPr>
                <w:sz w:val="24"/>
                <w:szCs w:val="22"/>
                <w:lang w:val="ru-RU"/>
              </w:rPr>
              <w:t>1. Х</w:t>
            </w:r>
            <w:proofErr w:type="spellStart"/>
            <w:r w:rsidRPr="00871373">
              <w:rPr>
                <w:sz w:val="24"/>
                <w:szCs w:val="22"/>
              </w:rPr>
              <w:t>арактеристик</w:t>
            </w:r>
            <w:r w:rsidRPr="00871373">
              <w:rPr>
                <w:sz w:val="24"/>
                <w:szCs w:val="22"/>
                <w:lang w:val="ru-RU"/>
              </w:rPr>
              <w:t>а</w:t>
            </w:r>
            <w:proofErr w:type="spellEnd"/>
            <w:r w:rsidRPr="00871373">
              <w:rPr>
                <w:sz w:val="24"/>
                <w:szCs w:val="22"/>
              </w:rPr>
              <w:t xml:space="preserve"> основны</w:t>
            </w:r>
            <w:r w:rsidRPr="00871373">
              <w:rPr>
                <w:sz w:val="24"/>
                <w:szCs w:val="22"/>
                <w:lang w:val="ru-RU"/>
              </w:rPr>
              <w:t>х</w:t>
            </w:r>
            <w:r w:rsidRPr="00871373">
              <w:rPr>
                <w:sz w:val="24"/>
                <w:szCs w:val="22"/>
              </w:rPr>
              <w:t xml:space="preserve"> подход</w:t>
            </w:r>
            <w:r w:rsidRPr="00871373">
              <w:rPr>
                <w:sz w:val="24"/>
                <w:szCs w:val="22"/>
                <w:lang w:val="ru-RU"/>
              </w:rPr>
              <w:t>ов</w:t>
            </w:r>
            <w:r w:rsidRPr="00871373">
              <w:rPr>
                <w:sz w:val="24"/>
                <w:szCs w:val="22"/>
              </w:rPr>
              <w:t xml:space="preserve"> к событию.</w:t>
            </w:r>
          </w:p>
          <w:p w14:paraId="05044F26" w14:textId="55F7A75C" w:rsidR="00871373" w:rsidRPr="00871373" w:rsidRDefault="00871373" w:rsidP="00871373">
            <w:pPr>
              <w:pStyle w:val="a4"/>
              <w:jc w:val="both"/>
              <w:rPr>
                <w:sz w:val="24"/>
                <w:szCs w:val="22"/>
                <w:lang w:val="ru-RU"/>
              </w:rPr>
            </w:pPr>
            <w:r w:rsidRPr="00871373">
              <w:rPr>
                <w:sz w:val="24"/>
                <w:szCs w:val="22"/>
                <w:lang w:val="ru-RU"/>
              </w:rPr>
              <w:t>2. Специфика проведения</w:t>
            </w:r>
            <w:r w:rsidRPr="00871373">
              <w:rPr>
                <w:sz w:val="24"/>
                <w:szCs w:val="22"/>
              </w:rPr>
              <w:t xml:space="preserve"> </w:t>
            </w:r>
            <w:proofErr w:type="spellStart"/>
            <w:r w:rsidRPr="00871373">
              <w:rPr>
                <w:sz w:val="24"/>
                <w:szCs w:val="22"/>
              </w:rPr>
              <w:t>event</w:t>
            </w:r>
            <w:proofErr w:type="spellEnd"/>
            <w:r w:rsidRPr="00871373">
              <w:rPr>
                <w:sz w:val="24"/>
                <w:szCs w:val="22"/>
              </w:rPr>
              <w:t>-анализ</w:t>
            </w:r>
            <w:r w:rsidRPr="00871373">
              <w:rPr>
                <w:sz w:val="24"/>
                <w:szCs w:val="22"/>
                <w:lang w:val="ru-RU"/>
              </w:rPr>
              <w:t>а.</w:t>
            </w:r>
          </w:p>
          <w:p w14:paraId="115D1091" w14:textId="18760017" w:rsidR="00871373" w:rsidRPr="00871373" w:rsidRDefault="00871373" w:rsidP="00871373">
            <w:pPr>
              <w:pStyle w:val="a4"/>
              <w:jc w:val="both"/>
              <w:rPr>
                <w:sz w:val="24"/>
                <w:szCs w:val="22"/>
                <w:lang w:val="ru-RU"/>
              </w:rPr>
            </w:pPr>
            <w:r w:rsidRPr="00871373">
              <w:rPr>
                <w:sz w:val="24"/>
                <w:szCs w:val="22"/>
                <w:lang w:val="ru-RU"/>
              </w:rPr>
              <w:t xml:space="preserve">3. Основные черты </w:t>
            </w:r>
            <w:r w:rsidRPr="00871373">
              <w:rPr>
                <w:sz w:val="24"/>
                <w:szCs w:val="22"/>
              </w:rPr>
              <w:t>специально</w:t>
            </w:r>
            <w:r w:rsidRPr="00871373">
              <w:rPr>
                <w:sz w:val="24"/>
                <w:szCs w:val="22"/>
                <w:lang w:val="ru-RU"/>
              </w:rPr>
              <w:t>го</w:t>
            </w:r>
            <w:r w:rsidRPr="00871373">
              <w:rPr>
                <w:sz w:val="24"/>
                <w:szCs w:val="22"/>
              </w:rPr>
              <w:t xml:space="preserve"> событи</w:t>
            </w:r>
            <w:r w:rsidRPr="00871373">
              <w:rPr>
                <w:sz w:val="24"/>
                <w:szCs w:val="22"/>
                <w:lang w:val="ru-RU"/>
              </w:rPr>
              <w:t>я</w:t>
            </w:r>
          </w:p>
          <w:p w14:paraId="3A514126" w14:textId="2D681A9D" w:rsidR="00871373" w:rsidRPr="00871373" w:rsidRDefault="00871373" w:rsidP="00871373">
            <w:pPr>
              <w:pStyle w:val="a4"/>
              <w:jc w:val="both"/>
              <w:rPr>
                <w:sz w:val="24"/>
                <w:szCs w:val="22"/>
              </w:rPr>
            </w:pPr>
            <w:r w:rsidRPr="00871373">
              <w:rPr>
                <w:sz w:val="24"/>
                <w:szCs w:val="22"/>
              </w:rPr>
              <w:t xml:space="preserve">4. </w:t>
            </w:r>
            <w:r w:rsidRPr="00871373">
              <w:rPr>
                <w:sz w:val="24"/>
                <w:szCs w:val="22"/>
                <w:lang w:val="ru-RU"/>
              </w:rPr>
              <w:t>М</w:t>
            </w:r>
            <w:proofErr w:type="spellStart"/>
            <w:r w:rsidRPr="00871373">
              <w:rPr>
                <w:sz w:val="24"/>
                <w:szCs w:val="22"/>
              </w:rPr>
              <w:t>едиарилейшнз</w:t>
            </w:r>
            <w:proofErr w:type="spellEnd"/>
            <w:r w:rsidRPr="00871373">
              <w:rPr>
                <w:sz w:val="24"/>
                <w:szCs w:val="22"/>
              </w:rPr>
              <w:t xml:space="preserve"> как создание специальных событий</w:t>
            </w:r>
          </w:p>
          <w:p w14:paraId="0DECEF7B" w14:textId="26D49C46" w:rsidR="00CF0C6D" w:rsidRDefault="00871373" w:rsidP="00871373">
            <w:pPr>
              <w:pStyle w:val="a4"/>
              <w:jc w:val="both"/>
              <w:rPr>
                <w:sz w:val="24"/>
                <w:szCs w:val="22"/>
              </w:rPr>
            </w:pPr>
            <w:r w:rsidRPr="00871373">
              <w:rPr>
                <w:sz w:val="24"/>
                <w:szCs w:val="22"/>
              </w:rPr>
              <w:t xml:space="preserve">5. </w:t>
            </w:r>
            <w:r w:rsidRPr="00871373">
              <w:rPr>
                <w:sz w:val="24"/>
                <w:szCs w:val="22"/>
                <w:lang w:val="ru-RU"/>
              </w:rPr>
              <w:t>С</w:t>
            </w:r>
            <w:proofErr w:type="spellStart"/>
            <w:r w:rsidRPr="00871373">
              <w:rPr>
                <w:sz w:val="24"/>
                <w:szCs w:val="22"/>
              </w:rPr>
              <w:t>одержание</w:t>
            </w:r>
            <w:proofErr w:type="spellEnd"/>
            <w:r w:rsidRPr="00871373">
              <w:rPr>
                <w:sz w:val="24"/>
                <w:szCs w:val="22"/>
              </w:rPr>
              <w:t xml:space="preserve"> практик конструирования специальных событий.</w:t>
            </w:r>
          </w:p>
          <w:p w14:paraId="236D1008" w14:textId="6607CF77" w:rsidR="00604CE9" w:rsidRDefault="00871373" w:rsidP="00871373">
            <w:pPr>
              <w:pStyle w:val="a4"/>
              <w:jc w:val="both"/>
              <w:rPr>
                <w:sz w:val="24"/>
                <w:szCs w:val="22"/>
                <w:lang w:val="ru-RU"/>
              </w:rPr>
            </w:pPr>
            <w:r>
              <w:rPr>
                <w:sz w:val="24"/>
                <w:szCs w:val="22"/>
                <w:lang w:val="ru-RU"/>
              </w:rPr>
              <w:t>6. Раскрытие подлинного значения специальных событий.</w:t>
            </w:r>
          </w:p>
          <w:p w14:paraId="54AF0895" w14:textId="6878C131" w:rsidR="009F142F" w:rsidRDefault="009F142F" w:rsidP="00871373">
            <w:pPr>
              <w:pStyle w:val="a4"/>
              <w:jc w:val="both"/>
              <w:rPr>
                <w:sz w:val="24"/>
                <w:szCs w:val="22"/>
                <w:lang w:val="ru-RU"/>
              </w:rPr>
            </w:pPr>
          </w:p>
          <w:p w14:paraId="56D06CF1" w14:textId="77777777" w:rsidR="009F142F" w:rsidRPr="00604CE9" w:rsidRDefault="009F142F" w:rsidP="009F142F">
            <w:pPr>
              <w:pStyle w:val="a4"/>
              <w:jc w:val="both"/>
              <w:rPr>
                <w:b/>
                <w:bCs/>
                <w:sz w:val="24"/>
                <w:szCs w:val="24"/>
                <w:lang w:val="ru-RU"/>
              </w:rPr>
            </w:pPr>
            <w:r w:rsidRPr="00604CE9">
              <w:rPr>
                <w:b/>
                <w:bCs/>
                <w:sz w:val="24"/>
                <w:szCs w:val="24"/>
                <w:lang w:val="ru-RU"/>
              </w:rPr>
              <w:t xml:space="preserve">Особенности организации </w:t>
            </w:r>
            <w:proofErr w:type="spellStart"/>
            <w:r w:rsidRPr="00604CE9">
              <w:rPr>
                <w:b/>
                <w:bCs/>
                <w:sz w:val="24"/>
                <w:szCs w:val="24"/>
                <w:lang w:val="ru-RU"/>
              </w:rPr>
              <w:t>контманипулирования</w:t>
            </w:r>
            <w:proofErr w:type="spellEnd"/>
          </w:p>
          <w:p w14:paraId="14F02ED2" w14:textId="77777777" w:rsidR="009F142F" w:rsidRDefault="009F142F" w:rsidP="009F142F">
            <w:pPr>
              <w:pStyle w:val="a4"/>
              <w:jc w:val="both"/>
              <w:rPr>
                <w:bCs/>
                <w:sz w:val="24"/>
                <w:szCs w:val="24"/>
                <w:lang w:val="ru-RU"/>
              </w:rPr>
            </w:pPr>
            <w:r>
              <w:rPr>
                <w:bCs/>
                <w:sz w:val="24"/>
                <w:szCs w:val="24"/>
                <w:lang w:val="ru-RU"/>
              </w:rPr>
              <w:t>1. Возможности противодействия манипулированию.</w:t>
            </w:r>
          </w:p>
          <w:p w14:paraId="5D40FCE3" w14:textId="77777777" w:rsidR="009F142F" w:rsidRDefault="009F142F" w:rsidP="009F142F">
            <w:pPr>
              <w:pStyle w:val="a4"/>
              <w:jc w:val="both"/>
              <w:rPr>
                <w:bCs/>
                <w:sz w:val="24"/>
                <w:szCs w:val="24"/>
                <w:lang w:val="ru-RU"/>
              </w:rPr>
            </w:pPr>
            <w:r>
              <w:rPr>
                <w:bCs/>
                <w:sz w:val="24"/>
                <w:szCs w:val="24"/>
                <w:lang w:val="ru-RU"/>
              </w:rPr>
              <w:t xml:space="preserve">2. Правовые и морально-нравственные ограничения оказания отпора </w:t>
            </w:r>
            <w:proofErr w:type="spellStart"/>
            <w:r>
              <w:rPr>
                <w:bCs/>
                <w:sz w:val="24"/>
                <w:szCs w:val="24"/>
                <w:lang w:val="ru-RU"/>
              </w:rPr>
              <w:t>фейкам</w:t>
            </w:r>
            <w:proofErr w:type="spellEnd"/>
            <w:r>
              <w:rPr>
                <w:bCs/>
                <w:sz w:val="24"/>
                <w:szCs w:val="24"/>
                <w:lang w:val="ru-RU"/>
              </w:rPr>
              <w:t xml:space="preserve"> и симулякрам.</w:t>
            </w:r>
          </w:p>
          <w:p w14:paraId="21327F10" w14:textId="77777777" w:rsidR="009F142F" w:rsidRDefault="009F142F" w:rsidP="009F142F">
            <w:pPr>
              <w:pStyle w:val="a4"/>
              <w:jc w:val="both"/>
              <w:rPr>
                <w:bCs/>
                <w:sz w:val="24"/>
                <w:szCs w:val="24"/>
                <w:lang w:val="ru-RU"/>
              </w:rPr>
            </w:pPr>
            <w:r>
              <w:rPr>
                <w:bCs/>
                <w:sz w:val="24"/>
                <w:szCs w:val="24"/>
                <w:lang w:val="ru-RU"/>
              </w:rPr>
              <w:t>3. Проблема защиты массового сознания в современных информационных войнах.</w:t>
            </w:r>
          </w:p>
          <w:p w14:paraId="29414030" w14:textId="77777777" w:rsidR="009F142F" w:rsidRDefault="009F142F" w:rsidP="009F142F">
            <w:pPr>
              <w:pStyle w:val="a4"/>
              <w:jc w:val="both"/>
              <w:rPr>
                <w:bCs/>
                <w:sz w:val="24"/>
                <w:szCs w:val="24"/>
                <w:lang w:val="ru-RU"/>
              </w:rPr>
            </w:pPr>
            <w:r>
              <w:rPr>
                <w:bCs/>
                <w:sz w:val="24"/>
                <w:szCs w:val="24"/>
                <w:lang w:val="ru-RU"/>
              </w:rPr>
              <w:t xml:space="preserve">4. Стратегии </w:t>
            </w:r>
            <w:proofErr w:type="spellStart"/>
            <w:r>
              <w:rPr>
                <w:bCs/>
                <w:sz w:val="24"/>
                <w:szCs w:val="24"/>
                <w:lang w:val="ru-RU"/>
              </w:rPr>
              <w:t>контрманипулирования</w:t>
            </w:r>
            <w:proofErr w:type="spellEnd"/>
            <w:r>
              <w:rPr>
                <w:bCs/>
                <w:sz w:val="24"/>
                <w:szCs w:val="24"/>
                <w:lang w:val="ru-RU"/>
              </w:rPr>
              <w:t xml:space="preserve">. </w:t>
            </w:r>
          </w:p>
          <w:p w14:paraId="7B986052" w14:textId="47482DD4" w:rsidR="009F142F" w:rsidRDefault="009F142F" w:rsidP="009F142F">
            <w:pPr>
              <w:pStyle w:val="a4"/>
              <w:jc w:val="both"/>
              <w:rPr>
                <w:sz w:val="24"/>
                <w:szCs w:val="22"/>
                <w:lang w:val="ru-RU"/>
              </w:rPr>
            </w:pPr>
            <w:r>
              <w:rPr>
                <w:bCs/>
                <w:sz w:val="24"/>
                <w:szCs w:val="24"/>
                <w:lang w:val="ru-RU"/>
              </w:rPr>
              <w:lastRenderedPageBreak/>
              <w:t xml:space="preserve">5. </w:t>
            </w:r>
            <w:proofErr w:type="spellStart"/>
            <w:r>
              <w:rPr>
                <w:bCs/>
                <w:sz w:val="24"/>
                <w:szCs w:val="24"/>
                <w:lang w:val="ru-RU"/>
              </w:rPr>
              <w:t>Медиаграмотность</w:t>
            </w:r>
            <w:proofErr w:type="spellEnd"/>
            <w:r>
              <w:rPr>
                <w:bCs/>
                <w:sz w:val="24"/>
                <w:szCs w:val="24"/>
                <w:lang w:val="ru-RU"/>
              </w:rPr>
              <w:t xml:space="preserve"> и коммуникативная компетентность как стратегии </w:t>
            </w:r>
            <w:proofErr w:type="spellStart"/>
            <w:r>
              <w:rPr>
                <w:bCs/>
                <w:sz w:val="24"/>
                <w:szCs w:val="24"/>
                <w:lang w:val="ru-RU"/>
              </w:rPr>
              <w:t>контрманипулирования</w:t>
            </w:r>
            <w:proofErr w:type="spellEnd"/>
            <w:r>
              <w:rPr>
                <w:bCs/>
                <w:sz w:val="24"/>
                <w:szCs w:val="24"/>
                <w:lang w:val="ru-RU"/>
              </w:rPr>
              <w:t>.</w:t>
            </w:r>
          </w:p>
          <w:p w14:paraId="7922FCB9" w14:textId="77777777" w:rsidR="009F142F" w:rsidRPr="00871373" w:rsidRDefault="009F142F" w:rsidP="00871373">
            <w:pPr>
              <w:pStyle w:val="a4"/>
              <w:jc w:val="both"/>
              <w:rPr>
                <w:sz w:val="24"/>
                <w:szCs w:val="22"/>
                <w:lang w:val="ru-RU"/>
              </w:rPr>
            </w:pPr>
          </w:p>
          <w:p w14:paraId="1388C535" w14:textId="0BE78E32" w:rsidR="004B73D5" w:rsidRPr="004B73D5" w:rsidRDefault="009F142F" w:rsidP="009F142F">
            <w:pPr>
              <w:pStyle w:val="a4"/>
              <w:jc w:val="both"/>
              <w:rPr>
                <w:sz w:val="24"/>
                <w:szCs w:val="22"/>
                <w:lang w:val="ru-RU"/>
              </w:rPr>
            </w:pPr>
            <w:r w:rsidRPr="00A45A1E">
              <w:rPr>
                <w:b/>
                <w:bCs/>
                <w:sz w:val="24"/>
                <w:szCs w:val="22"/>
                <w:lang w:val="ru-RU"/>
              </w:rPr>
              <w:t xml:space="preserve">Рекомендуемые источники из раздела </w:t>
            </w:r>
            <w:r>
              <w:rPr>
                <w:b/>
                <w:bCs/>
                <w:sz w:val="24"/>
                <w:szCs w:val="22"/>
                <w:lang w:val="ru-RU"/>
              </w:rPr>
              <w:t xml:space="preserve">8, </w:t>
            </w:r>
            <w:r w:rsidRPr="00A45A1E">
              <w:rPr>
                <w:b/>
                <w:bCs/>
                <w:sz w:val="24"/>
                <w:szCs w:val="22"/>
                <w:lang w:val="ru-RU"/>
              </w:rPr>
              <w:t xml:space="preserve">9: </w:t>
            </w:r>
            <w:r w:rsidRPr="0004721B">
              <w:rPr>
                <w:bCs/>
                <w:sz w:val="24"/>
                <w:szCs w:val="22"/>
                <w:lang w:val="ru-RU"/>
              </w:rPr>
              <w:t>все источники</w:t>
            </w:r>
          </w:p>
        </w:tc>
        <w:tc>
          <w:tcPr>
            <w:tcW w:w="2039" w:type="dxa"/>
          </w:tcPr>
          <w:p w14:paraId="010240D3" w14:textId="3B395E4A" w:rsidR="00C729AA" w:rsidRPr="00A45A1E" w:rsidRDefault="00BD7E81" w:rsidP="00C729AA">
            <w:pPr>
              <w:pStyle w:val="a4"/>
              <w:jc w:val="left"/>
              <w:rPr>
                <w:bCs/>
                <w:sz w:val="24"/>
                <w:szCs w:val="22"/>
              </w:rPr>
            </w:pPr>
            <w:r w:rsidRPr="00BD7E81">
              <w:rPr>
                <w:bCs/>
                <w:sz w:val="24"/>
                <w:szCs w:val="22"/>
              </w:rPr>
              <w:lastRenderedPageBreak/>
              <w:t>Семинар практическое занятие. Доклад, анализ кейсов, групповая дискуссия.</w:t>
            </w:r>
          </w:p>
        </w:tc>
      </w:tr>
    </w:tbl>
    <w:p w14:paraId="48B4A92F" w14:textId="7F0BE172" w:rsidR="008E2983" w:rsidRPr="005532E3" w:rsidRDefault="008E2983" w:rsidP="001724C1">
      <w:pPr>
        <w:spacing w:after="240"/>
        <w:jc w:val="both"/>
        <w:rPr>
          <w:b/>
          <w:bCs/>
          <w:sz w:val="28"/>
          <w:szCs w:val="28"/>
        </w:rPr>
      </w:pPr>
      <w:r w:rsidRPr="005532E3">
        <w:rPr>
          <w:b/>
          <w:bCs/>
          <w:sz w:val="28"/>
          <w:szCs w:val="28"/>
        </w:rPr>
        <w:t>6. Перечень учебно-методического обеспечения для самостоятельной работы обучающихся по дисциплине</w:t>
      </w:r>
    </w:p>
    <w:p w14:paraId="22E88B23" w14:textId="08758054" w:rsidR="00552804" w:rsidRDefault="008E2983" w:rsidP="006A597F">
      <w:pPr>
        <w:jc w:val="both"/>
        <w:rPr>
          <w:b/>
          <w:sz w:val="28"/>
          <w:szCs w:val="28"/>
        </w:rPr>
      </w:pPr>
      <w:r w:rsidRPr="00F36684">
        <w:rPr>
          <w:b/>
          <w:sz w:val="28"/>
          <w:szCs w:val="28"/>
        </w:rPr>
        <w:t>6.1. Перечень вопросов, отводим</w:t>
      </w:r>
      <w:r>
        <w:rPr>
          <w:b/>
          <w:sz w:val="28"/>
          <w:szCs w:val="28"/>
        </w:rPr>
        <w:t xml:space="preserve">ых на самостоятельное освоение </w:t>
      </w:r>
      <w:r w:rsidRPr="00F36684">
        <w:rPr>
          <w:b/>
          <w:sz w:val="28"/>
          <w:szCs w:val="28"/>
        </w:rPr>
        <w:t>дисциплины, формы внеаудиторной самостоятельной работы</w:t>
      </w:r>
      <w:r w:rsidR="00CF07DB">
        <w:rPr>
          <w:b/>
          <w:sz w:val="28"/>
          <w:szCs w:val="28"/>
        </w:rPr>
        <w:t xml:space="preserve"> </w:t>
      </w:r>
    </w:p>
    <w:p w14:paraId="1EC8D323" w14:textId="77777777" w:rsidR="00BD7E81" w:rsidRDefault="008E2983" w:rsidP="00BC6151">
      <w:pPr>
        <w:jc w:val="right"/>
        <w:rPr>
          <w:sz w:val="28"/>
          <w:szCs w:val="28"/>
        </w:rPr>
      </w:pPr>
      <w:r>
        <w:rPr>
          <w:sz w:val="28"/>
          <w:szCs w:val="28"/>
        </w:rPr>
        <w:t xml:space="preserve">                                                                                                                    </w:t>
      </w:r>
    </w:p>
    <w:p w14:paraId="035DC218" w14:textId="1958972C" w:rsidR="008E2983" w:rsidRPr="00BC6151" w:rsidRDefault="008E2983" w:rsidP="00BC6151">
      <w:pPr>
        <w:jc w:val="right"/>
        <w:rPr>
          <w:szCs w:val="28"/>
        </w:rPr>
      </w:pPr>
      <w:r w:rsidRPr="0069422A">
        <w:rPr>
          <w:sz w:val="28"/>
          <w:szCs w:val="28"/>
        </w:rPr>
        <w:t xml:space="preserve">Таблица </w:t>
      </w:r>
      <w:r w:rsidR="002F0EBD" w:rsidRPr="0069422A">
        <w:rPr>
          <w:sz w:val="28"/>
          <w:szCs w:val="28"/>
        </w:rPr>
        <w:t>4</w:t>
      </w:r>
    </w:p>
    <w:tbl>
      <w:tblPr>
        <w:tblStyle w:val="aa"/>
        <w:tblW w:w="10916" w:type="dxa"/>
        <w:tblInd w:w="-856" w:type="dxa"/>
        <w:tblLook w:val="04A0" w:firstRow="1" w:lastRow="0" w:firstColumn="1" w:lastColumn="0" w:noHBand="0" w:noVBand="1"/>
      </w:tblPr>
      <w:tblGrid>
        <w:gridCol w:w="1844"/>
        <w:gridCol w:w="5528"/>
        <w:gridCol w:w="3544"/>
      </w:tblGrid>
      <w:tr w:rsidR="000A519B" w:rsidRPr="00AF0059" w14:paraId="5B292DD9" w14:textId="77777777" w:rsidTr="009F142F">
        <w:tc>
          <w:tcPr>
            <w:tcW w:w="1844" w:type="dxa"/>
          </w:tcPr>
          <w:p w14:paraId="5E82A576" w14:textId="5CD517E4" w:rsidR="000A519B" w:rsidRPr="00AF0059" w:rsidRDefault="000A519B" w:rsidP="002305AA">
            <w:pPr>
              <w:jc w:val="both"/>
            </w:pPr>
            <w:r w:rsidRPr="00AF0059">
              <w:rPr>
                <w:b/>
              </w:rPr>
              <w:t>Наименование тем (разделов) дисциплины</w:t>
            </w:r>
          </w:p>
        </w:tc>
        <w:tc>
          <w:tcPr>
            <w:tcW w:w="5528" w:type="dxa"/>
          </w:tcPr>
          <w:p w14:paraId="55127D3A" w14:textId="792DBB27" w:rsidR="000A519B" w:rsidRPr="00AF0059" w:rsidRDefault="000A519B" w:rsidP="002305AA">
            <w:pPr>
              <w:jc w:val="both"/>
            </w:pPr>
            <w:r w:rsidRPr="00AF0059">
              <w:rPr>
                <w:b/>
              </w:rPr>
              <w:t>Перечень вопросов, отводимых на самостоятельное освоение</w:t>
            </w:r>
          </w:p>
        </w:tc>
        <w:tc>
          <w:tcPr>
            <w:tcW w:w="3544" w:type="dxa"/>
          </w:tcPr>
          <w:p w14:paraId="415B0059" w14:textId="597BE79E" w:rsidR="000A519B" w:rsidRPr="00AF0059" w:rsidRDefault="000A519B" w:rsidP="002305AA">
            <w:pPr>
              <w:jc w:val="both"/>
            </w:pPr>
            <w:r w:rsidRPr="00AF0059">
              <w:rPr>
                <w:b/>
              </w:rPr>
              <w:t>Формы внеаудиторной самостоятельной работы</w:t>
            </w:r>
          </w:p>
        </w:tc>
      </w:tr>
      <w:tr w:rsidR="0079704F" w:rsidRPr="00AF0059" w14:paraId="0D5C422F" w14:textId="77777777" w:rsidTr="009F142F">
        <w:tc>
          <w:tcPr>
            <w:tcW w:w="1844" w:type="dxa"/>
          </w:tcPr>
          <w:p w14:paraId="55D0BDAA" w14:textId="556830CE" w:rsidR="0079704F" w:rsidRPr="00B72982" w:rsidRDefault="00B72982" w:rsidP="0079704F">
            <w:pPr>
              <w:jc w:val="both"/>
            </w:pPr>
            <w:r w:rsidRPr="00B72982">
              <w:rPr>
                <w:b/>
                <w:bCs/>
              </w:rPr>
              <w:t>Тема 1.</w:t>
            </w:r>
            <w:r w:rsidRPr="00B72982">
              <w:t xml:space="preserve"> </w:t>
            </w:r>
            <w:r w:rsidRPr="00B72982">
              <w:rPr>
                <w:b/>
                <w:bCs/>
              </w:rPr>
              <w:t>Теоретические основания изучения манипулирования.</w:t>
            </w:r>
          </w:p>
        </w:tc>
        <w:tc>
          <w:tcPr>
            <w:tcW w:w="5528" w:type="dxa"/>
          </w:tcPr>
          <w:p w14:paraId="440908CF" w14:textId="40FA1799" w:rsidR="0079704F" w:rsidRPr="00B72982" w:rsidRDefault="00B72982" w:rsidP="0079704F">
            <w:pPr>
              <w:jc w:val="both"/>
            </w:pPr>
            <w:r w:rsidRPr="00B72982">
              <w:t xml:space="preserve">Сущностные черты манипуляции. Содержание </w:t>
            </w:r>
            <w:proofErr w:type="spellStart"/>
            <w:r w:rsidRPr="00B72982">
              <w:t>манипулятивных</w:t>
            </w:r>
            <w:proofErr w:type="spellEnd"/>
            <w:r w:rsidRPr="00B72982">
              <w:t xml:space="preserve"> проявлений. Манипуляция как процесс и вид деятельности. Основные элементы </w:t>
            </w:r>
            <w:proofErr w:type="spellStart"/>
            <w:r w:rsidRPr="00B72982">
              <w:t>манипулятивной</w:t>
            </w:r>
            <w:proofErr w:type="spellEnd"/>
            <w:r w:rsidRPr="00B72982">
              <w:t xml:space="preserve"> деятельности. Цели и результаты, субъекты и объекты манипуляции. Средства и методы манипуляции. Исторические этапы развития </w:t>
            </w:r>
            <w:proofErr w:type="spellStart"/>
            <w:r w:rsidRPr="00B72982">
              <w:t>манипулятивной</w:t>
            </w:r>
            <w:proofErr w:type="spellEnd"/>
            <w:r w:rsidRPr="00B72982">
              <w:t xml:space="preserve"> деятельности.</w:t>
            </w:r>
          </w:p>
        </w:tc>
        <w:tc>
          <w:tcPr>
            <w:tcW w:w="3544" w:type="dxa"/>
          </w:tcPr>
          <w:p w14:paraId="14B64F6A" w14:textId="77777777" w:rsidR="0079704F" w:rsidRPr="0079704F" w:rsidRDefault="0079704F" w:rsidP="0079704F">
            <w:pPr>
              <w:jc w:val="both"/>
            </w:pPr>
            <w:r w:rsidRPr="0079704F">
              <w:t xml:space="preserve">- работа с учебной, научной и справочной литературой; </w:t>
            </w:r>
          </w:p>
          <w:p w14:paraId="31114709" w14:textId="77777777" w:rsidR="0079704F" w:rsidRPr="0079704F" w:rsidRDefault="0079704F" w:rsidP="0079704F">
            <w:pPr>
              <w:jc w:val="both"/>
            </w:pPr>
            <w:r w:rsidRPr="0079704F">
              <w:t>- подготовка к дискуссии по теме;</w:t>
            </w:r>
          </w:p>
          <w:p w14:paraId="7EDF0094" w14:textId="5E4361BD" w:rsidR="0079704F" w:rsidRPr="0079704F" w:rsidRDefault="0079704F" w:rsidP="0079704F">
            <w:pPr>
              <w:jc w:val="both"/>
            </w:pPr>
            <w:r w:rsidRPr="0079704F">
              <w:t xml:space="preserve">- </w:t>
            </w:r>
            <w:r w:rsidR="00A94CBB">
              <w:t>подготовка к домашнему творческому заданию</w:t>
            </w:r>
            <w:r w:rsidRPr="0079704F">
              <w:t>;</w:t>
            </w:r>
          </w:p>
          <w:p w14:paraId="29A3D62D" w14:textId="4C262593" w:rsidR="0079704F" w:rsidRPr="0079704F" w:rsidRDefault="0079704F" w:rsidP="0079704F">
            <w:pPr>
              <w:jc w:val="both"/>
            </w:pPr>
            <w:r w:rsidRPr="0079704F">
              <w:t>- поиск информации в сети Интернет по заданной теме</w:t>
            </w:r>
          </w:p>
        </w:tc>
      </w:tr>
      <w:tr w:rsidR="0079704F" w:rsidRPr="00AF0059" w14:paraId="23A35C5E" w14:textId="77777777" w:rsidTr="009F142F">
        <w:tc>
          <w:tcPr>
            <w:tcW w:w="1844" w:type="dxa"/>
          </w:tcPr>
          <w:p w14:paraId="2763C3A4" w14:textId="1E4F099D" w:rsidR="0079704F" w:rsidRPr="00B72982" w:rsidRDefault="00B72982" w:rsidP="0079704F">
            <w:pPr>
              <w:jc w:val="both"/>
              <w:rPr>
                <w:highlight w:val="yellow"/>
              </w:rPr>
            </w:pPr>
            <w:r w:rsidRPr="00B72982">
              <w:rPr>
                <w:b/>
                <w:bCs/>
              </w:rPr>
              <w:t>Тема 2.</w:t>
            </w:r>
            <w:r w:rsidRPr="00B72982">
              <w:t xml:space="preserve"> </w:t>
            </w:r>
            <w:r w:rsidRPr="00B72982">
              <w:rPr>
                <w:b/>
                <w:bCs/>
              </w:rPr>
              <w:t xml:space="preserve">Массовое сознание как объект </w:t>
            </w:r>
            <w:proofErr w:type="spellStart"/>
            <w:r w:rsidRPr="00B72982">
              <w:rPr>
                <w:b/>
                <w:bCs/>
              </w:rPr>
              <w:t>манипулятивного</w:t>
            </w:r>
            <w:proofErr w:type="spellEnd"/>
            <w:r w:rsidRPr="00B72982">
              <w:rPr>
                <w:b/>
                <w:bCs/>
              </w:rPr>
              <w:t xml:space="preserve"> воздействия.</w:t>
            </w:r>
          </w:p>
        </w:tc>
        <w:tc>
          <w:tcPr>
            <w:tcW w:w="5528" w:type="dxa"/>
          </w:tcPr>
          <w:p w14:paraId="395537C1" w14:textId="1BD61E6A" w:rsidR="0079704F" w:rsidRPr="00B72982" w:rsidRDefault="00B72982" w:rsidP="0079704F">
            <w:pPr>
              <w:jc w:val="both"/>
            </w:pPr>
            <w:r w:rsidRPr="00B72982">
              <w:t xml:space="preserve">Основные подходы к массовому сознанию (Г. </w:t>
            </w:r>
            <w:proofErr w:type="spellStart"/>
            <w:r w:rsidRPr="00B72982">
              <w:t>Лебон</w:t>
            </w:r>
            <w:proofErr w:type="spellEnd"/>
            <w:r w:rsidRPr="00B72982">
              <w:t xml:space="preserve">, З. Фрейд, К. Юнг). Специфические черты массового сознания. Специфика массовых коммуникаций. Архетипы и стереотипы массового сознания. Симулякры массового сознания. </w:t>
            </w:r>
            <w:r w:rsidR="001F735A" w:rsidRPr="00416F32">
              <w:rPr>
                <w:color w:val="000000" w:themeColor="text1"/>
                <w:shd w:val="clear" w:color="auto" w:fill="FEFEFE"/>
              </w:rPr>
              <w:t xml:space="preserve">Концепции когнитивного диссонанса Л. </w:t>
            </w:r>
            <w:proofErr w:type="spellStart"/>
            <w:r w:rsidR="001F735A" w:rsidRPr="00416F32">
              <w:rPr>
                <w:color w:val="000000" w:themeColor="text1"/>
                <w:shd w:val="clear" w:color="auto" w:fill="FEFEFE"/>
              </w:rPr>
              <w:t>Фестингера</w:t>
            </w:r>
            <w:proofErr w:type="spellEnd"/>
            <w:r w:rsidR="001F735A" w:rsidRPr="00416F32">
              <w:rPr>
                <w:color w:val="000000" w:themeColor="text1"/>
                <w:shd w:val="clear" w:color="auto" w:fill="FEFEFE"/>
              </w:rPr>
              <w:t xml:space="preserve">, журналистского и медиа полей П. </w:t>
            </w:r>
            <w:proofErr w:type="spellStart"/>
            <w:r w:rsidR="001F735A" w:rsidRPr="00416F32">
              <w:rPr>
                <w:color w:val="000000" w:themeColor="text1"/>
                <w:shd w:val="clear" w:color="auto" w:fill="FEFEFE"/>
              </w:rPr>
              <w:t>Бурдье</w:t>
            </w:r>
            <w:proofErr w:type="spellEnd"/>
            <w:r w:rsidR="001F735A" w:rsidRPr="00416F32">
              <w:rPr>
                <w:color w:val="000000" w:themeColor="text1"/>
                <w:shd w:val="clear" w:color="auto" w:fill="FEFEFE"/>
              </w:rPr>
              <w:t xml:space="preserve">, обмана П. </w:t>
            </w:r>
            <w:proofErr w:type="spellStart"/>
            <w:r w:rsidR="001F735A" w:rsidRPr="00416F32">
              <w:rPr>
                <w:color w:val="000000" w:themeColor="text1"/>
                <w:shd w:val="clear" w:color="auto" w:fill="FEFEFE"/>
              </w:rPr>
              <w:t>Вирилио</w:t>
            </w:r>
            <w:proofErr w:type="spellEnd"/>
            <w:r w:rsidR="001F735A" w:rsidRPr="00416F32">
              <w:rPr>
                <w:color w:val="000000" w:themeColor="text1"/>
                <w:shd w:val="clear" w:color="auto" w:fill="FEFEFE"/>
              </w:rPr>
              <w:t xml:space="preserve">, спирали молчания Э. </w:t>
            </w:r>
            <w:proofErr w:type="spellStart"/>
            <w:r w:rsidR="001F735A" w:rsidRPr="00416F32">
              <w:rPr>
                <w:color w:val="000000" w:themeColor="text1"/>
                <w:shd w:val="clear" w:color="auto" w:fill="FEFEFE"/>
              </w:rPr>
              <w:t>Ноэль-Нойман</w:t>
            </w:r>
            <w:proofErr w:type="spellEnd"/>
            <w:r w:rsidR="001F735A" w:rsidRPr="00416F32">
              <w:rPr>
                <w:color w:val="000000" w:themeColor="text1"/>
                <w:shd w:val="clear" w:color="auto" w:fill="FEFEFE"/>
              </w:rPr>
              <w:t xml:space="preserve"> и наркотизации аудитории П. </w:t>
            </w:r>
            <w:proofErr w:type="spellStart"/>
            <w:r w:rsidR="001F735A" w:rsidRPr="00416F32">
              <w:rPr>
                <w:color w:val="000000" w:themeColor="text1"/>
                <w:shd w:val="clear" w:color="auto" w:fill="FEFEFE"/>
              </w:rPr>
              <w:t>Лазерсфельда</w:t>
            </w:r>
            <w:proofErr w:type="spellEnd"/>
            <w:r w:rsidR="001F735A" w:rsidRPr="00416F32">
              <w:rPr>
                <w:color w:val="000000" w:themeColor="text1"/>
                <w:shd w:val="clear" w:color="auto" w:fill="FEFEFE"/>
              </w:rPr>
              <w:t xml:space="preserve"> и Р. Мертона. </w:t>
            </w:r>
          </w:p>
        </w:tc>
        <w:tc>
          <w:tcPr>
            <w:tcW w:w="3544" w:type="dxa"/>
          </w:tcPr>
          <w:p w14:paraId="1FD557E3" w14:textId="77777777" w:rsidR="0079704F" w:rsidRPr="0079704F" w:rsidRDefault="0079704F" w:rsidP="0079704F">
            <w:pPr>
              <w:jc w:val="both"/>
            </w:pPr>
            <w:r w:rsidRPr="0079704F">
              <w:t xml:space="preserve">- работа с учебной, научной и справочной литературой; </w:t>
            </w:r>
          </w:p>
          <w:p w14:paraId="56996586" w14:textId="77777777" w:rsidR="0079704F" w:rsidRPr="0079704F" w:rsidRDefault="0079704F" w:rsidP="0079704F">
            <w:pPr>
              <w:jc w:val="both"/>
            </w:pPr>
            <w:r w:rsidRPr="0079704F">
              <w:t>- подготовка к дискуссии по теме;</w:t>
            </w:r>
          </w:p>
          <w:p w14:paraId="55D89926" w14:textId="064BEF37" w:rsidR="0079704F" w:rsidRPr="0079704F" w:rsidRDefault="0079704F" w:rsidP="0079704F">
            <w:pPr>
              <w:jc w:val="both"/>
            </w:pPr>
            <w:r w:rsidRPr="0079704F">
              <w:t xml:space="preserve">- </w:t>
            </w:r>
            <w:r w:rsidR="00A94CBB">
              <w:t>подготовка к домашнему творческому заданию</w:t>
            </w:r>
            <w:r w:rsidRPr="0079704F">
              <w:t>;</w:t>
            </w:r>
          </w:p>
          <w:p w14:paraId="1548C467" w14:textId="71782DFA" w:rsidR="0079704F" w:rsidRPr="0079704F" w:rsidRDefault="0079704F" w:rsidP="0079704F">
            <w:pPr>
              <w:jc w:val="both"/>
            </w:pPr>
            <w:r w:rsidRPr="0079704F">
              <w:t>- поиск информации в сети Интернет по заданной теме</w:t>
            </w:r>
          </w:p>
        </w:tc>
      </w:tr>
      <w:tr w:rsidR="0079704F" w:rsidRPr="00AF0059" w14:paraId="1D3BD727" w14:textId="77777777" w:rsidTr="009F142F">
        <w:tc>
          <w:tcPr>
            <w:tcW w:w="1844" w:type="dxa"/>
          </w:tcPr>
          <w:p w14:paraId="5102B206" w14:textId="04AFB2B9" w:rsidR="00B72982" w:rsidRPr="00B72982" w:rsidRDefault="00B72982" w:rsidP="00B72982">
            <w:pPr>
              <w:jc w:val="both"/>
            </w:pPr>
            <w:r w:rsidRPr="00B72982">
              <w:rPr>
                <w:b/>
                <w:bCs/>
              </w:rPr>
              <w:t>Тема 3. Проблема истины и лжи в массовых коммуникациях.</w:t>
            </w:r>
            <w:r w:rsidRPr="00B72982">
              <w:t xml:space="preserve"> </w:t>
            </w:r>
          </w:p>
          <w:p w14:paraId="2469780A" w14:textId="5D6E1E64" w:rsidR="0079704F" w:rsidRPr="00B72982" w:rsidRDefault="0079704F" w:rsidP="0079704F">
            <w:pPr>
              <w:pStyle w:val="a4"/>
              <w:jc w:val="both"/>
              <w:rPr>
                <w:b/>
                <w:bCs/>
                <w:color w:val="000000"/>
                <w:sz w:val="24"/>
                <w:szCs w:val="24"/>
                <w:highlight w:val="yellow"/>
                <w:lang w:val="ru-RU"/>
              </w:rPr>
            </w:pPr>
          </w:p>
        </w:tc>
        <w:tc>
          <w:tcPr>
            <w:tcW w:w="5528" w:type="dxa"/>
          </w:tcPr>
          <w:p w14:paraId="7D2EE87A" w14:textId="63680B38" w:rsidR="0079704F" w:rsidRPr="00B72982" w:rsidRDefault="00B72982" w:rsidP="0079704F">
            <w:pPr>
              <w:jc w:val="both"/>
            </w:pPr>
            <w:r w:rsidRPr="00B72982">
              <w:t xml:space="preserve">Априорный подход к истине. Корреспондентская (классическая) концепция истины. Неклассические концепции истины: конвенциональная, когерентная, прагматическая, релятивистская. Потенциал экзистенциальной концепции истины. Истина, ложь и заблуждение. Относительная и абсолютная истина. Критерии истины. </w:t>
            </w:r>
            <w:proofErr w:type="spellStart"/>
            <w:r w:rsidRPr="00B72982">
              <w:t>Фейк</w:t>
            </w:r>
            <w:proofErr w:type="spellEnd"/>
            <w:r w:rsidRPr="00B72982">
              <w:t xml:space="preserve"> как вид манипуляции в новых медиа. Постмодернистская парадигма </w:t>
            </w:r>
            <w:proofErr w:type="spellStart"/>
            <w:r w:rsidRPr="00B72982">
              <w:t>фейковых</w:t>
            </w:r>
            <w:proofErr w:type="spellEnd"/>
            <w:r w:rsidRPr="00B72982">
              <w:t xml:space="preserve"> новостей. </w:t>
            </w:r>
            <w:proofErr w:type="spellStart"/>
            <w:r w:rsidRPr="00B72982">
              <w:t>Постправда</w:t>
            </w:r>
            <w:proofErr w:type="spellEnd"/>
            <w:r w:rsidRPr="00B72982">
              <w:t xml:space="preserve"> как основа </w:t>
            </w:r>
            <w:proofErr w:type="spellStart"/>
            <w:r w:rsidRPr="00B72982">
              <w:t>фейка</w:t>
            </w:r>
            <w:proofErr w:type="spellEnd"/>
            <w:r w:rsidRPr="00B72982">
              <w:t xml:space="preserve">. Разновидности </w:t>
            </w:r>
            <w:proofErr w:type="spellStart"/>
            <w:r w:rsidRPr="00B72982">
              <w:t>фейков</w:t>
            </w:r>
            <w:proofErr w:type="spellEnd"/>
            <w:r w:rsidRPr="00B72982">
              <w:t xml:space="preserve">. Особенности </w:t>
            </w:r>
            <w:proofErr w:type="spellStart"/>
            <w:r w:rsidRPr="00B72982">
              <w:t>фейк-ньюс</w:t>
            </w:r>
            <w:proofErr w:type="spellEnd"/>
            <w:r w:rsidRPr="00B72982">
              <w:t xml:space="preserve">. Конструирование, репрезентация и рециркуляция </w:t>
            </w:r>
            <w:proofErr w:type="spellStart"/>
            <w:r w:rsidRPr="00B72982">
              <w:t>фейков</w:t>
            </w:r>
            <w:proofErr w:type="spellEnd"/>
            <w:r w:rsidRPr="00B72982">
              <w:t>.</w:t>
            </w:r>
          </w:p>
        </w:tc>
        <w:tc>
          <w:tcPr>
            <w:tcW w:w="3544" w:type="dxa"/>
          </w:tcPr>
          <w:p w14:paraId="187A9D8E" w14:textId="77777777" w:rsidR="0079704F" w:rsidRPr="0079704F" w:rsidRDefault="0079704F" w:rsidP="0079704F">
            <w:pPr>
              <w:jc w:val="both"/>
            </w:pPr>
            <w:r w:rsidRPr="0079704F">
              <w:t xml:space="preserve">- работа с учебной, научной и справочной литературой; </w:t>
            </w:r>
          </w:p>
          <w:p w14:paraId="32FB0FC0" w14:textId="77777777" w:rsidR="0079704F" w:rsidRPr="0079704F" w:rsidRDefault="0079704F" w:rsidP="0079704F">
            <w:pPr>
              <w:jc w:val="both"/>
            </w:pPr>
            <w:r w:rsidRPr="0079704F">
              <w:t>- подготовка к дискуссии по теме;</w:t>
            </w:r>
          </w:p>
          <w:p w14:paraId="6498174F" w14:textId="5388E1BA" w:rsidR="0079704F" w:rsidRPr="0079704F" w:rsidRDefault="0079704F" w:rsidP="0079704F">
            <w:pPr>
              <w:jc w:val="both"/>
            </w:pPr>
            <w:r w:rsidRPr="0079704F">
              <w:t xml:space="preserve">- </w:t>
            </w:r>
            <w:r w:rsidR="00A94CBB">
              <w:t>подготовка к домашнему творческому заданию</w:t>
            </w:r>
            <w:r w:rsidRPr="0079704F">
              <w:t>;</w:t>
            </w:r>
          </w:p>
          <w:p w14:paraId="0B999027" w14:textId="39C31461" w:rsidR="0079704F" w:rsidRPr="0079704F" w:rsidRDefault="0079704F" w:rsidP="0079704F">
            <w:pPr>
              <w:jc w:val="both"/>
            </w:pPr>
            <w:r w:rsidRPr="0079704F">
              <w:t>- поиск информации в сети Интернет по заданной теме</w:t>
            </w:r>
          </w:p>
        </w:tc>
      </w:tr>
      <w:tr w:rsidR="0079704F" w:rsidRPr="00AF0059" w14:paraId="74D28077" w14:textId="77777777" w:rsidTr="009F142F">
        <w:tc>
          <w:tcPr>
            <w:tcW w:w="1844" w:type="dxa"/>
          </w:tcPr>
          <w:p w14:paraId="2AC94602" w14:textId="31BB0E75" w:rsidR="00B72982" w:rsidRPr="00B72982" w:rsidRDefault="00B72982" w:rsidP="00B72982">
            <w:pPr>
              <w:jc w:val="both"/>
              <w:rPr>
                <w:color w:val="FF0000"/>
              </w:rPr>
            </w:pPr>
            <w:r w:rsidRPr="00B72982">
              <w:rPr>
                <w:b/>
                <w:bCs/>
              </w:rPr>
              <w:t>Тема 4. Психологическое манипулирование.</w:t>
            </w:r>
            <w:r w:rsidRPr="00B72982">
              <w:t xml:space="preserve"> </w:t>
            </w:r>
          </w:p>
          <w:p w14:paraId="00BB2E3C" w14:textId="246F172B" w:rsidR="0079704F" w:rsidRPr="00B72982" w:rsidRDefault="0079704F" w:rsidP="0079704F">
            <w:pPr>
              <w:pStyle w:val="a4"/>
              <w:jc w:val="both"/>
              <w:rPr>
                <w:b/>
                <w:color w:val="000000"/>
                <w:sz w:val="24"/>
                <w:szCs w:val="24"/>
                <w:highlight w:val="yellow"/>
                <w:lang w:val="ru-RU"/>
              </w:rPr>
            </w:pPr>
          </w:p>
        </w:tc>
        <w:tc>
          <w:tcPr>
            <w:tcW w:w="5528" w:type="dxa"/>
          </w:tcPr>
          <w:p w14:paraId="27E9555E" w14:textId="3D41F020" w:rsidR="0079704F" w:rsidRPr="00394451" w:rsidRDefault="00710204" w:rsidP="001F735A">
            <w:pPr>
              <w:jc w:val="both"/>
            </w:pPr>
            <w:r w:rsidRPr="00394451">
              <w:t xml:space="preserve">Социальная позиция, установки и убеждения личности. </w:t>
            </w:r>
            <w:r w:rsidR="00394451" w:rsidRPr="00394451">
              <w:rPr>
                <w:color w:val="222222"/>
                <w:shd w:val="clear" w:color="auto" w:fill="FEFEFE"/>
              </w:rPr>
              <w:t xml:space="preserve">Манипулирование в межличностных, межгрупповых отношениях и в массовой коммуникации. </w:t>
            </w:r>
            <w:r w:rsidR="00394451" w:rsidRPr="00416F32">
              <w:rPr>
                <w:color w:val="000000" w:themeColor="text1"/>
              </w:rPr>
              <w:t xml:space="preserve">Нейролингвистическое программирование и манипуляция. </w:t>
            </w:r>
            <w:r w:rsidRPr="00416F32">
              <w:rPr>
                <w:color w:val="000000" w:themeColor="text1"/>
                <w:shd w:val="clear" w:color="auto" w:fill="FEFEFE"/>
              </w:rPr>
              <w:t xml:space="preserve">Особенности массового гипноза и </w:t>
            </w:r>
            <w:proofErr w:type="spellStart"/>
            <w:r w:rsidRPr="00416F32">
              <w:rPr>
                <w:color w:val="000000" w:themeColor="text1"/>
                <w:shd w:val="clear" w:color="auto" w:fill="FEFEFE"/>
              </w:rPr>
              <w:t>суггестийного</w:t>
            </w:r>
            <w:proofErr w:type="spellEnd"/>
            <w:r w:rsidRPr="00416F32">
              <w:rPr>
                <w:color w:val="000000" w:themeColor="text1"/>
                <w:shd w:val="clear" w:color="auto" w:fill="FEFEFE"/>
              </w:rPr>
              <w:t xml:space="preserve"> внушения. </w:t>
            </w:r>
            <w:r w:rsidR="00394451" w:rsidRPr="00416F32">
              <w:rPr>
                <w:color w:val="000000" w:themeColor="text1"/>
                <w:shd w:val="clear" w:color="auto" w:fill="FEFEFE"/>
              </w:rPr>
              <w:t xml:space="preserve">Концепция «ментальных микробов» В.М. Бехтерева. Концепция </w:t>
            </w:r>
            <w:proofErr w:type="spellStart"/>
            <w:r w:rsidR="00394451" w:rsidRPr="00416F32">
              <w:rPr>
                <w:color w:val="000000" w:themeColor="text1"/>
                <w:shd w:val="clear" w:color="auto" w:fill="FEFEFE"/>
              </w:rPr>
              <w:t>мемов</w:t>
            </w:r>
            <w:proofErr w:type="spellEnd"/>
            <w:r w:rsidR="00394451" w:rsidRPr="00416F32">
              <w:rPr>
                <w:color w:val="000000" w:themeColor="text1"/>
                <w:shd w:val="clear" w:color="auto" w:fill="FEFEFE"/>
              </w:rPr>
              <w:t xml:space="preserve"> Р. </w:t>
            </w:r>
            <w:proofErr w:type="spellStart"/>
            <w:r w:rsidR="00394451" w:rsidRPr="00416F32">
              <w:rPr>
                <w:color w:val="000000" w:themeColor="text1"/>
                <w:shd w:val="clear" w:color="auto" w:fill="FEFEFE"/>
              </w:rPr>
              <w:t>До</w:t>
            </w:r>
            <w:r w:rsidR="00394451" w:rsidRPr="00416F32">
              <w:rPr>
                <w:color w:val="000000" w:themeColor="text1"/>
                <w:shd w:val="clear" w:color="auto" w:fill="FEFEFE"/>
              </w:rPr>
              <w:lastRenderedPageBreak/>
              <w:t>кинза</w:t>
            </w:r>
            <w:proofErr w:type="spellEnd"/>
            <w:r w:rsidR="00394451" w:rsidRPr="00416F32">
              <w:rPr>
                <w:color w:val="000000" w:themeColor="text1"/>
                <w:shd w:val="clear" w:color="auto" w:fill="FEFEFE"/>
              </w:rPr>
              <w:t xml:space="preserve">. Концепция </w:t>
            </w:r>
            <w:proofErr w:type="spellStart"/>
            <w:r w:rsidR="00394451" w:rsidRPr="00416F32">
              <w:rPr>
                <w:color w:val="000000" w:themeColor="text1"/>
                <w:shd w:val="clear" w:color="auto" w:fill="FEFEFE"/>
              </w:rPr>
              <w:t>медиавирусов</w:t>
            </w:r>
            <w:proofErr w:type="spellEnd"/>
            <w:r w:rsidR="00394451" w:rsidRPr="00416F32">
              <w:rPr>
                <w:color w:val="000000" w:themeColor="text1"/>
                <w:shd w:val="clear" w:color="auto" w:fill="FEFEFE"/>
              </w:rPr>
              <w:t xml:space="preserve"> Д. </w:t>
            </w:r>
            <w:proofErr w:type="spellStart"/>
            <w:r w:rsidR="00394451" w:rsidRPr="00416F32">
              <w:rPr>
                <w:color w:val="000000" w:themeColor="text1"/>
                <w:shd w:val="clear" w:color="auto" w:fill="FEFEFE"/>
              </w:rPr>
              <w:t>Рашкоффа</w:t>
            </w:r>
            <w:proofErr w:type="spellEnd"/>
            <w:r w:rsidR="00394451" w:rsidRPr="00416F32">
              <w:rPr>
                <w:color w:val="000000" w:themeColor="text1"/>
                <w:shd w:val="clear" w:color="auto" w:fill="FEFEFE"/>
              </w:rPr>
              <w:t xml:space="preserve">. </w:t>
            </w:r>
            <w:r w:rsidRPr="00416F32">
              <w:rPr>
                <w:color w:val="000000" w:themeColor="text1"/>
              </w:rPr>
              <w:t xml:space="preserve">Особенности репрезентации </w:t>
            </w:r>
            <w:proofErr w:type="spellStart"/>
            <w:r w:rsidRPr="00416F32">
              <w:rPr>
                <w:color w:val="000000" w:themeColor="text1"/>
              </w:rPr>
              <w:t>медиавирусов</w:t>
            </w:r>
            <w:proofErr w:type="spellEnd"/>
            <w:r w:rsidR="00394451" w:rsidRPr="00416F32">
              <w:rPr>
                <w:color w:val="000000" w:themeColor="text1"/>
              </w:rPr>
              <w:t xml:space="preserve"> в массовых коммуникациях.</w:t>
            </w:r>
          </w:p>
        </w:tc>
        <w:tc>
          <w:tcPr>
            <w:tcW w:w="3544" w:type="dxa"/>
          </w:tcPr>
          <w:p w14:paraId="7C295319" w14:textId="77777777" w:rsidR="0079704F" w:rsidRDefault="0079704F" w:rsidP="0079704F">
            <w:pPr>
              <w:jc w:val="both"/>
            </w:pPr>
            <w:r>
              <w:lastRenderedPageBreak/>
              <w:t xml:space="preserve">- работа с учебной, научной и справочной литературой; </w:t>
            </w:r>
          </w:p>
          <w:p w14:paraId="5865D86C" w14:textId="77777777" w:rsidR="0079704F" w:rsidRDefault="0079704F" w:rsidP="0079704F">
            <w:pPr>
              <w:jc w:val="both"/>
            </w:pPr>
            <w:r>
              <w:t>- подготовка к дискуссии по теме;</w:t>
            </w:r>
          </w:p>
          <w:p w14:paraId="562C8844" w14:textId="76CACC5E" w:rsidR="0079704F" w:rsidRDefault="0079704F" w:rsidP="0079704F">
            <w:pPr>
              <w:jc w:val="both"/>
            </w:pPr>
            <w:r>
              <w:t xml:space="preserve">- </w:t>
            </w:r>
            <w:r w:rsidR="00A94CBB">
              <w:t>подготовка к домашнему творческому заданию</w:t>
            </w:r>
            <w:r>
              <w:t>;</w:t>
            </w:r>
          </w:p>
          <w:p w14:paraId="3D7CB903" w14:textId="05747B2A" w:rsidR="0079704F" w:rsidRPr="00AF0059" w:rsidRDefault="0079704F" w:rsidP="0079704F">
            <w:pPr>
              <w:jc w:val="both"/>
              <w:rPr>
                <w:highlight w:val="yellow"/>
              </w:rPr>
            </w:pPr>
            <w:r>
              <w:t>- поиск информации в сети Интернет по заданной теме</w:t>
            </w:r>
          </w:p>
        </w:tc>
      </w:tr>
      <w:tr w:rsidR="0079704F" w:rsidRPr="00AF0059" w14:paraId="43E77778" w14:textId="77777777" w:rsidTr="009F142F">
        <w:tc>
          <w:tcPr>
            <w:tcW w:w="1844" w:type="dxa"/>
          </w:tcPr>
          <w:p w14:paraId="19A17B2D" w14:textId="212A0007" w:rsidR="00B72982" w:rsidRPr="00B72982" w:rsidRDefault="00B72982" w:rsidP="00B72982">
            <w:pPr>
              <w:jc w:val="both"/>
            </w:pPr>
            <w:r w:rsidRPr="00B72982">
              <w:rPr>
                <w:b/>
                <w:bCs/>
              </w:rPr>
              <w:t>Тема 5. Лингвистическое манипулирование.</w:t>
            </w:r>
            <w:r w:rsidRPr="00B72982">
              <w:t xml:space="preserve"> </w:t>
            </w:r>
          </w:p>
          <w:p w14:paraId="656F751E" w14:textId="12D37872" w:rsidR="0079704F" w:rsidRPr="00B72982" w:rsidRDefault="0079704F" w:rsidP="0079704F">
            <w:pPr>
              <w:pStyle w:val="a4"/>
              <w:jc w:val="both"/>
              <w:rPr>
                <w:b/>
                <w:color w:val="000000"/>
                <w:sz w:val="24"/>
                <w:szCs w:val="24"/>
                <w:highlight w:val="yellow"/>
              </w:rPr>
            </w:pPr>
          </w:p>
        </w:tc>
        <w:tc>
          <w:tcPr>
            <w:tcW w:w="5528" w:type="dxa"/>
          </w:tcPr>
          <w:p w14:paraId="7FECF66E" w14:textId="19080F03" w:rsidR="0079704F" w:rsidRPr="00B72982" w:rsidRDefault="00B72982" w:rsidP="0079704F">
            <w:pPr>
              <w:jc w:val="both"/>
            </w:pPr>
            <w:r w:rsidRPr="00B72982">
              <w:t>Деятельность софистов. Схоластика и манипуляция. Нацистская пропаганда</w:t>
            </w:r>
            <w:r w:rsidR="00416F32">
              <w:t xml:space="preserve"> «языка вражды»</w:t>
            </w:r>
            <w:r w:rsidRPr="00B72982">
              <w:t xml:space="preserve">. Использование риторических тропов в манипуляции: метафора, метонимия, оксюморон. </w:t>
            </w:r>
            <w:r w:rsidR="00416F32">
              <w:t>«</w:t>
            </w:r>
            <w:r w:rsidRPr="00B72982">
              <w:t>Чёрная</w:t>
            </w:r>
            <w:r w:rsidR="00416F32">
              <w:t>»</w:t>
            </w:r>
            <w:r w:rsidRPr="00B72982">
              <w:t xml:space="preserve"> риторика. Новояз Дж. Оруэлла. Политическая лингвистика Г. </w:t>
            </w:r>
            <w:proofErr w:type="spellStart"/>
            <w:r w:rsidRPr="00B72982">
              <w:t>Лассуэлла</w:t>
            </w:r>
            <w:proofErr w:type="spellEnd"/>
            <w:r w:rsidRPr="00B72982">
              <w:t>. Языковые игры</w:t>
            </w:r>
            <w:r w:rsidR="00416F32">
              <w:t xml:space="preserve"> Л. </w:t>
            </w:r>
            <w:proofErr w:type="spellStart"/>
            <w:r w:rsidR="00416F32">
              <w:t>Витгенштейна</w:t>
            </w:r>
            <w:proofErr w:type="spellEnd"/>
            <w:r w:rsidRPr="00B72982">
              <w:t>. Дискурсивные практики</w:t>
            </w:r>
            <w:r w:rsidR="00416F32">
              <w:t xml:space="preserve"> М. Фуко</w:t>
            </w:r>
            <w:r w:rsidRPr="00B72982">
              <w:t>.</w:t>
            </w:r>
          </w:p>
        </w:tc>
        <w:tc>
          <w:tcPr>
            <w:tcW w:w="3544" w:type="dxa"/>
          </w:tcPr>
          <w:p w14:paraId="6C1A8942" w14:textId="77777777" w:rsidR="0079704F" w:rsidRDefault="0079704F" w:rsidP="0079704F">
            <w:pPr>
              <w:jc w:val="both"/>
            </w:pPr>
            <w:r>
              <w:t xml:space="preserve">- работа с учебной, научной и справочной литературой; </w:t>
            </w:r>
          </w:p>
          <w:p w14:paraId="5110A761" w14:textId="77777777" w:rsidR="0079704F" w:rsidRDefault="0079704F" w:rsidP="0079704F">
            <w:pPr>
              <w:jc w:val="both"/>
            </w:pPr>
            <w:r>
              <w:t>- подготовка к дискуссии по теме;</w:t>
            </w:r>
          </w:p>
          <w:p w14:paraId="06F21E91" w14:textId="3C30D64B" w:rsidR="0079704F" w:rsidRDefault="0079704F" w:rsidP="0079704F">
            <w:pPr>
              <w:jc w:val="both"/>
            </w:pPr>
            <w:r>
              <w:t xml:space="preserve">- подготовка к </w:t>
            </w:r>
            <w:r w:rsidR="00A94CBB">
              <w:t>домашнему творческому заданию</w:t>
            </w:r>
            <w:r>
              <w:t>;</w:t>
            </w:r>
          </w:p>
          <w:p w14:paraId="40B6E7CD" w14:textId="118B4A7D" w:rsidR="0079704F" w:rsidRPr="00AF0059" w:rsidRDefault="0079704F" w:rsidP="0079704F">
            <w:pPr>
              <w:jc w:val="both"/>
              <w:rPr>
                <w:highlight w:val="yellow"/>
              </w:rPr>
            </w:pPr>
            <w:r>
              <w:t>- поиск информации в сети Интернет по заданной теме</w:t>
            </w:r>
          </w:p>
        </w:tc>
      </w:tr>
      <w:tr w:rsidR="00B72982" w:rsidRPr="00AF0059" w14:paraId="0528320F" w14:textId="77777777" w:rsidTr="009F142F">
        <w:tc>
          <w:tcPr>
            <w:tcW w:w="1844" w:type="dxa"/>
          </w:tcPr>
          <w:p w14:paraId="735FCB83" w14:textId="0EDBA347" w:rsidR="00B72982" w:rsidRPr="00B72982" w:rsidRDefault="00B72982" w:rsidP="00B72982">
            <w:pPr>
              <w:jc w:val="both"/>
            </w:pPr>
            <w:r w:rsidRPr="00B72982">
              <w:rPr>
                <w:b/>
                <w:bCs/>
              </w:rPr>
              <w:t>Тема 6.</w:t>
            </w:r>
            <w:r w:rsidRPr="00B72982">
              <w:t xml:space="preserve"> </w:t>
            </w:r>
            <w:r w:rsidRPr="00B72982">
              <w:rPr>
                <w:b/>
                <w:bCs/>
              </w:rPr>
              <w:t>Политическое манипулирование.</w:t>
            </w:r>
            <w:r w:rsidRPr="00B72982">
              <w:t xml:space="preserve"> </w:t>
            </w:r>
          </w:p>
          <w:p w14:paraId="45F60ACD" w14:textId="77777777" w:rsidR="00B72982" w:rsidRPr="00B72982" w:rsidRDefault="00B72982" w:rsidP="00B72982">
            <w:pPr>
              <w:jc w:val="both"/>
              <w:rPr>
                <w:b/>
                <w:bCs/>
              </w:rPr>
            </w:pPr>
          </w:p>
        </w:tc>
        <w:tc>
          <w:tcPr>
            <w:tcW w:w="5528" w:type="dxa"/>
          </w:tcPr>
          <w:p w14:paraId="0B0927BA" w14:textId="1B138175" w:rsidR="00B72982" w:rsidRPr="00B72982" w:rsidRDefault="00B72982" w:rsidP="0079704F">
            <w:pPr>
              <w:jc w:val="both"/>
            </w:pPr>
            <w:proofErr w:type="spellStart"/>
            <w:r w:rsidRPr="00B72982">
              <w:t>Манипулятивные</w:t>
            </w:r>
            <w:proofErr w:type="spellEnd"/>
            <w:r w:rsidRPr="00B72982">
              <w:t xml:space="preserve"> стратегии политической борьбы. Двойные стандарты в политике. Манипуляция в пропаганде и агитации. Негативные методы связей с общественностью и чёрный PR. Политическая мифология. Власть коммуникаций (М. </w:t>
            </w:r>
            <w:proofErr w:type="spellStart"/>
            <w:r w:rsidRPr="00B72982">
              <w:t>Кастельс</w:t>
            </w:r>
            <w:proofErr w:type="spellEnd"/>
            <w:r w:rsidRPr="00B72982">
              <w:t xml:space="preserve">). Манипуляция в цветных революциях. Информационная война как пространство манипуляций. Трансформация информационной войны: идеологическая борьба, психологические операции, информационно-психологическая война, </w:t>
            </w:r>
            <w:proofErr w:type="spellStart"/>
            <w:r w:rsidRPr="00B72982">
              <w:t>консциентальная</w:t>
            </w:r>
            <w:proofErr w:type="spellEnd"/>
            <w:r w:rsidRPr="00B72982">
              <w:t xml:space="preserve"> война, гибридная война. Военные информационно-коммуникативные операции. Формы и методы ведения информационной войны. Силы и средства организации информационной войны. Применение в информационной войне интегрированных </w:t>
            </w:r>
            <w:proofErr w:type="spellStart"/>
            <w:r w:rsidRPr="00B72982">
              <w:t>манипулятивных</w:t>
            </w:r>
            <w:proofErr w:type="spellEnd"/>
            <w:r w:rsidRPr="00B72982">
              <w:t xml:space="preserve"> технологий.</w:t>
            </w:r>
          </w:p>
        </w:tc>
        <w:tc>
          <w:tcPr>
            <w:tcW w:w="3544" w:type="dxa"/>
          </w:tcPr>
          <w:p w14:paraId="30D70D77" w14:textId="77777777" w:rsidR="00B72982" w:rsidRDefault="00B72982" w:rsidP="00B72982">
            <w:pPr>
              <w:jc w:val="both"/>
            </w:pPr>
            <w:r>
              <w:t xml:space="preserve">- работа с учебной, научной и справочной литературой; </w:t>
            </w:r>
          </w:p>
          <w:p w14:paraId="452C5304" w14:textId="77777777" w:rsidR="00B72982" w:rsidRDefault="00B72982" w:rsidP="00B72982">
            <w:pPr>
              <w:jc w:val="both"/>
            </w:pPr>
            <w:r>
              <w:t>- подготовка к дискуссии по теме;</w:t>
            </w:r>
          </w:p>
          <w:p w14:paraId="5079908D" w14:textId="77777777" w:rsidR="00B72982" w:rsidRDefault="00B72982" w:rsidP="00B72982">
            <w:pPr>
              <w:jc w:val="both"/>
            </w:pPr>
            <w:r>
              <w:t>- подготовка к домашнему творческому заданию;</w:t>
            </w:r>
          </w:p>
          <w:p w14:paraId="7945C875" w14:textId="62AB51BA" w:rsidR="00B72982" w:rsidRDefault="00B72982" w:rsidP="00B72982">
            <w:pPr>
              <w:jc w:val="both"/>
            </w:pPr>
            <w:r>
              <w:t>- поиск информации в сети Интернет по заданной теме</w:t>
            </w:r>
          </w:p>
        </w:tc>
      </w:tr>
      <w:tr w:rsidR="00B72982" w:rsidRPr="00AF0059" w14:paraId="46F2F006" w14:textId="77777777" w:rsidTr="009F142F">
        <w:tc>
          <w:tcPr>
            <w:tcW w:w="1844" w:type="dxa"/>
          </w:tcPr>
          <w:p w14:paraId="65785A4F" w14:textId="290EB695" w:rsidR="00B72982" w:rsidRPr="00B72982" w:rsidRDefault="00B72982" w:rsidP="00B72982">
            <w:pPr>
              <w:jc w:val="both"/>
              <w:rPr>
                <w:b/>
                <w:bCs/>
              </w:rPr>
            </w:pPr>
            <w:r w:rsidRPr="00B72982">
              <w:rPr>
                <w:b/>
                <w:bCs/>
              </w:rPr>
              <w:t>Тема 7. Духовное манипулирование.</w:t>
            </w:r>
          </w:p>
        </w:tc>
        <w:tc>
          <w:tcPr>
            <w:tcW w:w="5528" w:type="dxa"/>
          </w:tcPr>
          <w:p w14:paraId="552D8441" w14:textId="1123AF04" w:rsidR="00B72982" w:rsidRPr="00B72982" w:rsidRDefault="00B72982" w:rsidP="0079704F">
            <w:pPr>
              <w:jc w:val="both"/>
            </w:pPr>
            <w:r w:rsidRPr="00416F32">
              <w:rPr>
                <w:color w:val="000000" w:themeColor="text1"/>
              </w:rPr>
              <w:t xml:space="preserve">Деструктивные духовные практики. Особенности </w:t>
            </w:r>
            <w:proofErr w:type="spellStart"/>
            <w:r w:rsidRPr="00416F32">
              <w:rPr>
                <w:color w:val="000000" w:themeColor="text1"/>
              </w:rPr>
              <w:t>индоктринации</w:t>
            </w:r>
            <w:proofErr w:type="spellEnd"/>
            <w:r w:rsidRPr="00416F32">
              <w:rPr>
                <w:color w:val="000000" w:themeColor="text1"/>
              </w:rPr>
              <w:t xml:space="preserve"> аудитории. Религиозный информационно-коммуникативный марафон. Манипуляция духовных лидеров. Методы духовной манипуляции: </w:t>
            </w:r>
            <w:r w:rsidR="00394451" w:rsidRPr="00416F32">
              <w:rPr>
                <w:color w:val="000000" w:themeColor="text1"/>
              </w:rPr>
              <w:t>«промывка мозгов», культовый контроль, реформирование мышления, «</w:t>
            </w:r>
            <w:r w:rsidRPr="00416F32">
              <w:rPr>
                <w:color w:val="000000" w:themeColor="text1"/>
              </w:rPr>
              <w:t>бомбардировка любовью</w:t>
            </w:r>
            <w:r w:rsidR="00394451" w:rsidRPr="00416F32">
              <w:rPr>
                <w:color w:val="000000" w:themeColor="text1"/>
              </w:rPr>
              <w:t>»</w:t>
            </w:r>
            <w:r w:rsidRPr="00416F32">
              <w:rPr>
                <w:color w:val="000000" w:themeColor="text1"/>
              </w:rPr>
              <w:t xml:space="preserve">, </w:t>
            </w:r>
            <w:r w:rsidR="009A34FC" w:rsidRPr="00416F32">
              <w:rPr>
                <w:color w:val="000000" w:themeColor="text1"/>
              </w:rPr>
              <w:t xml:space="preserve">групповая истина (С. </w:t>
            </w:r>
            <w:proofErr w:type="spellStart"/>
            <w:r w:rsidR="009A34FC" w:rsidRPr="00416F32">
              <w:rPr>
                <w:color w:val="000000" w:themeColor="text1"/>
              </w:rPr>
              <w:t>Аш</w:t>
            </w:r>
            <w:proofErr w:type="spellEnd"/>
            <w:r w:rsidR="009A34FC" w:rsidRPr="00416F32">
              <w:rPr>
                <w:color w:val="000000" w:themeColor="text1"/>
              </w:rPr>
              <w:t xml:space="preserve">), </w:t>
            </w:r>
            <w:proofErr w:type="spellStart"/>
            <w:r w:rsidR="009A34FC" w:rsidRPr="00416F32">
              <w:rPr>
                <w:color w:val="000000" w:themeColor="text1"/>
              </w:rPr>
              <w:t>оконо</w:t>
            </w:r>
            <w:proofErr w:type="spellEnd"/>
            <w:r w:rsidR="009A34FC" w:rsidRPr="00416F32">
              <w:rPr>
                <w:color w:val="000000" w:themeColor="text1"/>
              </w:rPr>
              <w:t xml:space="preserve"> </w:t>
            </w:r>
            <w:proofErr w:type="spellStart"/>
            <w:r w:rsidR="009A34FC" w:rsidRPr="00416F32">
              <w:rPr>
                <w:color w:val="000000" w:themeColor="text1"/>
              </w:rPr>
              <w:t>Овертона</w:t>
            </w:r>
            <w:proofErr w:type="spellEnd"/>
            <w:r w:rsidR="009A34FC" w:rsidRPr="00416F32">
              <w:rPr>
                <w:color w:val="000000" w:themeColor="text1"/>
              </w:rPr>
              <w:t xml:space="preserve">, </w:t>
            </w:r>
            <w:r w:rsidR="00394451" w:rsidRPr="00416F32">
              <w:rPr>
                <w:color w:val="000000" w:themeColor="text1"/>
              </w:rPr>
              <w:t xml:space="preserve">культурный </w:t>
            </w:r>
            <w:proofErr w:type="spellStart"/>
            <w:r w:rsidR="00394451" w:rsidRPr="00416F32">
              <w:rPr>
                <w:color w:val="000000" w:themeColor="text1"/>
              </w:rPr>
              <w:t>импритинг</w:t>
            </w:r>
            <w:proofErr w:type="spellEnd"/>
            <w:r w:rsidR="00394451" w:rsidRPr="00416F32">
              <w:rPr>
                <w:color w:val="000000" w:themeColor="text1"/>
              </w:rPr>
              <w:t>, мягкая сила (</w:t>
            </w:r>
            <w:r w:rsidR="00394451" w:rsidRPr="00416F32">
              <w:rPr>
                <w:color w:val="000000" w:themeColor="text1"/>
                <w:lang w:val="en-US"/>
              </w:rPr>
              <w:t>soft</w:t>
            </w:r>
            <w:r w:rsidR="00394451" w:rsidRPr="00416F32">
              <w:rPr>
                <w:color w:val="000000" w:themeColor="text1"/>
              </w:rPr>
              <w:t xml:space="preserve"> </w:t>
            </w:r>
            <w:r w:rsidR="00394451" w:rsidRPr="00416F32">
              <w:rPr>
                <w:color w:val="000000" w:themeColor="text1"/>
                <w:lang w:val="en-US"/>
              </w:rPr>
              <w:t>power</w:t>
            </w:r>
            <w:r w:rsidR="00394451" w:rsidRPr="00416F32">
              <w:rPr>
                <w:color w:val="000000" w:themeColor="text1"/>
              </w:rPr>
              <w:t xml:space="preserve">). Аксиологические технологии манипулирования: ценностная инверсия, ценностная делигитимация, разрушение ценностной идентичности. </w:t>
            </w:r>
            <w:r w:rsidRPr="00416F32">
              <w:rPr>
                <w:color w:val="000000" w:themeColor="text1"/>
              </w:rPr>
              <w:t xml:space="preserve">Социальное конструирование реальности в интересах манипуляции. Теории социального конструирования П. </w:t>
            </w:r>
            <w:proofErr w:type="spellStart"/>
            <w:r w:rsidRPr="00416F32">
              <w:rPr>
                <w:color w:val="000000" w:themeColor="text1"/>
              </w:rPr>
              <w:t>Бергера</w:t>
            </w:r>
            <w:proofErr w:type="spellEnd"/>
            <w:r w:rsidRPr="00416F32">
              <w:rPr>
                <w:color w:val="000000" w:themeColor="text1"/>
              </w:rPr>
              <w:t xml:space="preserve"> и Т. </w:t>
            </w:r>
            <w:proofErr w:type="spellStart"/>
            <w:r w:rsidRPr="00416F32">
              <w:rPr>
                <w:color w:val="000000" w:themeColor="text1"/>
              </w:rPr>
              <w:t>Лукмана</w:t>
            </w:r>
            <w:proofErr w:type="spellEnd"/>
            <w:r w:rsidRPr="00416F32">
              <w:rPr>
                <w:color w:val="000000" w:themeColor="text1"/>
              </w:rPr>
              <w:t xml:space="preserve">, П. </w:t>
            </w:r>
            <w:proofErr w:type="spellStart"/>
            <w:r w:rsidRPr="00416F32">
              <w:rPr>
                <w:color w:val="000000" w:themeColor="text1"/>
              </w:rPr>
              <w:t>Бурдьё</w:t>
            </w:r>
            <w:proofErr w:type="spellEnd"/>
            <w:r w:rsidRPr="00416F32">
              <w:rPr>
                <w:color w:val="000000" w:themeColor="text1"/>
              </w:rPr>
              <w:t xml:space="preserve">, Н. </w:t>
            </w:r>
            <w:proofErr w:type="spellStart"/>
            <w:r w:rsidRPr="00416F32">
              <w:rPr>
                <w:color w:val="000000" w:themeColor="text1"/>
              </w:rPr>
              <w:t>Лумана</w:t>
            </w:r>
            <w:proofErr w:type="spellEnd"/>
            <w:r w:rsidR="00416F32" w:rsidRPr="00416F32">
              <w:rPr>
                <w:color w:val="000000" w:themeColor="text1"/>
              </w:rPr>
              <w:t>.</w:t>
            </w:r>
            <w:r w:rsidRPr="00416F32">
              <w:rPr>
                <w:color w:val="000000" w:themeColor="text1"/>
              </w:rPr>
              <w:t xml:space="preserve"> </w:t>
            </w:r>
          </w:p>
        </w:tc>
        <w:tc>
          <w:tcPr>
            <w:tcW w:w="3544" w:type="dxa"/>
          </w:tcPr>
          <w:p w14:paraId="616B4AF9" w14:textId="77777777" w:rsidR="00B72982" w:rsidRDefault="00B72982" w:rsidP="00B72982">
            <w:pPr>
              <w:jc w:val="both"/>
            </w:pPr>
            <w:r>
              <w:t xml:space="preserve">- работа с учебной, научной и справочной литературой; </w:t>
            </w:r>
          </w:p>
          <w:p w14:paraId="6C281CB4" w14:textId="77777777" w:rsidR="00B72982" w:rsidRDefault="00B72982" w:rsidP="00B72982">
            <w:pPr>
              <w:jc w:val="both"/>
            </w:pPr>
            <w:r>
              <w:t>- подготовка к дискуссии по теме;</w:t>
            </w:r>
          </w:p>
          <w:p w14:paraId="59E214F5" w14:textId="77777777" w:rsidR="00B72982" w:rsidRDefault="00B72982" w:rsidP="00B72982">
            <w:pPr>
              <w:jc w:val="both"/>
            </w:pPr>
            <w:r>
              <w:t>- подготовка к домашнему творческому заданию;</w:t>
            </w:r>
          </w:p>
          <w:p w14:paraId="4E379F9C" w14:textId="514AE6AD" w:rsidR="00B72982" w:rsidRDefault="00B72982" w:rsidP="00B72982">
            <w:pPr>
              <w:jc w:val="both"/>
            </w:pPr>
            <w:r>
              <w:t>- поиск информации в сети Интернет по заданной теме</w:t>
            </w:r>
          </w:p>
        </w:tc>
      </w:tr>
      <w:tr w:rsidR="00B72982" w:rsidRPr="00AF0059" w14:paraId="2435A75D" w14:textId="77777777" w:rsidTr="009F142F">
        <w:tc>
          <w:tcPr>
            <w:tcW w:w="1844" w:type="dxa"/>
          </w:tcPr>
          <w:p w14:paraId="0F50A046" w14:textId="339D03A1" w:rsidR="00B72982" w:rsidRPr="00B72982" w:rsidRDefault="00B72982" w:rsidP="00B72982">
            <w:pPr>
              <w:jc w:val="both"/>
            </w:pPr>
            <w:r w:rsidRPr="00B72982">
              <w:rPr>
                <w:b/>
                <w:bCs/>
              </w:rPr>
              <w:t>Тема 8.</w:t>
            </w:r>
            <w:r w:rsidRPr="00B72982">
              <w:t xml:space="preserve"> </w:t>
            </w:r>
            <w:r w:rsidRPr="00B72982">
              <w:rPr>
                <w:b/>
                <w:bCs/>
              </w:rPr>
              <w:t>Основные направления противодействия манипулированию.</w:t>
            </w:r>
            <w:r w:rsidRPr="00B72982">
              <w:t xml:space="preserve"> </w:t>
            </w:r>
          </w:p>
          <w:p w14:paraId="61806D19" w14:textId="77777777" w:rsidR="00B72982" w:rsidRPr="00B72982" w:rsidRDefault="00B72982" w:rsidP="00B72982">
            <w:pPr>
              <w:jc w:val="both"/>
              <w:rPr>
                <w:b/>
                <w:bCs/>
              </w:rPr>
            </w:pPr>
          </w:p>
        </w:tc>
        <w:tc>
          <w:tcPr>
            <w:tcW w:w="5528" w:type="dxa"/>
          </w:tcPr>
          <w:p w14:paraId="16E63A04" w14:textId="29A118E6" w:rsidR="00B72982" w:rsidRPr="00B72982" w:rsidRDefault="00B72982" w:rsidP="0079704F">
            <w:pPr>
              <w:jc w:val="both"/>
            </w:pPr>
            <w:r w:rsidRPr="00B72982">
              <w:t xml:space="preserve">Основания </w:t>
            </w:r>
            <w:proofErr w:type="spellStart"/>
            <w:r w:rsidRPr="00B72982">
              <w:t>контрманипулятивной</w:t>
            </w:r>
            <w:proofErr w:type="spellEnd"/>
            <w:r w:rsidRPr="00B72982">
              <w:t xml:space="preserve"> деятельности. Формирование коммуникативной компетентности и </w:t>
            </w:r>
            <w:proofErr w:type="spellStart"/>
            <w:r w:rsidRPr="00B72982">
              <w:t>медиаграмотности</w:t>
            </w:r>
            <w:proofErr w:type="spellEnd"/>
            <w:r w:rsidRPr="00B72982">
              <w:t xml:space="preserve">. Проблемы организации государственной и общественной </w:t>
            </w:r>
            <w:proofErr w:type="spellStart"/>
            <w:r w:rsidRPr="00B72982">
              <w:t>контрманипулятивной</w:t>
            </w:r>
            <w:proofErr w:type="spellEnd"/>
            <w:r w:rsidRPr="00B72982">
              <w:t xml:space="preserve"> экспертизы. Организация системы разоблачения </w:t>
            </w:r>
            <w:proofErr w:type="spellStart"/>
            <w:r w:rsidRPr="00B72982">
              <w:t>фейковой</w:t>
            </w:r>
            <w:proofErr w:type="spellEnd"/>
            <w:r w:rsidRPr="00B72982">
              <w:t xml:space="preserve"> информации. Подготовка специалистов </w:t>
            </w:r>
            <w:proofErr w:type="spellStart"/>
            <w:r w:rsidRPr="00B72982">
              <w:t>контрманипуляции</w:t>
            </w:r>
            <w:proofErr w:type="spellEnd"/>
            <w:r w:rsidRPr="00B72982">
              <w:t>.</w:t>
            </w:r>
          </w:p>
        </w:tc>
        <w:tc>
          <w:tcPr>
            <w:tcW w:w="3544" w:type="dxa"/>
          </w:tcPr>
          <w:p w14:paraId="4180555C" w14:textId="77777777" w:rsidR="00B72982" w:rsidRDefault="00B72982" w:rsidP="00B72982">
            <w:pPr>
              <w:jc w:val="both"/>
            </w:pPr>
            <w:r>
              <w:t xml:space="preserve">- работа с учебной, научной и справочной литературой; </w:t>
            </w:r>
          </w:p>
          <w:p w14:paraId="73579471" w14:textId="77777777" w:rsidR="00B72982" w:rsidRDefault="00B72982" w:rsidP="00B72982">
            <w:pPr>
              <w:jc w:val="both"/>
            </w:pPr>
            <w:r>
              <w:t>- подготовка к дискуссии по теме;</w:t>
            </w:r>
          </w:p>
          <w:p w14:paraId="01E6B415" w14:textId="00E8F3B1" w:rsidR="00B72982" w:rsidRDefault="00B72982" w:rsidP="00B72982">
            <w:pPr>
              <w:jc w:val="both"/>
            </w:pPr>
            <w:r>
              <w:t xml:space="preserve">- </w:t>
            </w:r>
            <w:r w:rsidR="00907653" w:rsidRPr="009F142F">
              <w:t xml:space="preserve">обсуждение работ по </w:t>
            </w:r>
            <w:r>
              <w:t>домашнему творческому заданию;</w:t>
            </w:r>
          </w:p>
          <w:p w14:paraId="194C6E71" w14:textId="0A973504" w:rsidR="00B72982" w:rsidRDefault="00B72982" w:rsidP="00B72982">
            <w:pPr>
              <w:jc w:val="both"/>
            </w:pPr>
            <w:r>
              <w:t>- поиск информации в сети Интернет по заданной теме</w:t>
            </w:r>
          </w:p>
        </w:tc>
      </w:tr>
    </w:tbl>
    <w:p w14:paraId="08C52B76" w14:textId="4F447806" w:rsidR="002305AA" w:rsidRDefault="002305AA" w:rsidP="002305AA">
      <w:pPr>
        <w:ind w:firstLine="709"/>
        <w:jc w:val="both"/>
        <w:rPr>
          <w:sz w:val="28"/>
          <w:szCs w:val="28"/>
        </w:rPr>
      </w:pPr>
    </w:p>
    <w:p w14:paraId="10BD679B" w14:textId="2580548E" w:rsidR="009F142F" w:rsidRDefault="009F142F" w:rsidP="002305AA">
      <w:pPr>
        <w:ind w:firstLine="709"/>
        <w:jc w:val="both"/>
        <w:rPr>
          <w:sz w:val="28"/>
          <w:szCs w:val="28"/>
        </w:rPr>
      </w:pPr>
    </w:p>
    <w:p w14:paraId="4738A174" w14:textId="171ECF3E" w:rsidR="009F142F" w:rsidRDefault="009F142F" w:rsidP="002305AA">
      <w:pPr>
        <w:ind w:firstLine="709"/>
        <w:jc w:val="both"/>
        <w:rPr>
          <w:sz w:val="28"/>
          <w:szCs w:val="28"/>
        </w:rPr>
      </w:pPr>
    </w:p>
    <w:p w14:paraId="1401357F" w14:textId="37A7942B" w:rsidR="009F142F" w:rsidRDefault="009F142F" w:rsidP="002305AA">
      <w:pPr>
        <w:ind w:firstLine="709"/>
        <w:jc w:val="both"/>
        <w:rPr>
          <w:sz w:val="28"/>
          <w:szCs w:val="28"/>
        </w:rPr>
      </w:pPr>
    </w:p>
    <w:p w14:paraId="32EC0FFC" w14:textId="77777777" w:rsidR="009F142F" w:rsidRPr="005532E3" w:rsidRDefault="009F142F" w:rsidP="002305AA">
      <w:pPr>
        <w:ind w:firstLine="709"/>
        <w:jc w:val="both"/>
        <w:rPr>
          <w:sz w:val="28"/>
          <w:szCs w:val="28"/>
        </w:rPr>
      </w:pPr>
    </w:p>
    <w:p w14:paraId="21DBAF3E" w14:textId="1DA3FF44" w:rsidR="008E2983" w:rsidRPr="0058057E" w:rsidRDefault="0058057E" w:rsidP="009F142F">
      <w:pPr>
        <w:jc w:val="both"/>
        <w:rPr>
          <w:b/>
          <w:bCs/>
          <w:sz w:val="28"/>
          <w:szCs w:val="28"/>
        </w:rPr>
      </w:pPr>
      <w:r w:rsidRPr="0058057E">
        <w:rPr>
          <w:b/>
          <w:bCs/>
          <w:sz w:val="28"/>
          <w:szCs w:val="28"/>
        </w:rPr>
        <w:t>6.2. Перечень вопросов, заданий, тем для подготовки к текущему контролю</w:t>
      </w:r>
    </w:p>
    <w:p w14:paraId="78140984" w14:textId="06AC7950" w:rsidR="007C0165" w:rsidRPr="00D02FD8" w:rsidRDefault="007C0165" w:rsidP="009F142F">
      <w:pPr>
        <w:ind w:firstLine="709"/>
        <w:jc w:val="both"/>
        <w:rPr>
          <w:sz w:val="14"/>
          <w:szCs w:val="28"/>
        </w:rPr>
      </w:pPr>
    </w:p>
    <w:p w14:paraId="18749899" w14:textId="788BD32B" w:rsidR="00416F32" w:rsidRDefault="007B1C7B" w:rsidP="00871373">
      <w:pPr>
        <w:spacing w:line="360" w:lineRule="auto"/>
        <w:jc w:val="center"/>
        <w:rPr>
          <w:b/>
          <w:sz w:val="28"/>
          <w:szCs w:val="28"/>
        </w:rPr>
      </w:pPr>
      <w:r w:rsidRPr="00096A28">
        <w:rPr>
          <w:b/>
          <w:sz w:val="28"/>
          <w:szCs w:val="28"/>
        </w:rPr>
        <w:t xml:space="preserve">Примерные темы </w:t>
      </w:r>
      <w:r w:rsidR="00871373">
        <w:rPr>
          <w:b/>
          <w:sz w:val="28"/>
          <w:szCs w:val="28"/>
        </w:rPr>
        <w:t>домашнего творческого задания</w:t>
      </w:r>
    </w:p>
    <w:p w14:paraId="6B2125E5" w14:textId="044129C6" w:rsidR="00B220D2" w:rsidRPr="00710204" w:rsidRDefault="00B220D2" w:rsidP="00416F32">
      <w:pPr>
        <w:pStyle w:val="a8"/>
        <w:numPr>
          <w:ilvl w:val="0"/>
          <w:numId w:val="5"/>
        </w:numPr>
        <w:shd w:val="clear" w:color="auto" w:fill="FEFEFE"/>
        <w:spacing w:line="360" w:lineRule="auto"/>
        <w:jc w:val="both"/>
        <w:rPr>
          <w:bCs/>
          <w:sz w:val="28"/>
          <w:szCs w:val="28"/>
        </w:rPr>
      </w:pPr>
      <w:r w:rsidRPr="00710204">
        <w:rPr>
          <w:color w:val="222222"/>
          <w:sz w:val="28"/>
          <w:szCs w:val="28"/>
        </w:rPr>
        <w:t>Основные концепции манипулирования в массовых коммуникациях.</w:t>
      </w:r>
    </w:p>
    <w:p w14:paraId="5AF81EF9" w14:textId="5DD262B2" w:rsidR="00807592" w:rsidRPr="00710204" w:rsidRDefault="00B220D2" w:rsidP="00416F32">
      <w:pPr>
        <w:pStyle w:val="a8"/>
        <w:numPr>
          <w:ilvl w:val="0"/>
          <w:numId w:val="5"/>
        </w:numPr>
        <w:shd w:val="clear" w:color="auto" w:fill="FEFEFE"/>
        <w:spacing w:line="360" w:lineRule="auto"/>
        <w:jc w:val="both"/>
        <w:rPr>
          <w:color w:val="222222"/>
          <w:sz w:val="28"/>
          <w:szCs w:val="28"/>
        </w:rPr>
      </w:pPr>
      <w:r w:rsidRPr="00710204">
        <w:rPr>
          <w:color w:val="222222"/>
          <w:sz w:val="28"/>
          <w:szCs w:val="28"/>
        </w:rPr>
        <w:t xml:space="preserve">Роль </w:t>
      </w:r>
      <w:proofErr w:type="spellStart"/>
      <w:r w:rsidRPr="00710204">
        <w:rPr>
          <w:color w:val="222222"/>
          <w:sz w:val="28"/>
          <w:szCs w:val="28"/>
        </w:rPr>
        <w:t>спиндоктора</w:t>
      </w:r>
      <w:proofErr w:type="spellEnd"/>
      <w:r w:rsidRPr="00710204">
        <w:rPr>
          <w:color w:val="222222"/>
          <w:sz w:val="28"/>
          <w:szCs w:val="28"/>
        </w:rPr>
        <w:t xml:space="preserve"> в массовой коммуникации.</w:t>
      </w:r>
    </w:p>
    <w:p w14:paraId="300234BB" w14:textId="5DB21819" w:rsidR="00B220D2" w:rsidRPr="00710204" w:rsidRDefault="00B220D2" w:rsidP="00416F32">
      <w:pPr>
        <w:pStyle w:val="a8"/>
        <w:numPr>
          <w:ilvl w:val="0"/>
          <w:numId w:val="5"/>
        </w:numPr>
        <w:shd w:val="clear" w:color="auto" w:fill="FEFEFE"/>
        <w:spacing w:line="360" w:lineRule="auto"/>
        <w:jc w:val="both"/>
        <w:rPr>
          <w:color w:val="222222"/>
          <w:sz w:val="28"/>
          <w:szCs w:val="28"/>
        </w:rPr>
      </w:pPr>
      <w:r w:rsidRPr="00710204">
        <w:rPr>
          <w:color w:val="222222"/>
          <w:sz w:val="28"/>
          <w:szCs w:val="28"/>
        </w:rPr>
        <w:t xml:space="preserve">Игровые концепции манипулирования Й. </w:t>
      </w:r>
      <w:proofErr w:type="spellStart"/>
      <w:r w:rsidRPr="00710204">
        <w:rPr>
          <w:color w:val="222222"/>
          <w:sz w:val="28"/>
          <w:szCs w:val="28"/>
        </w:rPr>
        <w:t>Хейзинги</w:t>
      </w:r>
      <w:proofErr w:type="spellEnd"/>
      <w:r w:rsidRPr="00710204">
        <w:rPr>
          <w:color w:val="222222"/>
          <w:sz w:val="28"/>
          <w:szCs w:val="28"/>
        </w:rPr>
        <w:t xml:space="preserve">, Э. Берна. </w:t>
      </w:r>
    </w:p>
    <w:p w14:paraId="1C36C71B" w14:textId="4A36C167" w:rsidR="00B220D2" w:rsidRPr="00710204" w:rsidRDefault="00B220D2" w:rsidP="00416F32">
      <w:pPr>
        <w:pStyle w:val="a8"/>
        <w:numPr>
          <w:ilvl w:val="0"/>
          <w:numId w:val="5"/>
        </w:numPr>
        <w:shd w:val="clear" w:color="auto" w:fill="FEFEFE"/>
        <w:spacing w:line="360" w:lineRule="auto"/>
        <w:jc w:val="both"/>
        <w:rPr>
          <w:color w:val="222222"/>
          <w:sz w:val="28"/>
          <w:szCs w:val="28"/>
        </w:rPr>
      </w:pPr>
      <w:r w:rsidRPr="00710204">
        <w:rPr>
          <w:color w:val="222222"/>
          <w:sz w:val="28"/>
          <w:szCs w:val="28"/>
        </w:rPr>
        <w:t>Анализ глобальных акций манипулирования в геополитике XX и начале XXI в</w:t>
      </w:r>
      <w:r w:rsidR="00B86622" w:rsidRPr="00710204">
        <w:rPr>
          <w:color w:val="222222"/>
          <w:sz w:val="28"/>
          <w:szCs w:val="28"/>
        </w:rPr>
        <w:t>еков</w:t>
      </w:r>
      <w:r w:rsidRPr="00710204">
        <w:rPr>
          <w:color w:val="222222"/>
          <w:sz w:val="28"/>
          <w:szCs w:val="28"/>
        </w:rPr>
        <w:t>.</w:t>
      </w:r>
    </w:p>
    <w:p w14:paraId="03C5A4FD" w14:textId="77777777" w:rsidR="00710204" w:rsidRDefault="00B220D2" w:rsidP="00416F32">
      <w:pPr>
        <w:pStyle w:val="a8"/>
        <w:numPr>
          <w:ilvl w:val="0"/>
          <w:numId w:val="5"/>
        </w:numPr>
        <w:shd w:val="clear" w:color="auto" w:fill="FEFEFE"/>
        <w:spacing w:line="360" w:lineRule="auto"/>
        <w:jc w:val="both"/>
        <w:rPr>
          <w:color w:val="222222"/>
          <w:sz w:val="28"/>
          <w:szCs w:val="28"/>
        </w:rPr>
      </w:pPr>
      <w:proofErr w:type="spellStart"/>
      <w:r w:rsidRPr="00710204">
        <w:rPr>
          <w:color w:val="222222"/>
          <w:sz w:val="28"/>
          <w:szCs w:val="28"/>
        </w:rPr>
        <w:t>Симулятивная</w:t>
      </w:r>
      <w:proofErr w:type="spellEnd"/>
      <w:r w:rsidRPr="00710204">
        <w:rPr>
          <w:color w:val="222222"/>
          <w:sz w:val="28"/>
          <w:szCs w:val="28"/>
        </w:rPr>
        <w:t xml:space="preserve"> коммуникация и симулякры массового сознания.</w:t>
      </w:r>
    </w:p>
    <w:p w14:paraId="54C63A83" w14:textId="2FB66822" w:rsidR="00B220D2" w:rsidRPr="00710204" w:rsidRDefault="00B220D2" w:rsidP="00416F32">
      <w:pPr>
        <w:pStyle w:val="a8"/>
        <w:numPr>
          <w:ilvl w:val="0"/>
          <w:numId w:val="5"/>
        </w:numPr>
        <w:shd w:val="clear" w:color="auto" w:fill="FEFEFE"/>
        <w:spacing w:line="360" w:lineRule="auto"/>
        <w:jc w:val="both"/>
        <w:rPr>
          <w:color w:val="222222"/>
          <w:sz w:val="28"/>
          <w:szCs w:val="28"/>
        </w:rPr>
      </w:pPr>
      <w:r w:rsidRPr="00710204">
        <w:rPr>
          <w:color w:val="222222"/>
          <w:sz w:val="28"/>
          <w:szCs w:val="28"/>
        </w:rPr>
        <w:t xml:space="preserve">Концепции социального манипулирования Г. </w:t>
      </w:r>
      <w:proofErr w:type="spellStart"/>
      <w:r w:rsidRPr="00710204">
        <w:rPr>
          <w:color w:val="222222"/>
          <w:sz w:val="28"/>
          <w:szCs w:val="28"/>
        </w:rPr>
        <w:t>Тарда</w:t>
      </w:r>
      <w:proofErr w:type="spellEnd"/>
      <w:r w:rsidRPr="00710204">
        <w:rPr>
          <w:color w:val="222222"/>
          <w:sz w:val="28"/>
          <w:szCs w:val="28"/>
        </w:rPr>
        <w:t xml:space="preserve">, Г. </w:t>
      </w:r>
      <w:proofErr w:type="spellStart"/>
      <w:r w:rsidRPr="00710204">
        <w:rPr>
          <w:color w:val="222222"/>
          <w:sz w:val="28"/>
          <w:szCs w:val="28"/>
        </w:rPr>
        <w:t>Лебона</w:t>
      </w:r>
      <w:proofErr w:type="spellEnd"/>
      <w:r w:rsidRPr="00710204">
        <w:rPr>
          <w:color w:val="222222"/>
          <w:sz w:val="28"/>
          <w:szCs w:val="28"/>
        </w:rPr>
        <w:t>, С. Московичи, В.М. Бехтерева.</w:t>
      </w:r>
    </w:p>
    <w:p w14:paraId="2B03D3E5" w14:textId="340629C1" w:rsidR="00B220D2" w:rsidRPr="00710204" w:rsidRDefault="00B220D2" w:rsidP="00416F32">
      <w:pPr>
        <w:pStyle w:val="a8"/>
        <w:numPr>
          <w:ilvl w:val="0"/>
          <w:numId w:val="5"/>
        </w:numPr>
        <w:shd w:val="clear" w:color="auto" w:fill="FEFEFE"/>
        <w:spacing w:line="360" w:lineRule="auto"/>
        <w:jc w:val="both"/>
        <w:rPr>
          <w:color w:val="222222"/>
          <w:sz w:val="28"/>
          <w:szCs w:val="28"/>
        </w:rPr>
      </w:pPr>
      <w:r w:rsidRPr="00710204">
        <w:rPr>
          <w:color w:val="222222"/>
          <w:sz w:val="28"/>
          <w:szCs w:val="28"/>
        </w:rPr>
        <w:t xml:space="preserve">Концепции психологического манипулирования </w:t>
      </w:r>
      <w:r w:rsidR="00B81F38">
        <w:rPr>
          <w:color w:val="222222"/>
          <w:sz w:val="28"/>
          <w:szCs w:val="28"/>
        </w:rPr>
        <w:t xml:space="preserve">Э. </w:t>
      </w:r>
      <w:proofErr w:type="spellStart"/>
      <w:r w:rsidRPr="00710204">
        <w:rPr>
          <w:color w:val="222222"/>
          <w:sz w:val="28"/>
          <w:szCs w:val="28"/>
        </w:rPr>
        <w:t>Шострома</w:t>
      </w:r>
      <w:proofErr w:type="spellEnd"/>
      <w:r w:rsidRPr="00710204">
        <w:rPr>
          <w:color w:val="222222"/>
          <w:sz w:val="28"/>
          <w:szCs w:val="28"/>
        </w:rPr>
        <w:t xml:space="preserve">, З. Фрейда Э. </w:t>
      </w:r>
      <w:proofErr w:type="spellStart"/>
      <w:r w:rsidRPr="00710204">
        <w:rPr>
          <w:color w:val="222222"/>
          <w:sz w:val="28"/>
          <w:szCs w:val="28"/>
        </w:rPr>
        <w:t>Фромма</w:t>
      </w:r>
      <w:proofErr w:type="spellEnd"/>
      <w:r w:rsidRPr="00710204">
        <w:rPr>
          <w:color w:val="222222"/>
          <w:sz w:val="28"/>
          <w:szCs w:val="28"/>
        </w:rPr>
        <w:t xml:space="preserve">, Ф. </w:t>
      </w:r>
      <w:proofErr w:type="spellStart"/>
      <w:r w:rsidRPr="00710204">
        <w:rPr>
          <w:color w:val="222222"/>
          <w:sz w:val="28"/>
          <w:szCs w:val="28"/>
        </w:rPr>
        <w:t>Перлза</w:t>
      </w:r>
      <w:proofErr w:type="spellEnd"/>
      <w:r w:rsidR="00B86622" w:rsidRPr="00710204">
        <w:rPr>
          <w:color w:val="222222"/>
          <w:sz w:val="28"/>
          <w:szCs w:val="28"/>
        </w:rPr>
        <w:t>.</w:t>
      </w:r>
    </w:p>
    <w:p w14:paraId="2B0FBC10" w14:textId="4CBD74AE" w:rsidR="00B86622" w:rsidRPr="00710204" w:rsidRDefault="00B86622" w:rsidP="00416F32">
      <w:pPr>
        <w:pStyle w:val="a8"/>
        <w:numPr>
          <w:ilvl w:val="0"/>
          <w:numId w:val="5"/>
        </w:numPr>
        <w:shd w:val="clear" w:color="auto" w:fill="FEFEFE"/>
        <w:spacing w:line="360" w:lineRule="auto"/>
        <w:jc w:val="both"/>
        <w:rPr>
          <w:color w:val="222222"/>
          <w:sz w:val="28"/>
          <w:szCs w:val="28"/>
        </w:rPr>
      </w:pPr>
      <w:r w:rsidRPr="00710204">
        <w:rPr>
          <w:color w:val="222222"/>
          <w:sz w:val="28"/>
          <w:szCs w:val="28"/>
        </w:rPr>
        <w:t>Концепции новояза, метафоризации, лингвистических ловушек и языковых игр в манипулировании.</w:t>
      </w:r>
    </w:p>
    <w:p w14:paraId="6DC74EBC" w14:textId="77777777" w:rsidR="00B86622" w:rsidRPr="00710204" w:rsidRDefault="00B86622" w:rsidP="00416F32">
      <w:pPr>
        <w:pStyle w:val="a8"/>
        <w:numPr>
          <w:ilvl w:val="0"/>
          <w:numId w:val="5"/>
        </w:numPr>
        <w:shd w:val="clear" w:color="auto" w:fill="FEFEFE"/>
        <w:spacing w:line="360" w:lineRule="auto"/>
        <w:jc w:val="both"/>
        <w:rPr>
          <w:color w:val="222222"/>
          <w:sz w:val="28"/>
          <w:szCs w:val="28"/>
        </w:rPr>
      </w:pPr>
      <w:r w:rsidRPr="00710204">
        <w:rPr>
          <w:color w:val="222222"/>
          <w:sz w:val="28"/>
          <w:szCs w:val="28"/>
        </w:rPr>
        <w:t xml:space="preserve">Телекомментаторы, репортеры в роли манипуляторов. </w:t>
      </w:r>
    </w:p>
    <w:p w14:paraId="122463C8" w14:textId="77777777" w:rsidR="00B86622" w:rsidRPr="00710204" w:rsidRDefault="00B86622" w:rsidP="00416F32">
      <w:pPr>
        <w:pStyle w:val="a8"/>
        <w:numPr>
          <w:ilvl w:val="0"/>
          <w:numId w:val="5"/>
        </w:numPr>
        <w:shd w:val="clear" w:color="auto" w:fill="FEFEFE"/>
        <w:spacing w:line="360" w:lineRule="auto"/>
        <w:jc w:val="both"/>
        <w:rPr>
          <w:color w:val="222222"/>
          <w:sz w:val="28"/>
          <w:szCs w:val="28"/>
        </w:rPr>
      </w:pPr>
      <w:r w:rsidRPr="00710204">
        <w:rPr>
          <w:color w:val="222222"/>
          <w:sz w:val="28"/>
          <w:szCs w:val="28"/>
        </w:rPr>
        <w:t xml:space="preserve">Методов фрагментации, мистификации, ложных аналогий в массовых коммуникациях. </w:t>
      </w:r>
    </w:p>
    <w:p w14:paraId="1914AF46" w14:textId="77777777" w:rsidR="00B86622" w:rsidRPr="00710204" w:rsidRDefault="00B86622" w:rsidP="00416F32">
      <w:pPr>
        <w:pStyle w:val="a8"/>
        <w:numPr>
          <w:ilvl w:val="0"/>
          <w:numId w:val="5"/>
        </w:numPr>
        <w:shd w:val="clear" w:color="auto" w:fill="FEFEFE"/>
        <w:spacing w:line="360" w:lineRule="auto"/>
        <w:jc w:val="both"/>
        <w:rPr>
          <w:color w:val="222222"/>
          <w:sz w:val="28"/>
          <w:szCs w:val="28"/>
        </w:rPr>
      </w:pPr>
      <w:r w:rsidRPr="00710204">
        <w:rPr>
          <w:color w:val="222222"/>
          <w:sz w:val="28"/>
          <w:szCs w:val="28"/>
        </w:rPr>
        <w:t>Ассоциативная пресса и проблема отчуждения аудитории.</w:t>
      </w:r>
    </w:p>
    <w:p w14:paraId="59ACE8FB" w14:textId="77777777" w:rsidR="00B86622" w:rsidRPr="00710204" w:rsidRDefault="00B86622" w:rsidP="00416F32">
      <w:pPr>
        <w:pStyle w:val="a8"/>
        <w:numPr>
          <w:ilvl w:val="0"/>
          <w:numId w:val="5"/>
        </w:numPr>
        <w:shd w:val="clear" w:color="auto" w:fill="FEFEFE"/>
        <w:spacing w:line="360" w:lineRule="auto"/>
        <w:jc w:val="both"/>
        <w:rPr>
          <w:color w:val="222222"/>
          <w:sz w:val="28"/>
          <w:szCs w:val="28"/>
        </w:rPr>
      </w:pPr>
      <w:r w:rsidRPr="00710204">
        <w:rPr>
          <w:color w:val="222222"/>
          <w:sz w:val="28"/>
          <w:szCs w:val="28"/>
        </w:rPr>
        <w:t>Управляемая демократия, двойные стандарты в политике зарубежных стран.</w:t>
      </w:r>
    </w:p>
    <w:p w14:paraId="5972CF48" w14:textId="77777777" w:rsidR="00B86622" w:rsidRPr="00710204" w:rsidRDefault="00B86622" w:rsidP="00416F32">
      <w:pPr>
        <w:pStyle w:val="a8"/>
        <w:numPr>
          <w:ilvl w:val="0"/>
          <w:numId w:val="5"/>
        </w:numPr>
        <w:shd w:val="clear" w:color="auto" w:fill="FEFEFE"/>
        <w:spacing w:line="360" w:lineRule="auto"/>
        <w:jc w:val="both"/>
        <w:rPr>
          <w:color w:val="222222"/>
          <w:sz w:val="28"/>
          <w:szCs w:val="28"/>
        </w:rPr>
      </w:pPr>
      <w:r w:rsidRPr="00710204">
        <w:rPr>
          <w:color w:val="222222"/>
          <w:sz w:val="28"/>
          <w:szCs w:val="28"/>
        </w:rPr>
        <w:t xml:space="preserve">Роль и место </w:t>
      </w:r>
      <w:proofErr w:type="spellStart"/>
      <w:r w:rsidRPr="00710204">
        <w:rPr>
          <w:color w:val="222222"/>
          <w:sz w:val="28"/>
          <w:szCs w:val="28"/>
        </w:rPr>
        <w:t>самоактуализации</w:t>
      </w:r>
      <w:proofErr w:type="spellEnd"/>
      <w:r w:rsidRPr="00710204">
        <w:rPr>
          <w:color w:val="222222"/>
          <w:sz w:val="28"/>
          <w:szCs w:val="28"/>
        </w:rPr>
        <w:t xml:space="preserve">, интеллектуализации и повышение культуры личности в защите от манипуляций </w:t>
      </w:r>
    </w:p>
    <w:p w14:paraId="2486DECA" w14:textId="77777777" w:rsidR="00B86622" w:rsidRPr="00710204" w:rsidRDefault="00B86622" w:rsidP="00416F32">
      <w:pPr>
        <w:pStyle w:val="a8"/>
        <w:numPr>
          <w:ilvl w:val="0"/>
          <w:numId w:val="5"/>
        </w:numPr>
        <w:shd w:val="clear" w:color="auto" w:fill="FEFEFE"/>
        <w:spacing w:line="360" w:lineRule="auto"/>
        <w:jc w:val="both"/>
        <w:rPr>
          <w:color w:val="222222"/>
          <w:sz w:val="28"/>
          <w:szCs w:val="28"/>
        </w:rPr>
      </w:pPr>
      <w:r w:rsidRPr="00710204">
        <w:rPr>
          <w:color w:val="222222"/>
          <w:sz w:val="28"/>
          <w:szCs w:val="28"/>
        </w:rPr>
        <w:t xml:space="preserve">Разрушение идентификационной модели в ходе </w:t>
      </w:r>
      <w:proofErr w:type="spellStart"/>
      <w:r w:rsidRPr="00710204">
        <w:rPr>
          <w:color w:val="222222"/>
          <w:sz w:val="28"/>
          <w:szCs w:val="28"/>
        </w:rPr>
        <w:t>консциентальной</w:t>
      </w:r>
      <w:proofErr w:type="spellEnd"/>
      <w:r w:rsidRPr="00710204">
        <w:rPr>
          <w:color w:val="222222"/>
          <w:sz w:val="28"/>
          <w:szCs w:val="28"/>
        </w:rPr>
        <w:t xml:space="preserve"> войны.</w:t>
      </w:r>
    </w:p>
    <w:p w14:paraId="1B322522" w14:textId="0B7E9B3B" w:rsidR="00B86622" w:rsidRDefault="00B86622" w:rsidP="00143EDB">
      <w:pPr>
        <w:pStyle w:val="a8"/>
        <w:numPr>
          <w:ilvl w:val="0"/>
          <w:numId w:val="5"/>
        </w:numPr>
        <w:shd w:val="clear" w:color="auto" w:fill="FEFEFE"/>
        <w:spacing w:line="360" w:lineRule="auto"/>
        <w:rPr>
          <w:color w:val="222222"/>
          <w:sz w:val="28"/>
          <w:szCs w:val="28"/>
        </w:rPr>
      </w:pPr>
      <w:r w:rsidRPr="00710204">
        <w:rPr>
          <w:color w:val="222222"/>
          <w:sz w:val="28"/>
          <w:szCs w:val="28"/>
        </w:rPr>
        <w:t xml:space="preserve">Мифологические модели </w:t>
      </w:r>
      <w:r w:rsidR="00710204" w:rsidRPr="00710204">
        <w:rPr>
          <w:color w:val="222222"/>
          <w:sz w:val="28"/>
          <w:szCs w:val="28"/>
        </w:rPr>
        <w:t>манипулирования К. Юнга</w:t>
      </w:r>
      <w:r w:rsidR="00143EDB">
        <w:rPr>
          <w:color w:val="222222"/>
          <w:sz w:val="28"/>
          <w:szCs w:val="28"/>
        </w:rPr>
        <w:t>, Б. Малиновского, К. Леви-</w:t>
      </w:r>
      <w:proofErr w:type="spellStart"/>
      <w:r w:rsidR="00143EDB">
        <w:rPr>
          <w:color w:val="222222"/>
          <w:sz w:val="28"/>
          <w:szCs w:val="28"/>
        </w:rPr>
        <w:t>Строса</w:t>
      </w:r>
      <w:proofErr w:type="spellEnd"/>
      <w:r w:rsidR="00143EDB">
        <w:rPr>
          <w:color w:val="222222"/>
          <w:sz w:val="28"/>
          <w:szCs w:val="28"/>
        </w:rPr>
        <w:t xml:space="preserve">, Э. </w:t>
      </w:r>
      <w:proofErr w:type="spellStart"/>
      <w:r w:rsidR="00143EDB">
        <w:rPr>
          <w:color w:val="222222"/>
          <w:sz w:val="28"/>
          <w:szCs w:val="28"/>
        </w:rPr>
        <w:t>Кассирера</w:t>
      </w:r>
      <w:proofErr w:type="spellEnd"/>
      <w:r w:rsidR="00710204" w:rsidRPr="00710204">
        <w:rPr>
          <w:color w:val="222222"/>
          <w:sz w:val="28"/>
          <w:szCs w:val="28"/>
        </w:rPr>
        <w:t xml:space="preserve"> и Р. Барта.</w:t>
      </w:r>
    </w:p>
    <w:p w14:paraId="64B39926" w14:textId="77777777" w:rsidR="00710204" w:rsidRPr="00710204" w:rsidRDefault="00710204" w:rsidP="00416F32">
      <w:pPr>
        <w:pStyle w:val="a8"/>
        <w:numPr>
          <w:ilvl w:val="0"/>
          <w:numId w:val="5"/>
        </w:numPr>
        <w:shd w:val="clear" w:color="auto" w:fill="FEFEFE"/>
        <w:spacing w:line="360" w:lineRule="auto"/>
        <w:jc w:val="both"/>
        <w:rPr>
          <w:color w:val="222222"/>
          <w:sz w:val="28"/>
          <w:szCs w:val="28"/>
        </w:rPr>
      </w:pPr>
      <w:r w:rsidRPr="00710204">
        <w:rPr>
          <w:color w:val="222222"/>
          <w:sz w:val="28"/>
          <w:szCs w:val="28"/>
        </w:rPr>
        <w:t xml:space="preserve">Человеческий и профессиональный выбор в СМИ и PR: манипулятор или </w:t>
      </w:r>
      <w:proofErr w:type="spellStart"/>
      <w:r w:rsidRPr="00710204">
        <w:rPr>
          <w:color w:val="222222"/>
          <w:sz w:val="28"/>
          <w:szCs w:val="28"/>
        </w:rPr>
        <w:t>актуализатор</w:t>
      </w:r>
      <w:proofErr w:type="spellEnd"/>
      <w:r w:rsidRPr="00710204">
        <w:rPr>
          <w:color w:val="222222"/>
          <w:sz w:val="28"/>
          <w:szCs w:val="28"/>
        </w:rPr>
        <w:t>.</w:t>
      </w:r>
    </w:p>
    <w:p w14:paraId="59074163" w14:textId="77777777" w:rsidR="00710204" w:rsidRPr="009A34FC" w:rsidRDefault="00710204" w:rsidP="00416F32">
      <w:pPr>
        <w:pStyle w:val="a8"/>
        <w:numPr>
          <w:ilvl w:val="0"/>
          <w:numId w:val="5"/>
        </w:numPr>
        <w:shd w:val="clear" w:color="auto" w:fill="FEFEFE"/>
        <w:spacing w:line="360" w:lineRule="auto"/>
        <w:jc w:val="both"/>
        <w:rPr>
          <w:color w:val="222222"/>
          <w:sz w:val="28"/>
          <w:szCs w:val="28"/>
        </w:rPr>
      </w:pPr>
      <w:r w:rsidRPr="009A34FC">
        <w:rPr>
          <w:color w:val="222222"/>
          <w:sz w:val="28"/>
          <w:szCs w:val="28"/>
        </w:rPr>
        <w:t xml:space="preserve">Роль СМИ, </w:t>
      </w:r>
      <w:proofErr w:type="spellStart"/>
      <w:r w:rsidRPr="009A34FC">
        <w:rPr>
          <w:color w:val="222222"/>
          <w:sz w:val="28"/>
          <w:szCs w:val="28"/>
        </w:rPr>
        <w:t>документалистики</w:t>
      </w:r>
      <w:proofErr w:type="spellEnd"/>
      <w:r w:rsidRPr="009A34FC">
        <w:rPr>
          <w:color w:val="222222"/>
          <w:sz w:val="28"/>
          <w:szCs w:val="28"/>
        </w:rPr>
        <w:t xml:space="preserve"> и публицистики в манипулировании массовым сознанием.</w:t>
      </w:r>
    </w:p>
    <w:p w14:paraId="309F274E" w14:textId="00597A74" w:rsidR="00710204" w:rsidRPr="009A34FC" w:rsidRDefault="00710204" w:rsidP="00416F32">
      <w:pPr>
        <w:pStyle w:val="a8"/>
        <w:numPr>
          <w:ilvl w:val="0"/>
          <w:numId w:val="5"/>
        </w:numPr>
        <w:shd w:val="clear" w:color="auto" w:fill="FEFEFE"/>
        <w:spacing w:line="360" w:lineRule="auto"/>
        <w:jc w:val="both"/>
        <w:rPr>
          <w:color w:val="222222"/>
          <w:sz w:val="28"/>
          <w:szCs w:val="28"/>
        </w:rPr>
      </w:pPr>
      <w:r w:rsidRPr="00EF7788">
        <w:rPr>
          <w:color w:val="222222"/>
          <w:sz w:val="28"/>
          <w:szCs w:val="28"/>
        </w:rPr>
        <w:t xml:space="preserve">Телевидение, видео и интернет </w:t>
      </w:r>
      <w:r w:rsidRPr="009A34FC">
        <w:rPr>
          <w:color w:val="222222"/>
          <w:sz w:val="28"/>
          <w:szCs w:val="28"/>
        </w:rPr>
        <w:t xml:space="preserve">как </w:t>
      </w:r>
      <w:r w:rsidRPr="00EF7788">
        <w:rPr>
          <w:color w:val="222222"/>
          <w:sz w:val="28"/>
          <w:szCs w:val="28"/>
        </w:rPr>
        <w:t>средства создания виртуальной реальности.</w:t>
      </w:r>
    </w:p>
    <w:p w14:paraId="14F7749D" w14:textId="77777777" w:rsidR="001F735A" w:rsidRPr="009A34FC" w:rsidRDefault="001F735A" w:rsidP="00416F32">
      <w:pPr>
        <w:pStyle w:val="a8"/>
        <w:numPr>
          <w:ilvl w:val="0"/>
          <w:numId w:val="5"/>
        </w:numPr>
        <w:spacing w:line="360" w:lineRule="auto"/>
        <w:jc w:val="both"/>
        <w:rPr>
          <w:sz w:val="28"/>
          <w:szCs w:val="28"/>
        </w:rPr>
      </w:pPr>
      <w:r w:rsidRPr="009A34FC">
        <w:rPr>
          <w:color w:val="000000"/>
          <w:sz w:val="28"/>
          <w:szCs w:val="28"/>
          <w:shd w:val="clear" w:color="auto" w:fill="FFFFFF"/>
        </w:rPr>
        <w:lastRenderedPageBreak/>
        <w:t xml:space="preserve">Языковые средства реализации </w:t>
      </w:r>
      <w:proofErr w:type="spellStart"/>
      <w:r w:rsidRPr="009A34FC">
        <w:rPr>
          <w:color w:val="000000"/>
          <w:sz w:val="28"/>
          <w:szCs w:val="28"/>
          <w:shd w:val="clear" w:color="auto" w:fill="FFFFFF"/>
        </w:rPr>
        <w:t>манипулятивных</w:t>
      </w:r>
      <w:proofErr w:type="spellEnd"/>
      <w:r w:rsidRPr="009A34FC">
        <w:rPr>
          <w:color w:val="000000"/>
          <w:sz w:val="28"/>
          <w:szCs w:val="28"/>
          <w:shd w:val="clear" w:color="auto" w:fill="FFFFFF"/>
        </w:rPr>
        <w:t xml:space="preserve"> стратегий в рекламе.</w:t>
      </w:r>
    </w:p>
    <w:p w14:paraId="13F666B4" w14:textId="77777777" w:rsidR="001F735A" w:rsidRPr="009A34FC" w:rsidRDefault="001F735A" w:rsidP="00416F32">
      <w:pPr>
        <w:pStyle w:val="a8"/>
        <w:numPr>
          <w:ilvl w:val="0"/>
          <w:numId w:val="5"/>
        </w:numPr>
        <w:spacing w:line="360" w:lineRule="auto"/>
        <w:jc w:val="both"/>
        <w:rPr>
          <w:sz w:val="28"/>
          <w:szCs w:val="28"/>
        </w:rPr>
      </w:pPr>
      <w:r w:rsidRPr="009A34FC">
        <w:rPr>
          <w:color w:val="000000"/>
          <w:sz w:val="28"/>
          <w:szCs w:val="28"/>
          <w:shd w:val="clear" w:color="auto" w:fill="FFFFFF"/>
        </w:rPr>
        <w:t xml:space="preserve">Фигуры речи и тропы как </w:t>
      </w:r>
      <w:proofErr w:type="spellStart"/>
      <w:r w:rsidRPr="009A34FC">
        <w:rPr>
          <w:color w:val="000000"/>
          <w:sz w:val="28"/>
          <w:szCs w:val="28"/>
          <w:shd w:val="clear" w:color="auto" w:fill="FFFFFF"/>
        </w:rPr>
        <w:t>манипулятивные</w:t>
      </w:r>
      <w:proofErr w:type="spellEnd"/>
      <w:r w:rsidRPr="009A34FC">
        <w:rPr>
          <w:color w:val="000000"/>
          <w:sz w:val="28"/>
          <w:szCs w:val="28"/>
          <w:shd w:val="clear" w:color="auto" w:fill="FFFFFF"/>
        </w:rPr>
        <w:t xml:space="preserve"> единицы.</w:t>
      </w:r>
    </w:p>
    <w:p w14:paraId="771A7B3A" w14:textId="30459A8F" w:rsidR="001F735A" w:rsidRPr="009A34FC" w:rsidRDefault="001F735A" w:rsidP="00416F32">
      <w:pPr>
        <w:pStyle w:val="a8"/>
        <w:numPr>
          <w:ilvl w:val="0"/>
          <w:numId w:val="5"/>
        </w:numPr>
        <w:shd w:val="clear" w:color="auto" w:fill="FFFFFF"/>
        <w:spacing w:line="360" w:lineRule="auto"/>
        <w:jc w:val="both"/>
        <w:rPr>
          <w:color w:val="000000"/>
          <w:sz w:val="28"/>
          <w:szCs w:val="28"/>
        </w:rPr>
      </w:pPr>
      <w:r w:rsidRPr="009A34FC">
        <w:rPr>
          <w:color w:val="000000"/>
          <w:sz w:val="28"/>
          <w:szCs w:val="28"/>
        </w:rPr>
        <w:t xml:space="preserve">Проблема ограничения на использование в массовых коммуникациях </w:t>
      </w:r>
      <w:proofErr w:type="spellStart"/>
      <w:r w:rsidRPr="009A34FC">
        <w:rPr>
          <w:color w:val="000000"/>
          <w:sz w:val="28"/>
          <w:szCs w:val="28"/>
        </w:rPr>
        <w:t>манипулятивных</w:t>
      </w:r>
      <w:proofErr w:type="spellEnd"/>
      <w:r w:rsidRPr="009A34FC">
        <w:rPr>
          <w:color w:val="000000"/>
          <w:sz w:val="28"/>
          <w:szCs w:val="28"/>
        </w:rPr>
        <w:t xml:space="preserve"> приемов воздействия в законах и морально-нравственных кодексах.</w:t>
      </w:r>
    </w:p>
    <w:p w14:paraId="34692236" w14:textId="04D7E3A0" w:rsidR="001F735A" w:rsidRPr="009A34FC" w:rsidRDefault="001F735A" w:rsidP="00416F32">
      <w:pPr>
        <w:pStyle w:val="a8"/>
        <w:numPr>
          <w:ilvl w:val="0"/>
          <w:numId w:val="5"/>
        </w:numPr>
        <w:shd w:val="clear" w:color="auto" w:fill="FFFFFF"/>
        <w:spacing w:line="360" w:lineRule="auto"/>
        <w:jc w:val="both"/>
        <w:rPr>
          <w:color w:val="000000"/>
          <w:sz w:val="28"/>
          <w:szCs w:val="28"/>
        </w:rPr>
      </w:pPr>
      <w:r w:rsidRPr="009A34FC">
        <w:rPr>
          <w:color w:val="000000"/>
          <w:sz w:val="28"/>
          <w:szCs w:val="28"/>
        </w:rPr>
        <w:t xml:space="preserve">Стратегии и тактики </w:t>
      </w:r>
      <w:proofErr w:type="spellStart"/>
      <w:r w:rsidRPr="009A34FC">
        <w:rPr>
          <w:color w:val="000000"/>
          <w:sz w:val="28"/>
          <w:szCs w:val="28"/>
        </w:rPr>
        <w:t>манипулятивного</w:t>
      </w:r>
      <w:proofErr w:type="spellEnd"/>
      <w:r w:rsidRPr="009A34FC">
        <w:rPr>
          <w:color w:val="000000"/>
          <w:sz w:val="28"/>
          <w:szCs w:val="28"/>
        </w:rPr>
        <w:t xml:space="preserve"> воздействия в р</w:t>
      </w:r>
      <w:r w:rsidR="00BC7F01" w:rsidRPr="009A34FC">
        <w:rPr>
          <w:color w:val="000000"/>
          <w:sz w:val="28"/>
          <w:szCs w:val="28"/>
        </w:rPr>
        <w:t>е</w:t>
      </w:r>
      <w:r w:rsidRPr="009A34FC">
        <w:rPr>
          <w:color w:val="000000"/>
          <w:sz w:val="28"/>
          <w:szCs w:val="28"/>
        </w:rPr>
        <w:t xml:space="preserve">кламных и </w:t>
      </w:r>
      <w:r w:rsidRPr="009A34FC">
        <w:rPr>
          <w:color w:val="000000"/>
          <w:sz w:val="28"/>
          <w:szCs w:val="28"/>
          <w:lang w:val="en-US"/>
        </w:rPr>
        <w:t>PR</w:t>
      </w:r>
      <w:r w:rsidRPr="009A34FC">
        <w:rPr>
          <w:color w:val="000000"/>
          <w:sz w:val="28"/>
          <w:szCs w:val="28"/>
        </w:rPr>
        <w:t>-коммуникациях.</w:t>
      </w:r>
    </w:p>
    <w:p w14:paraId="487D5A40" w14:textId="77777777" w:rsidR="00BC7F01" w:rsidRPr="009A34FC" w:rsidRDefault="00BC7F01" w:rsidP="00416F32">
      <w:pPr>
        <w:pStyle w:val="a8"/>
        <w:numPr>
          <w:ilvl w:val="0"/>
          <w:numId w:val="5"/>
        </w:numPr>
        <w:shd w:val="clear" w:color="auto" w:fill="FEFEFE"/>
        <w:spacing w:line="360" w:lineRule="auto"/>
        <w:jc w:val="both"/>
        <w:rPr>
          <w:color w:val="222222"/>
          <w:sz w:val="28"/>
          <w:szCs w:val="28"/>
        </w:rPr>
      </w:pPr>
      <w:r w:rsidRPr="009A34FC">
        <w:rPr>
          <w:color w:val="222222"/>
          <w:sz w:val="28"/>
          <w:szCs w:val="28"/>
        </w:rPr>
        <w:t xml:space="preserve"> Возможности и ограничения применения методов манипулирования в современной информационной войне.</w:t>
      </w:r>
    </w:p>
    <w:p w14:paraId="0BEBD9EF" w14:textId="77777777" w:rsidR="00BC7F01" w:rsidRPr="009A34FC" w:rsidRDefault="00BC7F01" w:rsidP="00416F32">
      <w:pPr>
        <w:pStyle w:val="a8"/>
        <w:numPr>
          <w:ilvl w:val="0"/>
          <w:numId w:val="5"/>
        </w:numPr>
        <w:shd w:val="clear" w:color="auto" w:fill="FEFEFE"/>
        <w:spacing w:line="360" w:lineRule="auto"/>
        <w:jc w:val="both"/>
        <w:rPr>
          <w:color w:val="222222"/>
          <w:sz w:val="28"/>
          <w:szCs w:val="28"/>
        </w:rPr>
      </w:pPr>
      <w:r w:rsidRPr="009A34FC">
        <w:rPr>
          <w:color w:val="222222"/>
          <w:sz w:val="28"/>
          <w:szCs w:val="28"/>
        </w:rPr>
        <w:t>Мифы СМИ в книге Г. Шиллера «Манипуляторы сознанием».</w:t>
      </w:r>
    </w:p>
    <w:p w14:paraId="12782185" w14:textId="632AEBC4" w:rsidR="00BC7F01" w:rsidRPr="009A34FC" w:rsidRDefault="00BC7F01" w:rsidP="00416F32">
      <w:pPr>
        <w:pStyle w:val="a8"/>
        <w:numPr>
          <w:ilvl w:val="0"/>
          <w:numId w:val="5"/>
        </w:numPr>
        <w:shd w:val="clear" w:color="auto" w:fill="FEFEFE"/>
        <w:spacing w:line="360" w:lineRule="auto"/>
        <w:jc w:val="both"/>
        <w:rPr>
          <w:color w:val="222222"/>
          <w:sz w:val="28"/>
          <w:szCs w:val="28"/>
        </w:rPr>
      </w:pPr>
      <w:r w:rsidRPr="009A34FC">
        <w:rPr>
          <w:color w:val="222222"/>
          <w:sz w:val="28"/>
          <w:szCs w:val="28"/>
        </w:rPr>
        <w:t xml:space="preserve">Основные приемы </w:t>
      </w:r>
      <w:r w:rsidR="00DC432F">
        <w:rPr>
          <w:color w:val="222222"/>
          <w:sz w:val="28"/>
          <w:szCs w:val="28"/>
        </w:rPr>
        <w:t>медиа-</w:t>
      </w:r>
      <w:r w:rsidRPr="009A34FC">
        <w:rPr>
          <w:color w:val="222222"/>
          <w:sz w:val="28"/>
          <w:szCs w:val="28"/>
        </w:rPr>
        <w:t>манипулирования в работе С.Г. Кара-Мурзы «Манипуляция сознанием».</w:t>
      </w:r>
    </w:p>
    <w:p w14:paraId="03BB56E0" w14:textId="47704C5D" w:rsidR="001F735A" w:rsidRPr="009A34FC" w:rsidRDefault="00BC7F01" w:rsidP="00416F32">
      <w:pPr>
        <w:pStyle w:val="a8"/>
        <w:numPr>
          <w:ilvl w:val="0"/>
          <w:numId w:val="5"/>
        </w:numPr>
        <w:shd w:val="clear" w:color="auto" w:fill="FEFEFE"/>
        <w:spacing w:line="360" w:lineRule="auto"/>
        <w:jc w:val="both"/>
        <w:rPr>
          <w:color w:val="222222"/>
          <w:sz w:val="28"/>
          <w:szCs w:val="28"/>
        </w:rPr>
      </w:pPr>
      <w:r w:rsidRPr="009A34FC">
        <w:rPr>
          <w:color w:val="222222"/>
          <w:sz w:val="28"/>
          <w:szCs w:val="28"/>
        </w:rPr>
        <w:t xml:space="preserve">Специфика </w:t>
      </w:r>
      <w:proofErr w:type="spellStart"/>
      <w:r w:rsidRPr="009A34FC">
        <w:rPr>
          <w:color w:val="222222"/>
          <w:sz w:val="28"/>
          <w:szCs w:val="28"/>
        </w:rPr>
        <w:t>манипулятивного</w:t>
      </w:r>
      <w:proofErr w:type="spellEnd"/>
      <w:r w:rsidRPr="009A34FC">
        <w:rPr>
          <w:color w:val="222222"/>
          <w:sz w:val="28"/>
          <w:szCs w:val="28"/>
        </w:rPr>
        <w:t xml:space="preserve"> формирования в медиа образа политика.</w:t>
      </w:r>
    </w:p>
    <w:p w14:paraId="3A2E6EB1" w14:textId="4F2CE987" w:rsidR="00BC7F01" w:rsidRPr="009A34FC" w:rsidRDefault="00BC7F01" w:rsidP="00416F32">
      <w:pPr>
        <w:pStyle w:val="a8"/>
        <w:numPr>
          <w:ilvl w:val="0"/>
          <w:numId w:val="5"/>
        </w:numPr>
        <w:shd w:val="clear" w:color="auto" w:fill="FEFEFE"/>
        <w:spacing w:line="360" w:lineRule="auto"/>
        <w:jc w:val="both"/>
        <w:rPr>
          <w:color w:val="222222"/>
          <w:sz w:val="28"/>
          <w:szCs w:val="28"/>
        </w:rPr>
      </w:pPr>
      <w:r w:rsidRPr="009A34FC">
        <w:rPr>
          <w:color w:val="222222"/>
          <w:sz w:val="28"/>
          <w:szCs w:val="28"/>
        </w:rPr>
        <w:t xml:space="preserve">Специфика </w:t>
      </w:r>
      <w:proofErr w:type="spellStart"/>
      <w:r w:rsidRPr="009A34FC">
        <w:rPr>
          <w:color w:val="222222"/>
          <w:sz w:val="28"/>
          <w:szCs w:val="28"/>
        </w:rPr>
        <w:t>манипулятивного</w:t>
      </w:r>
      <w:proofErr w:type="spellEnd"/>
      <w:r w:rsidRPr="009A34FC">
        <w:rPr>
          <w:color w:val="222222"/>
          <w:sz w:val="28"/>
          <w:szCs w:val="28"/>
        </w:rPr>
        <w:t xml:space="preserve"> формирования в медиа образа страны.</w:t>
      </w:r>
    </w:p>
    <w:p w14:paraId="0907C294" w14:textId="3CACBEC7" w:rsidR="00BC7F01" w:rsidRPr="00282442" w:rsidRDefault="00282442" w:rsidP="00416F32">
      <w:pPr>
        <w:pStyle w:val="a8"/>
        <w:numPr>
          <w:ilvl w:val="0"/>
          <w:numId w:val="5"/>
        </w:numPr>
        <w:shd w:val="clear" w:color="auto" w:fill="FEFEFE"/>
        <w:spacing w:line="360" w:lineRule="auto"/>
        <w:jc w:val="both"/>
        <w:rPr>
          <w:color w:val="222222"/>
          <w:sz w:val="28"/>
          <w:szCs w:val="28"/>
        </w:rPr>
      </w:pPr>
      <w:r w:rsidRPr="00282442">
        <w:rPr>
          <w:rStyle w:val="s2"/>
          <w:bCs/>
          <w:color w:val="000000"/>
          <w:sz w:val="28"/>
          <w:szCs w:val="28"/>
        </w:rPr>
        <w:t>Медиа-практики репрезентации социальной реальности</w:t>
      </w:r>
      <w:r w:rsidR="00BC7F01" w:rsidRPr="00282442">
        <w:rPr>
          <w:color w:val="222222"/>
          <w:sz w:val="28"/>
          <w:szCs w:val="28"/>
        </w:rPr>
        <w:t>.</w:t>
      </w:r>
    </w:p>
    <w:p w14:paraId="04F72FC3" w14:textId="4DB66C42" w:rsidR="00BC7F01" w:rsidRPr="009A34FC" w:rsidRDefault="00BC7F01" w:rsidP="00416F32">
      <w:pPr>
        <w:pStyle w:val="a8"/>
        <w:numPr>
          <w:ilvl w:val="0"/>
          <w:numId w:val="5"/>
        </w:numPr>
        <w:shd w:val="clear" w:color="auto" w:fill="FEFEFE"/>
        <w:spacing w:line="360" w:lineRule="auto"/>
        <w:jc w:val="both"/>
        <w:rPr>
          <w:color w:val="222222"/>
          <w:sz w:val="28"/>
          <w:szCs w:val="28"/>
        </w:rPr>
      </w:pPr>
      <w:r w:rsidRPr="009A34FC">
        <w:rPr>
          <w:color w:val="222222"/>
          <w:sz w:val="28"/>
          <w:szCs w:val="28"/>
        </w:rPr>
        <w:t xml:space="preserve">Способы </w:t>
      </w:r>
      <w:r w:rsidR="009A34FC">
        <w:rPr>
          <w:color w:val="222222"/>
          <w:sz w:val="28"/>
          <w:szCs w:val="28"/>
        </w:rPr>
        <w:t xml:space="preserve">и приемы </w:t>
      </w:r>
      <w:r w:rsidRPr="009A34FC">
        <w:rPr>
          <w:color w:val="222222"/>
          <w:sz w:val="28"/>
          <w:szCs w:val="28"/>
        </w:rPr>
        <w:t>манипулирования в логике</w:t>
      </w:r>
      <w:r w:rsidR="009A34FC" w:rsidRPr="009A34FC">
        <w:rPr>
          <w:color w:val="222222"/>
          <w:sz w:val="28"/>
          <w:szCs w:val="28"/>
        </w:rPr>
        <w:t>.</w:t>
      </w:r>
    </w:p>
    <w:p w14:paraId="31CABAD8" w14:textId="0914C83B" w:rsidR="009A34FC" w:rsidRPr="009A34FC" w:rsidRDefault="009A34FC" w:rsidP="00416F32">
      <w:pPr>
        <w:pStyle w:val="a8"/>
        <w:numPr>
          <w:ilvl w:val="0"/>
          <w:numId w:val="5"/>
        </w:numPr>
        <w:shd w:val="clear" w:color="auto" w:fill="FEFEFE"/>
        <w:spacing w:line="360" w:lineRule="auto"/>
        <w:jc w:val="both"/>
        <w:rPr>
          <w:color w:val="222222"/>
          <w:sz w:val="28"/>
          <w:szCs w:val="28"/>
        </w:rPr>
      </w:pPr>
      <w:r w:rsidRPr="009A34FC">
        <w:rPr>
          <w:color w:val="222222"/>
          <w:sz w:val="28"/>
          <w:szCs w:val="28"/>
        </w:rPr>
        <w:t xml:space="preserve">Способы </w:t>
      </w:r>
      <w:r>
        <w:rPr>
          <w:color w:val="222222"/>
          <w:sz w:val="28"/>
          <w:szCs w:val="28"/>
        </w:rPr>
        <w:t xml:space="preserve">и приемы </w:t>
      </w:r>
      <w:r w:rsidRPr="009A34FC">
        <w:rPr>
          <w:color w:val="222222"/>
          <w:sz w:val="28"/>
          <w:szCs w:val="28"/>
        </w:rPr>
        <w:t>манипулирования в риторике.</w:t>
      </w:r>
    </w:p>
    <w:p w14:paraId="1CE358B3" w14:textId="5FADA99F" w:rsidR="00807592" w:rsidRDefault="00807592" w:rsidP="009F142F">
      <w:pPr>
        <w:jc w:val="both"/>
        <w:rPr>
          <w:bCs/>
          <w:sz w:val="28"/>
          <w:szCs w:val="28"/>
        </w:rPr>
      </w:pPr>
    </w:p>
    <w:p w14:paraId="169A2D9E" w14:textId="51EAF067" w:rsidR="00807592" w:rsidRPr="00807592" w:rsidRDefault="00807592" w:rsidP="00807592">
      <w:pPr>
        <w:spacing w:line="360" w:lineRule="auto"/>
        <w:jc w:val="center"/>
        <w:rPr>
          <w:b/>
          <w:sz w:val="28"/>
          <w:szCs w:val="28"/>
        </w:rPr>
      </w:pPr>
      <w:r w:rsidRPr="00807592">
        <w:rPr>
          <w:b/>
          <w:sz w:val="28"/>
          <w:szCs w:val="28"/>
        </w:rPr>
        <w:t>Примеры заданий:</w:t>
      </w:r>
    </w:p>
    <w:p w14:paraId="665B2ACC" w14:textId="77777777" w:rsidR="00282442" w:rsidRPr="00871373" w:rsidRDefault="00807592" w:rsidP="00871373">
      <w:pPr>
        <w:spacing w:line="360" w:lineRule="auto"/>
        <w:ind w:firstLine="709"/>
        <w:jc w:val="both"/>
        <w:rPr>
          <w:b/>
          <w:color w:val="000000"/>
          <w:sz w:val="28"/>
          <w:szCs w:val="28"/>
        </w:rPr>
      </w:pPr>
      <w:r w:rsidRPr="00871373">
        <w:rPr>
          <w:b/>
          <w:bCs/>
          <w:sz w:val="28"/>
          <w:szCs w:val="28"/>
        </w:rPr>
        <w:t>1.</w:t>
      </w:r>
      <w:r w:rsidR="00282442" w:rsidRPr="00871373">
        <w:rPr>
          <w:b/>
          <w:sz w:val="28"/>
          <w:szCs w:val="28"/>
        </w:rPr>
        <w:t xml:space="preserve"> </w:t>
      </w:r>
      <w:r w:rsidR="00282442" w:rsidRPr="00871373">
        <w:rPr>
          <w:b/>
          <w:color w:val="000000"/>
          <w:sz w:val="28"/>
          <w:szCs w:val="28"/>
        </w:rPr>
        <w:t xml:space="preserve">Стратегии и тактики </w:t>
      </w:r>
      <w:proofErr w:type="spellStart"/>
      <w:r w:rsidR="00282442" w:rsidRPr="00871373">
        <w:rPr>
          <w:b/>
          <w:color w:val="000000"/>
          <w:sz w:val="28"/>
          <w:szCs w:val="28"/>
        </w:rPr>
        <w:t>манипулятивного</w:t>
      </w:r>
      <w:proofErr w:type="spellEnd"/>
      <w:r w:rsidR="00282442" w:rsidRPr="00871373">
        <w:rPr>
          <w:b/>
          <w:color w:val="000000"/>
          <w:sz w:val="28"/>
          <w:szCs w:val="28"/>
        </w:rPr>
        <w:t xml:space="preserve"> воздействия в рекламных и </w:t>
      </w:r>
      <w:r w:rsidR="00282442" w:rsidRPr="00871373">
        <w:rPr>
          <w:b/>
          <w:color w:val="000000"/>
          <w:sz w:val="28"/>
          <w:szCs w:val="28"/>
          <w:lang w:val="en-US"/>
        </w:rPr>
        <w:t>PR</w:t>
      </w:r>
      <w:r w:rsidR="00282442" w:rsidRPr="00871373">
        <w:rPr>
          <w:b/>
          <w:color w:val="000000"/>
          <w:sz w:val="28"/>
          <w:szCs w:val="28"/>
        </w:rPr>
        <w:t>-коммуникациях.</w:t>
      </w:r>
    </w:p>
    <w:p w14:paraId="3D157C41" w14:textId="4904A054" w:rsidR="00807592" w:rsidRDefault="00282442" w:rsidP="00282442">
      <w:pPr>
        <w:spacing w:line="360" w:lineRule="auto"/>
        <w:ind w:firstLine="709"/>
        <w:jc w:val="both"/>
        <w:rPr>
          <w:sz w:val="28"/>
          <w:szCs w:val="28"/>
        </w:rPr>
      </w:pPr>
      <w:r>
        <w:rPr>
          <w:color w:val="000000"/>
          <w:sz w:val="28"/>
          <w:szCs w:val="28"/>
        </w:rPr>
        <w:t>Для выполнения задания необходимо</w:t>
      </w:r>
      <w:r w:rsidRPr="001D1FC1">
        <w:rPr>
          <w:sz w:val="28"/>
          <w:szCs w:val="28"/>
        </w:rPr>
        <w:t xml:space="preserve"> найти конкретные примеры из политической, экономической, социальной, духовно-культурной сфер, в которых происходит манипулирование с помощью масс-медиа. </w:t>
      </w:r>
      <w:r>
        <w:rPr>
          <w:sz w:val="28"/>
          <w:szCs w:val="28"/>
        </w:rPr>
        <w:t>Требуется</w:t>
      </w:r>
      <w:r w:rsidRPr="001D1FC1">
        <w:rPr>
          <w:sz w:val="28"/>
          <w:szCs w:val="28"/>
        </w:rPr>
        <w:t xml:space="preserve"> показать какая из технологий</w:t>
      </w:r>
      <w:r>
        <w:rPr>
          <w:sz w:val="28"/>
          <w:szCs w:val="28"/>
        </w:rPr>
        <w:t xml:space="preserve"> </w:t>
      </w:r>
      <w:proofErr w:type="spellStart"/>
      <w:r>
        <w:rPr>
          <w:sz w:val="28"/>
          <w:szCs w:val="28"/>
        </w:rPr>
        <w:t>манипулятивного</w:t>
      </w:r>
      <w:proofErr w:type="spellEnd"/>
      <w:r>
        <w:rPr>
          <w:sz w:val="28"/>
          <w:szCs w:val="28"/>
        </w:rPr>
        <w:t xml:space="preserve"> воздействия</w:t>
      </w:r>
      <w:r w:rsidRPr="001D1FC1">
        <w:rPr>
          <w:sz w:val="28"/>
          <w:szCs w:val="28"/>
        </w:rPr>
        <w:t xml:space="preserve"> используется в том или ином случае. Следует оценить, насколько она эффективна. </w:t>
      </w:r>
      <w:r>
        <w:rPr>
          <w:sz w:val="28"/>
          <w:szCs w:val="28"/>
        </w:rPr>
        <w:t>Представляется важным ответить на вопрос – к</w:t>
      </w:r>
      <w:r w:rsidRPr="001D1FC1">
        <w:rPr>
          <w:sz w:val="28"/>
          <w:szCs w:val="28"/>
        </w:rPr>
        <w:t xml:space="preserve">акие по вашему возможности имеются у указанных технологий для применения в сфере </w:t>
      </w:r>
      <w:r w:rsidRPr="001D1FC1">
        <w:rPr>
          <w:sz w:val="28"/>
          <w:szCs w:val="28"/>
          <w:lang w:val="en-US"/>
        </w:rPr>
        <w:t>PR</w:t>
      </w:r>
      <w:r w:rsidRPr="001D1FC1">
        <w:rPr>
          <w:sz w:val="28"/>
          <w:szCs w:val="28"/>
        </w:rPr>
        <w:t>?</w:t>
      </w:r>
    </w:p>
    <w:p w14:paraId="250A6237" w14:textId="68FD75F3" w:rsidR="00807592" w:rsidRPr="00871373" w:rsidRDefault="00807592" w:rsidP="00871373">
      <w:pPr>
        <w:spacing w:line="360" w:lineRule="auto"/>
        <w:ind w:firstLine="709"/>
        <w:jc w:val="both"/>
        <w:rPr>
          <w:rStyle w:val="s2"/>
          <w:b/>
          <w:bCs/>
          <w:color w:val="000000"/>
          <w:sz w:val="28"/>
          <w:szCs w:val="28"/>
        </w:rPr>
      </w:pPr>
      <w:r w:rsidRPr="00871373">
        <w:rPr>
          <w:b/>
          <w:bCs/>
          <w:sz w:val="28"/>
          <w:szCs w:val="28"/>
        </w:rPr>
        <w:t>2.</w:t>
      </w:r>
      <w:r w:rsidR="00282442" w:rsidRPr="00871373">
        <w:rPr>
          <w:b/>
          <w:bCs/>
          <w:color w:val="000000"/>
          <w:sz w:val="28"/>
          <w:szCs w:val="28"/>
        </w:rPr>
        <w:t xml:space="preserve"> </w:t>
      </w:r>
      <w:r w:rsidR="00282442" w:rsidRPr="00871373">
        <w:rPr>
          <w:rStyle w:val="s2"/>
          <w:b/>
          <w:bCs/>
          <w:color w:val="000000"/>
          <w:sz w:val="28"/>
          <w:szCs w:val="28"/>
        </w:rPr>
        <w:t>Медиа-практики репрезентации социальной реальности.</w:t>
      </w:r>
    </w:p>
    <w:p w14:paraId="486E7DE5" w14:textId="29D39DF7" w:rsidR="00282442" w:rsidRDefault="00282442" w:rsidP="00282442">
      <w:pPr>
        <w:pStyle w:val="s5"/>
        <w:spacing w:before="0" w:beforeAutospacing="0" w:after="0" w:afterAutospacing="0" w:line="360" w:lineRule="auto"/>
        <w:ind w:firstLine="709"/>
        <w:jc w:val="both"/>
        <w:rPr>
          <w:rStyle w:val="s4"/>
          <w:color w:val="000000"/>
          <w:sz w:val="28"/>
          <w:szCs w:val="28"/>
        </w:rPr>
      </w:pPr>
      <w:r>
        <w:rPr>
          <w:color w:val="000000"/>
          <w:sz w:val="28"/>
          <w:szCs w:val="28"/>
        </w:rPr>
        <w:lastRenderedPageBreak/>
        <w:t xml:space="preserve">Для выполнения задания </w:t>
      </w:r>
      <w:r>
        <w:rPr>
          <w:rStyle w:val="s4"/>
          <w:color w:val="000000"/>
          <w:sz w:val="28"/>
          <w:szCs w:val="28"/>
        </w:rPr>
        <w:t>т</w:t>
      </w:r>
      <w:r w:rsidRPr="002C7B1C">
        <w:rPr>
          <w:rStyle w:val="s4"/>
          <w:color w:val="000000"/>
          <w:sz w:val="28"/>
          <w:szCs w:val="28"/>
        </w:rPr>
        <w:t>ребуется</w:t>
      </w:r>
      <w:r w:rsidRPr="002C7B1C">
        <w:rPr>
          <w:rStyle w:val="apple-converted-space"/>
          <w:color w:val="000000"/>
          <w:sz w:val="28"/>
          <w:szCs w:val="28"/>
        </w:rPr>
        <w:t> </w:t>
      </w:r>
      <w:r w:rsidRPr="002C7B1C">
        <w:rPr>
          <w:rStyle w:val="s4"/>
          <w:color w:val="000000"/>
          <w:sz w:val="28"/>
          <w:szCs w:val="28"/>
        </w:rPr>
        <w:t>уяснить сущность и содержательные черты медиа-практик,</w:t>
      </w:r>
      <w:r w:rsidRPr="002C7B1C">
        <w:rPr>
          <w:rStyle w:val="apple-converted-space"/>
          <w:color w:val="000000"/>
          <w:sz w:val="28"/>
          <w:szCs w:val="28"/>
        </w:rPr>
        <w:t> </w:t>
      </w:r>
      <w:r w:rsidRPr="002C7B1C">
        <w:rPr>
          <w:rStyle w:val="s4"/>
          <w:color w:val="000000"/>
          <w:sz w:val="28"/>
          <w:szCs w:val="28"/>
        </w:rPr>
        <w:t>ознакомится</w:t>
      </w:r>
      <w:r w:rsidRPr="002C7B1C">
        <w:rPr>
          <w:rStyle w:val="apple-converted-space"/>
          <w:color w:val="000000"/>
          <w:sz w:val="28"/>
          <w:szCs w:val="28"/>
        </w:rPr>
        <w:t> </w:t>
      </w:r>
      <w:r w:rsidRPr="002C7B1C">
        <w:rPr>
          <w:rStyle w:val="s4"/>
          <w:color w:val="000000"/>
          <w:sz w:val="28"/>
          <w:szCs w:val="28"/>
        </w:rPr>
        <w:t>с особенностями конструирования социальной реальности. Найти конкретные примеры из политической, экономической, социальной, духовно-культурной сфер, которые могут проиллюстрировать как социальные практики производят действительность в медиа. Необходимо показать на этом примере как репрезентируется актуальное, потенциальное и ретроспективное бытие. Далее, кто на ваш взгляд является заказчиком и исполнителем указанных медиа-практик, какова их цель, что представляет собой механизм распространения (методы, приемы, средства и технологии), кто является объектом и каков эффект его воздействия.</w:t>
      </w:r>
    </w:p>
    <w:p w14:paraId="365FD483" w14:textId="77777777" w:rsidR="009F142F" w:rsidRPr="002C7B1C" w:rsidRDefault="009F142F" w:rsidP="009F142F">
      <w:pPr>
        <w:pStyle w:val="s5"/>
        <w:spacing w:before="0" w:beforeAutospacing="0" w:after="0" w:afterAutospacing="0"/>
        <w:ind w:firstLine="709"/>
        <w:jc w:val="both"/>
        <w:rPr>
          <w:color w:val="000000"/>
          <w:sz w:val="28"/>
          <w:szCs w:val="28"/>
        </w:rPr>
      </w:pPr>
    </w:p>
    <w:p w14:paraId="1BD9A0A2" w14:textId="63B6D3CC" w:rsidR="00143EDB" w:rsidRPr="00143EDB" w:rsidRDefault="00807592" w:rsidP="00143EDB">
      <w:pPr>
        <w:pStyle w:val="22"/>
        <w:spacing w:after="0" w:line="360" w:lineRule="auto"/>
        <w:ind w:firstLine="567"/>
        <w:jc w:val="both"/>
        <w:rPr>
          <w:rFonts w:ascii="Times New Roman" w:hAnsi="Times New Roman" w:cs="Times New Roman"/>
          <w:b/>
          <w:sz w:val="28"/>
          <w:szCs w:val="28"/>
        </w:rPr>
      </w:pPr>
      <w:r w:rsidRPr="00143EDB">
        <w:rPr>
          <w:rFonts w:ascii="Times New Roman" w:hAnsi="Times New Roman" w:cs="Times New Roman"/>
          <w:b/>
          <w:bCs/>
          <w:sz w:val="28"/>
          <w:szCs w:val="28"/>
        </w:rPr>
        <w:t>3.</w:t>
      </w:r>
      <w:r w:rsidR="00143EDB" w:rsidRPr="00143EDB">
        <w:rPr>
          <w:rFonts w:ascii="Times New Roman" w:hAnsi="Times New Roman" w:cs="Times New Roman"/>
          <w:b/>
          <w:sz w:val="28"/>
          <w:szCs w:val="28"/>
        </w:rPr>
        <w:t xml:space="preserve"> Мифологические модели манипулирования К. Юнга, Б. Малиновского, К. Леви-</w:t>
      </w:r>
      <w:proofErr w:type="spellStart"/>
      <w:r w:rsidR="00143EDB" w:rsidRPr="00143EDB">
        <w:rPr>
          <w:rFonts w:ascii="Times New Roman" w:hAnsi="Times New Roman" w:cs="Times New Roman"/>
          <w:b/>
          <w:sz w:val="28"/>
          <w:szCs w:val="28"/>
        </w:rPr>
        <w:t>Строса</w:t>
      </w:r>
      <w:proofErr w:type="spellEnd"/>
      <w:r w:rsidR="00143EDB" w:rsidRPr="00143EDB">
        <w:rPr>
          <w:rFonts w:ascii="Times New Roman" w:hAnsi="Times New Roman" w:cs="Times New Roman"/>
          <w:b/>
          <w:sz w:val="28"/>
          <w:szCs w:val="28"/>
        </w:rPr>
        <w:t xml:space="preserve">, Э. </w:t>
      </w:r>
      <w:proofErr w:type="spellStart"/>
      <w:r w:rsidR="00143EDB" w:rsidRPr="00143EDB">
        <w:rPr>
          <w:rFonts w:ascii="Times New Roman" w:hAnsi="Times New Roman" w:cs="Times New Roman"/>
          <w:b/>
          <w:sz w:val="28"/>
          <w:szCs w:val="28"/>
        </w:rPr>
        <w:t>Кассирера</w:t>
      </w:r>
      <w:proofErr w:type="spellEnd"/>
      <w:r w:rsidR="00143EDB" w:rsidRPr="00143EDB">
        <w:rPr>
          <w:rFonts w:ascii="Times New Roman" w:hAnsi="Times New Roman" w:cs="Times New Roman"/>
          <w:b/>
          <w:sz w:val="28"/>
          <w:szCs w:val="28"/>
        </w:rPr>
        <w:t xml:space="preserve"> и Р. Барта.</w:t>
      </w:r>
    </w:p>
    <w:p w14:paraId="355BD358" w14:textId="7E02B21D" w:rsidR="00143EDB" w:rsidRPr="00143EDB" w:rsidRDefault="00143EDB" w:rsidP="00143EDB">
      <w:pPr>
        <w:pStyle w:val="22"/>
        <w:spacing w:after="0" w:line="360" w:lineRule="auto"/>
        <w:ind w:firstLine="567"/>
        <w:jc w:val="both"/>
        <w:rPr>
          <w:rFonts w:ascii="Times New Roman" w:hAnsi="Times New Roman" w:cs="Times New Roman"/>
          <w:sz w:val="28"/>
          <w:szCs w:val="28"/>
        </w:rPr>
      </w:pPr>
      <w:r w:rsidRPr="00143EDB">
        <w:rPr>
          <w:rFonts w:ascii="Times New Roman" w:hAnsi="Times New Roman" w:cs="Times New Roman"/>
          <w:color w:val="000000"/>
          <w:sz w:val="28"/>
          <w:szCs w:val="28"/>
        </w:rPr>
        <w:t xml:space="preserve">Для выполнения задания </w:t>
      </w:r>
      <w:r w:rsidRPr="00143EDB">
        <w:rPr>
          <w:rFonts w:ascii="Times New Roman" w:hAnsi="Times New Roman" w:cs="Times New Roman"/>
          <w:sz w:val="28"/>
          <w:szCs w:val="28"/>
        </w:rPr>
        <w:t xml:space="preserve">следует провести сравнительный анализ мифологических </w:t>
      </w:r>
      <w:r w:rsidR="00DC432F">
        <w:rPr>
          <w:rFonts w:ascii="Times New Roman" w:hAnsi="Times New Roman" w:cs="Times New Roman"/>
          <w:sz w:val="28"/>
          <w:szCs w:val="28"/>
        </w:rPr>
        <w:t>моделей манипулирования</w:t>
      </w:r>
      <w:r w:rsidRPr="00143EDB">
        <w:rPr>
          <w:rFonts w:ascii="Times New Roman" w:hAnsi="Times New Roman" w:cs="Times New Roman"/>
          <w:sz w:val="28"/>
          <w:szCs w:val="28"/>
        </w:rPr>
        <w:t xml:space="preserve"> и представить в виде таблицы возможности их использования для преодоления конкретной ложной мифологии, взятой из сферы рекламы, </w:t>
      </w:r>
      <w:proofErr w:type="spellStart"/>
      <w:r w:rsidRPr="00143EDB">
        <w:rPr>
          <w:rFonts w:ascii="Times New Roman" w:hAnsi="Times New Roman" w:cs="Times New Roman"/>
          <w:sz w:val="28"/>
          <w:szCs w:val="28"/>
        </w:rPr>
        <w:t>брендинга</w:t>
      </w:r>
      <w:proofErr w:type="spellEnd"/>
      <w:r w:rsidRPr="00143EDB">
        <w:rPr>
          <w:rFonts w:ascii="Times New Roman" w:hAnsi="Times New Roman" w:cs="Times New Roman"/>
          <w:sz w:val="28"/>
          <w:szCs w:val="28"/>
        </w:rPr>
        <w:t>, связей с общественностью, пропаганды.</w:t>
      </w:r>
    </w:p>
    <w:p w14:paraId="1EC79683" w14:textId="77777777" w:rsidR="00143EDB" w:rsidRPr="002C7B1C" w:rsidRDefault="00143EDB" w:rsidP="00143EDB">
      <w:pPr>
        <w:pStyle w:val="22"/>
        <w:spacing w:after="0" w:line="240" w:lineRule="auto"/>
        <w:ind w:firstLine="567"/>
        <w:jc w:val="both"/>
        <w:rPr>
          <w:rFonts w:ascii="Times New Roman" w:hAnsi="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3"/>
        <w:gridCol w:w="1322"/>
        <w:gridCol w:w="1946"/>
        <w:gridCol w:w="1876"/>
        <w:gridCol w:w="2024"/>
      </w:tblGrid>
      <w:tr w:rsidR="00143EDB" w:rsidRPr="002C7B1C" w14:paraId="56B0D568" w14:textId="77777777" w:rsidTr="00A60E4A">
        <w:tc>
          <w:tcPr>
            <w:tcW w:w="2625" w:type="dxa"/>
            <w:shd w:val="clear" w:color="auto" w:fill="auto"/>
          </w:tcPr>
          <w:p w14:paraId="69E5D443" w14:textId="77777777" w:rsidR="00143EDB" w:rsidRPr="002C7B1C" w:rsidRDefault="00143EDB" w:rsidP="00A60E4A">
            <w:pPr>
              <w:pStyle w:val="22"/>
              <w:spacing w:after="0" w:line="240" w:lineRule="auto"/>
              <w:jc w:val="center"/>
              <w:rPr>
                <w:rFonts w:ascii="Times New Roman" w:hAnsi="Times New Roman"/>
              </w:rPr>
            </w:pPr>
            <w:r w:rsidRPr="002C7B1C">
              <w:rPr>
                <w:rFonts w:ascii="Times New Roman" w:hAnsi="Times New Roman"/>
              </w:rPr>
              <w:t xml:space="preserve">Подходы </w:t>
            </w:r>
          </w:p>
          <w:p w14:paraId="310D02C8" w14:textId="77777777" w:rsidR="00143EDB" w:rsidRPr="002C7B1C" w:rsidRDefault="00143EDB" w:rsidP="00A60E4A">
            <w:pPr>
              <w:pStyle w:val="22"/>
              <w:spacing w:after="0" w:line="240" w:lineRule="auto"/>
              <w:jc w:val="center"/>
              <w:rPr>
                <w:rFonts w:ascii="Times New Roman" w:hAnsi="Times New Roman"/>
              </w:rPr>
            </w:pPr>
            <w:r w:rsidRPr="002C7B1C">
              <w:rPr>
                <w:rFonts w:ascii="Times New Roman" w:hAnsi="Times New Roman"/>
              </w:rPr>
              <w:t>к мифологии</w:t>
            </w:r>
          </w:p>
        </w:tc>
        <w:tc>
          <w:tcPr>
            <w:tcW w:w="1330" w:type="dxa"/>
            <w:shd w:val="clear" w:color="auto" w:fill="auto"/>
          </w:tcPr>
          <w:p w14:paraId="5B307079" w14:textId="77777777" w:rsidR="00143EDB" w:rsidRPr="002C7B1C" w:rsidRDefault="00143EDB" w:rsidP="00A60E4A">
            <w:pPr>
              <w:pStyle w:val="22"/>
              <w:spacing w:after="0" w:line="240" w:lineRule="auto"/>
              <w:jc w:val="center"/>
              <w:rPr>
                <w:rFonts w:ascii="Times New Roman" w:hAnsi="Times New Roman"/>
              </w:rPr>
            </w:pPr>
            <w:r w:rsidRPr="002C7B1C">
              <w:rPr>
                <w:rFonts w:ascii="Times New Roman" w:hAnsi="Times New Roman"/>
              </w:rPr>
              <w:t>Суть концепции</w:t>
            </w:r>
          </w:p>
        </w:tc>
        <w:tc>
          <w:tcPr>
            <w:tcW w:w="1962" w:type="dxa"/>
            <w:shd w:val="clear" w:color="auto" w:fill="auto"/>
          </w:tcPr>
          <w:p w14:paraId="6C57A62D" w14:textId="77777777" w:rsidR="00143EDB" w:rsidRPr="002C7B1C" w:rsidRDefault="00143EDB" w:rsidP="00A60E4A">
            <w:pPr>
              <w:pStyle w:val="22"/>
              <w:spacing w:after="0" w:line="240" w:lineRule="auto"/>
              <w:jc w:val="center"/>
              <w:rPr>
                <w:rFonts w:ascii="Times New Roman" w:hAnsi="Times New Roman"/>
              </w:rPr>
            </w:pPr>
            <w:r w:rsidRPr="002C7B1C">
              <w:rPr>
                <w:rFonts w:ascii="Times New Roman" w:hAnsi="Times New Roman"/>
              </w:rPr>
              <w:t>Использование в политике</w:t>
            </w:r>
          </w:p>
        </w:tc>
        <w:tc>
          <w:tcPr>
            <w:tcW w:w="1890" w:type="dxa"/>
            <w:shd w:val="clear" w:color="auto" w:fill="auto"/>
          </w:tcPr>
          <w:p w14:paraId="798EEC7A" w14:textId="77777777" w:rsidR="00143EDB" w:rsidRPr="002C7B1C" w:rsidRDefault="00143EDB" w:rsidP="00A60E4A">
            <w:pPr>
              <w:pStyle w:val="22"/>
              <w:spacing w:after="0" w:line="240" w:lineRule="auto"/>
              <w:jc w:val="center"/>
              <w:rPr>
                <w:rFonts w:ascii="Times New Roman" w:hAnsi="Times New Roman"/>
              </w:rPr>
            </w:pPr>
            <w:r w:rsidRPr="002C7B1C">
              <w:rPr>
                <w:rFonts w:ascii="Times New Roman" w:hAnsi="Times New Roman"/>
              </w:rPr>
              <w:t xml:space="preserve">Особенности </w:t>
            </w:r>
            <w:proofErr w:type="spellStart"/>
            <w:r w:rsidRPr="002C7B1C">
              <w:rPr>
                <w:rFonts w:ascii="Times New Roman" w:hAnsi="Times New Roman"/>
              </w:rPr>
              <w:t>мифодизайна</w:t>
            </w:r>
            <w:proofErr w:type="spellEnd"/>
          </w:p>
        </w:tc>
        <w:tc>
          <w:tcPr>
            <w:tcW w:w="2041" w:type="dxa"/>
            <w:shd w:val="clear" w:color="auto" w:fill="auto"/>
          </w:tcPr>
          <w:p w14:paraId="7B130651" w14:textId="77777777" w:rsidR="00143EDB" w:rsidRPr="002C7B1C" w:rsidRDefault="00143EDB" w:rsidP="00A60E4A">
            <w:pPr>
              <w:pStyle w:val="22"/>
              <w:spacing w:after="0" w:line="240" w:lineRule="auto"/>
              <w:jc w:val="center"/>
              <w:rPr>
                <w:rFonts w:ascii="Times New Roman" w:hAnsi="Times New Roman"/>
              </w:rPr>
            </w:pPr>
            <w:r w:rsidRPr="002C7B1C">
              <w:rPr>
                <w:rFonts w:ascii="Times New Roman" w:hAnsi="Times New Roman"/>
              </w:rPr>
              <w:t>Способы</w:t>
            </w:r>
          </w:p>
          <w:p w14:paraId="23E65753" w14:textId="77777777" w:rsidR="00143EDB" w:rsidRPr="002C7B1C" w:rsidRDefault="00143EDB" w:rsidP="00A60E4A">
            <w:pPr>
              <w:pStyle w:val="22"/>
              <w:spacing w:after="0" w:line="240" w:lineRule="auto"/>
              <w:jc w:val="center"/>
              <w:rPr>
                <w:rFonts w:ascii="Times New Roman" w:hAnsi="Times New Roman"/>
              </w:rPr>
            </w:pPr>
            <w:r w:rsidRPr="002C7B1C">
              <w:rPr>
                <w:rFonts w:ascii="Times New Roman" w:hAnsi="Times New Roman"/>
              </w:rPr>
              <w:t>противодействия</w:t>
            </w:r>
          </w:p>
        </w:tc>
      </w:tr>
      <w:tr w:rsidR="00143EDB" w:rsidRPr="002C7B1C" w14:paraId="3D60D83D" w14:textId="77777777" w:rsidTr="00A60E4A">
        <w:tc>
          <w:tcPr>
            <w:tcW w:w="2625" w:type="dxa"/>
            <w:shd w:val="clear" w:color="auto" w:fill="auto"/>
          </w:tcPr>
          <w:p w14:paraId="58F7D0D8" w14:textId="77777777" w:rsidR="00143EDB" w:rsidRPr="002C7B1C" w:rsidRDefault="00143EDB" w:rsidP="00A60E4A">
            <w:pPr>
              <w:pStyle w:val="22"/>
              <w:spacing w:after="0" w:line="240" w:lineRule="auto"/>
              <w:jc w:val="center"/>
              <w:rPr>
                <w:rFonts w:ascii="Times New Roman" w:hAnsi="Times New Roman"/>
                <w:szCs w:val="28"/>
              </w:rPr>
            </w:pPr>
            <w:r w:rsidRPr="002C7B1C">
              <w:rPr>
                <w:rFonts w:ascii="Times New Roman" w:hAnsi="Times New Roman"/>
                <w:szCs w:val="28"/>
              </w:rPr>
              <w:t>Архетипический</w:t>
            </w:r>
          </w:p>
          <w:p w14:paraId="3613D50C" w14:textId="77777777" w:rsidR="00143EDB" w:rsidRPr="002C7B1C" w:rsidRDefault="00143EDB" w:rsidP="00A60E4A">
            <w:pPr>
              <w:pStyle w:val="22"/>
              <w:spacing w:after="0" w:line="240" w:lineRule="auto"/>
              <w:jc w:val="center"/>
              <w:rPr>
                <w:rFonts w:ascii="Times New Roman" w:hAnsi="Times New Roman"/>
              </w:rPr>
            </w:pPr>
            <w:r w:rsidRPr="002C7B1C">
              <w:rPr>
                <w:rFonts w:ascii="Times New Roman" w:hAnsi="Times New Roman"/>
                <w:szCs w:val="28"/>
              </w:rPr>
              <w:t>(К. Юнг)</w:t>
            </w:r>
          </w:p>
        </w:tc>
        <w:tc>
          <w:tcPr>
            <w:tcW w:w="1330" w:type="dxa"/>
            <w:shd w:val="clear" w:color="auto" w:fill="auto"/>
          </w:tcPr>
          <w:p w14:paraId="31E0FA63" w14:textId="77777777" w:rsidR="00143EDB" w:rsidRPr="002C7B1C" w:rsidRDefault="00143EDB" w:rsidP="00A60E4A">
            <w:pPr>
              <w:pStyle w:val="22"/>
              <w:spacing w:after="0" w:line="240" w:lineRule="auto"/>
              <w:jc w:val="both"/>
              <w:rPr>
                <w:rFonts w:ascii="Times New Roman" w:hAnsi="Times New Roman"/>
              </w:rPr>
            </w:pPr>
          </w:p>
        </w:tc>
        <w:tc>
          <w:tcPr>
            <w:tcW w:w="1962" w:type="dxa"/>
            <w:shd w:val="clear" w:color="auto" w:fill="auto"/>
          </w:tcPr>
          <w:p w14:paraId="1EF27751" w14:textId="77777777" w:rsidR="00143EDB" w:rsidRPr="002C7B1C" w:rsidRDefault="00143EDB" w:rsidP="00A60E4A">
            <w:pPr>
              <w:pStyle w:val="22"/>
              <w:spacing w:after="0" w:line="240" w:lineRule="auto"/>
              <w:jc w:val="both"/>
              <w:rPr>
                <w:rFonts w:ascii="Times New Roman" w:hAnsi="Times New Roman"/>
              </w:rPr>
            </w:pPr>
          </w:p>
        </w:tc>
        <w:tc>
          <w:tcPr>
            <w:tcW w:w="1890" w:type="dxa"/>
            <w:shd w:val="clear" w:color="auto" w:fill="auto"/>
          </w:tcPr>
          <w:p w14:paraId="56D81F9D" w14:textId="77777777" w:rsidR="00143EDB" w:rsidRPr="002C7B1C" w:rsidRDefault="00143EDB" w:rsidP="00A60E4A">
            <w:pPr>
              <w:pStyle w:val="22"/>
              <w:spacing w:after="0" w:line="240" w:lineRule="auto"/>
              <w:jc w:val="both"/>
              <w:rPr>
                <w:rFonts w:ascii="Times New Roman" w:hAnsi="Times New Roman"/>
              </w:rPr>
            </w:pPr>
          </w:p>
        </w:tc>
        <w:tc>
          <w:tcPr>
            <w:tcW w:w="2041" w:type="dxa"/>
            <w:shd w:val="clear" w:color="auto" w:fill="auto"/>
          </w:tcPr>
          <w:p w14:paraId="3C41A4EC" w14:textId="77777777" w:rsidR="00143EDB" w:rsidRPr="002C7B1C" w:rsidRDefault="00143EDB" w:rsidP="00A60E4A">
            <w:pPr>
              <w:pStyle w:val="22"/>
              <w:spacing w:after="0" w:line="240" w:lineRule="auto"/>
              <w:jc w:val="both"/>
              <w:rPr>
                <w:rFonts w:ascii="Times New Roman" w:hAnsi="Times New Roman"/>
              </w:rPr>
            </w:pPr>
          </w:p>
        </w:tc>
      </w:tr>
      <w:tr w:rsidR="00143EDB" w:rsidRPr="002C7B1C" w14:paraId="238C6579" w14:textId="77777777" w:rsidTr="00A60E4A">
        <w:tc>
          <w:tcPr>
            <w:tcW w:w="2625" w:type="dxa"/>
            <w:shd w:val="clear" w:color="auto" w:fill="auto"/>
          </w:tcPr>
          <w:p w14:paraId="47546238" w14:textId="77777777" w:rsidR="00143EDB" w:rsidRPr="002C7B1C" w:rsidRDefault="00143EDB" w:rsidP="00A60E4A">
            <w:pPr>
              <w:pStyle w:val="22"/>
              <w:spacing w:after="0" w:line="240" w:lineRule="auto"/>
              <w:jc w:val="center"/>
              <w:rPr>
                <w:rFonts w:ascii="Times New Roman" w:hAnsi="Times New Roman"/>
                <w:szCs w:val="28"/>
              </w:rPr>
            </w:pPr>
            <w:r w:rsidRPr="002C7B1C">
              <w:rPr>
                <w:rFonts w:ascii="Times New Roman" w:hAnsi="Times New Roman"/>
                <w:szCs w:val="28"/>
              </w:rPr>
              <w:t>Нормативно-ритуальный</w:t>
            </w:r>
          </w:p>
          <w:p w14:paraId="0B48D1D1" w14:textId="77777777" w:rsidR="00143EDB" w:rsidRPr="002C7B1C" w:rsidRDefault="00143EDB" w:rsidP="00A60E4A">
            <w:pPr>
              <w:pStyle w:val="22"/>
              <w:spacing w:after="0" w:line="240" w:lineRule="auto"/>
              <w:jc w:val="center"/>
              <w:rPr>
                <w:rFonts w:ascii="Times New Roman" w:hAnsi="Times New Roman"/>
              </w:rPr>
            </w:pPr>
            <w:r w:rsidRPr="002C7B1C">
              <w:rPr>
                <w:rFonts w:ascii="Times New Roman" w:hAnsi="Times New Roman"/>
                <w:szCs w:val="28"/>
              </w:rPr>
              <w:t>(Б. Малиновский)</w:t>
            </w:r>
          </w:p>
        </w:tc>
        <w:tc>
          <w:tcPr>
            <w:tcW w:w="1330" w:type="dxa"/>
            <w:shd w:val="clear" w:color="auto" w:fill="auto"/>
          </w:tcPr>
          <w:p w14:paraId="03A5FFBE" w14:textId="77777777" w:rsidR="00143EDB" w:rsidRPr="002C7B1C" w:rsidRDefault="00143EDB" w:rsidP="00A60E4A">
            <w:pPr>
              <w:pStyle w:val="22"/>
              <w:spacing w:after="0" w:line="240" w:lineRule="auto"/>
              <w:jc w:val="both"/>
              <w:rPr>
                <w:rFonts w:ascii="Times New Roman" w:hAnsi="Times New Roman"/>
              </w:rPr>
            </w:pPr>
          </w:p>
        </w:tc>
        <w:tc>
          <w:tcPr>
            <w:tcW w:w="1962" w:type="dxa"/>
            <w:shd w:val="clear" w:color="auto" w:fill="auto"/>
          </w:tcPr>
          <w:p w14:paraId="1250D413" w14:textId="77777777" w:rsidR="00143EDB" w:rsidRPr="002C7B1C" w:rsidRDefault="00143EDB" w:rsidP="00A60E4A">
            <w:pPr>
              <w:pStyle w:val="22"/>
              <w:spacing w:after="0" w:line="240" w:lineRule="auto"/>
              <w:jc w:val="both"/>
              <w:rPr>
                <w:rFonts w:ascii="Times New Roman" w:hAnsi="Times New Roman"/>
              </w:rPr>
            </w:pPr>
          </w:p>
        </w:tc>
        <w:tc>
          <w:tcPr>
            <w:tcW w:w="1890" w:type="dxa"/>
            <w:shd w:val="clear" w:color="auto" w:fill="auto"/>
          </w:tcPr>
          <w:p w14:paraId="41E48B48" w14:textId="77777777" w:rsidR="00143EDB" w:rsidRPr="002C7B1C" w:rsidRDefault="00143EDB" w:rsidP="00A60E4A">
            <w:pPr>
              <w:pStyle w:val="22"/>
              <w:spacing w:after="0" w:line="240" w:lineRule="auto"/>
              <w:jc w:val="both"/>
              <w:rPr>
                <w:rFonts w:ascii="Times New Roman" w:hAnsi="Times New Roman"/>
              </w:rPr>
            </w:pPr>
          </w:p>
        </w:tc>
        <w:tc>
          <w:tcPr>
            <w:tcW w:w="2041" w:type="dxa"/>
            <w:shd w:val="clear" w:color="auto" w:fill="auto"/>
          </w:tcPr>
          <w:p w14:paraId="77C033B4" w14:textId="77777777" w:rsidR="00143EDB" w:rsidRPr="002C7B1C" w:rsidRDefault="00143EDB" w:rsidP="00A60E4A">
            <w:pPr>
              <w:pStyle w:val="22"/>
              <w:spacing w:after="0" w:line="240" w:lineRule="auto"/>
              <w:jc w:val="both"/>
              <w:rPr>
                <w:rFonts w:ascii="Times New Roman" w:hAnsi="Times New Roman"/>
              </w:rPr>
            </w:pPr>
          </w:p>
        </w:tc>
      </w:tr>
      <w:tr w:rsidR="00143EDB" w:rsidRPr="002C7B1C" w14:paraId="1E61EBD0" w14:textId="77777777" w:rsidTr="00A60E4A">
        <w:tc>
          <w:tcPr>
            <w:tcW w:w="2625" w:type="dxa"/>
            <w:shd w:val="clear" w:color="auto" w:fill="auto"/>
          </w:tcPr>
          <w:p w14:paraId="5C1D87C8" w14:textId="77777777" w:rsidR="00143EDB" w:rsidRPr="002C7B1C" w:rsidRDefault="00143EDB" w:rsidP="00A60E4A">
            <w:pPr>
              <w:pStyle w:val="22"/>
              <w:spacing w:after="0" w:line="240" w:lineRule="auto"/>
              <w:jc w:val="center"/>
              <w:rPr>
                <w:rFonts w:ascii="Times New Roman" w:hAnsi="Times New Roman"/>
                <w:szCs w:val="28"/>
              </w:rPr>
            </w:pPr>
            <w:r w:rsidRPr="002C7B1C">
              <w:rPr>
                <w:rFonts w:ascii="Times New Roman" w:hAnsi="Times New Roman"/>
                <w:szCs w:val="28"/>
              </w:rPr>
              <w:t>Лингвосемантический</w:t>
            </w:r>
          </w:p>
          <w:p w14:paraId="73EEDFAA" w14:textId="77777777" w:rsidR="00143EDB" w:rsidRPr="002C7B1C" w:rsidRDefault="00143EDB" w:rsidP="00A60E4A">
            <w:pPr>
              <w:pStyle w:val="22"/>
              <w:spacing w:after="0" w:line="240" w:lineRule="auto"/>
              <w:jc w:val="center"/>
              <w:rPr>
                <w:rFonts w:ascii="Times New Roman" w:hAnsi="Times New Roman"/>
              </w:rPr>
            </w:pPr>
            <w:r w:rsidRPr="002C7B1C">
              <w:rPr>
                <w:rFonts w:ascii="Times New Roman" w:hAnsi="Times New Roman"/>
                <w:szCs w:val="28"/>
              </w:rPr>
              <w:t>(К. Леви-</w:t>
            </w:r>
            <w:proofErr w:type="spellStart"/>
            <w:r w:rsidRPr="002C7B1C">
              <w:rPr>
                <w:rFonts w:ascii="Times New Roman" w:hAnsi="Times New Roman"/>
                <w:szCs w:val="28"/>
              </w:rPr>
              <w:t>Строс</w:t>
            </w:r>
            <w:proofErr w:type="spellEnd"/>
            <w:r w:rsidRPr="002C7B1C">
              <w:rPr>
                <w:rFonts w:ascii="Times New Roman" w:hAnsi="Times New Roman"/>
                <w:szCs w:val="28"/>
              </w:rPr>
              <w:t>)</w:t>
            </w:r>
          </w:p>
        </w:tc>
        <w:tc>
          <w:tcPr>
            <w:tcW w:w="1330" w:type="dxa"/>
            <w:shd w:val="clear" w:color="auto" w:fill="auto"/>
          </w:tcPr>
          <w:p w14:paraId="2E077F0F" w14:textId="77777777" w:rsidR="00143EDB" w:rsidRPr="002C7B1C" w:rsidRDefault="00143EDB" w:rsidP="00A60E4A">
            <w:pPr>
              <w:pStyle w:val="22"/>
              <w:spacing w:after="0" w:line="240" w:lineRule="auto"/>
              <w:jc w:val="both"/>
              <w:rPr>
                <w:rFonts w:ascii="Times New Roman" w:hAnsi="Times New Roman"/>
              </w:rPr>
            </w:pPr>
          </w:p>
        </w:tc>
        <w:tc>
          <w:tcPr>
            <w:tcW w:w="1962" w:type="dxa"/>
            <w:shd w:val="clear" w:color="auto" w:fill="auto"/>
          </w:tcPr>
          <w:p w14:paraId="70A2377D" w14:textId="77777777" w:rsidR="00143EDB" w:rsidRPr="002C7B1C" w:rsidRDefault="00143EDB" w:rsidP="00A60E4A">
            <w:pPr>
              <w:pStyle w:val="22"/>
              <w:spacing w:after="0" w:line="240" w:lineRule="auto"/>
              <w:jc w:val="both"/>
              <w:rPr>
                <w:rFonts w:ascii="Times New Roman" w:hAnsi="Times New Roman"/>
              </w:rPr>
            </w:pPr>
          </w:p>
        </w:tc>
        <w:tc>
          <w:tcPr>
            <w:tcW w:w="1890" w:type="dxa"/>
            <w:shd w:val="clear" w:color="auto" w:fill="auto"/>
          </w:tcPr>
          <w:p w14:paraId="1A37BCD6" w14:textId="77777777" w:rsidR="00143EDB" w:rsidRPr="002C7B1C" w:rsidRDefault="00143EDB" w:rsidP="00A60E4A">
            <w:pPr>
              <w:pStyle w:val="22"/>
              <w:spacing w:after="0" w:line="240" w:lineRule="auto"/>
              <w:jc w:val="both"/>
              <w:rPr>
                <w:rFonts w:ascii="Times New Roman" w:hAnsi="Times New Roman"/>
              </w:rPr>
            </w:pPr>
          </w:p>
        </w:tc>
        <w:tc>
          <w:tcPr>
            <w:tcW w:w="2041" w:type="dxa"/>
            <w:shd w:val="clear" w:color="auto" w:fill="auto"/>
          </w:tcPr>
          <w:p w14:paraId="67540C1F" w14:textId="77777777" w:rsidR="00143EDB" w:rsidRPr="002C7B1C" w:rsidRDefault="00143EDB" w:rsidP="00A60E4A">
            <w:pPr>
              <w:pStyle w:val="22"/>
              <w:spacing w:after="0" w:line="240" w:lineRule="auto"/>
              <w:jc w:val="both"/>
              <w:rPr>
                <w:rFonts w:ascii="Times New Roman" w:hAnsi="Times New Roman"/>
              </w:rPr>
            </w:pPr>
          </w:p>
        </w:tc>
      </w:tr>
      <w:tr w:rsidR="00143EDB" w:rsidRPr="002C7B1C" w14:paraId="278DDE69" w14:textId="77777777" w:rsidTr="00A60E4A">
        <w:tc>
          <w:tcPr>
            <w:tcW w:w="2625" w:type="dxa"/>
            <w:shd w:val="clear" w:color="auto" w:fill="auto"/>
          </w:tcPr>
          <w:p w14:paraId="2DA04947" w14:textId="77777777" w:rsidR="00143EDB" w:rsidRPr="002C7B1C" w:rsidRDefault="00143EDB" w:rsidP="00A60E4A">
            <w:pPr>
              <w:pStyle w:val="22"/>
              <w:spacing w:after="0" w:line="240" w:lineRule="auto"/>
              <w:jc w:val="center"/>
              <w:rPr>
                <w:rFonts w:ascii="Times New Roman" w:hAnsi="Times New Roman"/>
                <w:szCs w:val="28"/>
              </w:rPr>
            </w:pPr>
            <w:r w:rsidRPr="002C7B1C">
              <w:rPr>
                <w:rFonts w:ascii="Times New Roman" w:hAnsi="Times New Roman"/>
                <w:szCs w:val="28"/>
              </w:rPr>
              <w:t>Коммуникативный</w:t>
            </w:r>
          </w:p>
          <w:p w14:paraId="792803E7" w14:textId="77777777" w:rsidR="00143EDB" w:rsidRPr="002C7B1C" w:rsidRDefault="00143EDB" w:rsidP="00A60E4A">
            <w:pPr>
              <w:pStyle w:val="22"/>
              <w:spacing w:after="0" w:line="240" w:lineRule="auto"/>
              <w:jc w:val="center"/>
              <w:rPr>
                <w:rFonts w:ascii="Times New Roman" w:hAnsi="Times New Roman"/>
              </w:rPr>
            </w:pPr>
            <w:r w:rsidRPr="002C7B1C">
              <w:rPr>
                <w:rFonts w:ascii="Times New Roman" w:hAnsi="Times New Roman"/>
                <w:szCs w:val="28"/>
              </w:rPr>
              <w:t>(Р. Барт)</w:t>
            </w:r>
          </w:p>
        </w:tc>
        <w:tc>
          <w:tcPr>
            <w:tcW w:w="1330" w:type="dxa"/>
            <w:shd w:val="clear" w:color="auto" w:fill="auto"/>
          </w:tcPr>
          <w:p w14:paraId="0F2AB054" w14:textId="77777777" w:rsidR="00143EDB" w:rsidRPr="002C7B1C" w:rsidRDefault="00143EDB" w:rsidP="00A60E4A">
            <w:pPr>
              <w:pStyle w:val="22"/>
              <w:spacing w:after="0" w:line="240" w:lineRule="auto"/>
              <w:jc w:val="both"/>
              <w:rPr>
                <w:rFonts w:ascii="Times New Roman" w:hAnsi="Times New Roman"/>
              </w:rPr>
            </w:pPr>
          </w:p>
        </w:tc>
        <w:tc>
          <w:tcPr>
            <w:tcW w:w="1962" w:type="dxa"/>
            <w:shd w:val="clear" w:color="auto" w:fill="auto"/>
          </w:tcPr>
          <w:p w14:paraId="73BB4048" w14:textId="77777777" w:rsidR="00143EDB" w:rsidRPr="002C7B1C" w:rsidRDefault="00143EDB" w:rsidP="00A60E4A">
            <w:pPr>
              <w:pStyle w:val="22"/>
              <w:spacing w:after="0" w:line="240" w:lineRule="auto"/>
              <w:jc w:val="both"/>
              <w:rPr>
                <w:rFonts w:ascii="Times New Roman" w:hAnsi="Times New Roman"/>
              </w:rPr>
            </w:pPr>
          </w:p>
        </w:tc>
        <w:tc>
          <w:tcPr>
            <w:tcW w:w="1890" w:type="dxa"/>
            <w:shd w:val="clear" w:color="auto" w:fill="auto"/>
          </w:tcPr>
          <w:p w14:paraId="719E0C14" w14:textId="77777777" w:rsidR="00143EDB" w:rsidRPr="002C7B1C" w:rsidRDefault="00143EDB" w:rsidP="00A60E4A">
            <w:pPr>
              <w:pStyle w:val="22"/>
              <w:spacing w:after="0" w:line="240" w:lineRule="auto"/>
              <w:jc w:val="both"/>
              <w:rPr>
                <w:rFonts w:ascii="Times New Roman" w:hAnsi="Times New Roman"/>
              </w:rPr>
            </w:pPr>
          </w:p>
        </w:tc>
        <w:tc>
          <w:tcPr>
            <w:tcW w:w="2041" w:type="dxa"/>
            <w:shd w:val="clear" w:color="auto" w:fill="auto"/>
          </w:tcPr>
          <w:p w14:paraId="57425A45" w14:textId="77777777" w:rsidR="00143EDB" w:rsidRPr="002C7B1C" w:rsidRDefault="00143EDB" w:rsidP="00A60E4A">
            <w:pPr>
              <w:pStyle w:val="22"/>
              <w:spacing w:after="0" w:line="240" w:lineRule="auto"/>
              <w:jc w:val="both"/>
              <w:rPr>
                <w:rFonts w:ascii="Times New Roman" w:hAnsi="Times New Roman"/>
              </w:rPr>
            </w:pPr>
          </w:p>
        </w:tc>
      </w:tr>
      <w:tr w:rsidR="00143EDB" w:rsidRPr="002C7B1C" w14:paraId="65ECDB0D" w14:textId="77777777" w:rsidTr="00A60E4A">
        <w:tc>
          <w:tcPr>
            <w:tcW w:w="2625" w:type="dxa"/>
            <w:shd w:val="clear" w:color="auto" w:fill="auto"/>
          </w:tcPr>
          <w:p w14:paraId="089A37B7" w14:textId="77777777" w:rsidR="00143EDB" w:rsidRPr="002C7B1C" w:rsidRDefault="00143EDB" w:rsidP="00A60E4A">
            <w:pPr>
              <w:pStyle w:val="22"/>
              <w:spacing w:after="0" w:line="240" w:lineRule="auto"/>
              <w:jc w:val="center"/>
              <w:rPr>
                <w:rFonts w:ascii="Times New Roman" w:hAnsi="Times New Roman"/>
                <w:szCs w:val="28"/>
              </w:rPr>
            </w:pPr>
            <w:r w:rsidRPr="002C7B1C">
              <w:rPr>
                <w:rFonts w:ascii="Times New Roman" w:hAnsi="Times New Roman"/>
                <w:szCs w:val="28"/>
              </w:rPr>
              <w:t>Символический</w:t>
            </w:r>
          </w:p>
          <w:p w14:paraId="1F582B98" w14:textId="77777777" w:rsidR="00143EDB" w:rsidRPr="002C7B1C" w:rsidRDefault="00143EDB" w:rsidP="00A60E4A">
            <w:pPr>
              <w:pStyle w:val="22"/>
              <w:spacing w:after="0" w:line="240" w:lineRule="auto"/>
              <w:jc w:val="center"/>
              <w:rPr>
                <w:rFonts w:ascii="Times New Roman" w:hAnsi="Times New Roman"/>
                <w:szCs w:val="28"/>
              </w:rPr>
            </w:pPr>
            <w:r w:rsidRPr="002C7B1C">
              <w:rPr>
                <w:rFonts w:ascii="Times New Roman" w:hAnsi="Times New Roman"/>
                <w:szCs w:val="28"/>
              </w:rPr>
              <w:t xml:space="preserve">(Э. </w:t>
            </w:r>
            <w:proofErr w:type="spellStart"/>
            <w:r w:rsidRPr="002C7B1C">
              <w:rPr>
                <w:rFonts w:ascii="Times New Roman" w:hAnsi="Times New Roman"/>
                <w:szCs w:val="28"/>
              </w:rPr>
              <w:t>Кассирер</w:t>
            </w:r>
            <w:proofErr w:type="spellEnd"/>
            <w:r w:rsidRPr="002C7B1C">
              <w:rPr>
                <w:rFonts w:ascii="Times New Roman" w:hAnsi="Times New Roman"/>
                <w:szCs w:val="28"/>
              </w:rPr>
              <w:t>)</w:t>
            </w:r>
          </w:p>
        </w:tc>
        <w:tc>
          <w:tcPr>
            <w:tcW w:w="1330" w:type="dxa"/>
            <w:shd w:val="clear" w:color="auto" w:fill="auto"/>
          </w:tcPr>
          <w:p w14:paraId="148D1DF8" w14:textId="77777777" w:rsidR="00143EDB" w:rsidRPr="002C7B1C" w:rsidRDefault="00143EDB" w:rsidP="00A60E4A">
            <w:pPr>
              <w:pStyle w:val="22"/>
              <w:spacing w:after="0" w:line="240" w:lineRule="auto"/>
              <w:jc w:val="both"/>
              <w:rPr>
                <w:rFonts w:ascii="Times New Roman" w:hAnsi="Times New Roman"/>
              </w:rPr>
            </w:pPr>
          </w:p>
        </w:tc>
        <w:tc>
          <w:tcPr>
            <w:tcW w:w="1962" w:type="dxa"/>
            <w:shd w:val="clear" w:color="auto" w:fill="auto"/>
          </w:tcPr>
          <w:p w14:paraId="04C36BF8" w14:textId="77777777" w:rsidR="00143EDB" w:rsidRPr="002C7B1C" w:rsidRDefault="00143EDB" w:rsidP="00A60E4A">
            <w:pPr>
              <w:pStyle w:val="22"/>
              <w:spacing w:after="0" w:line="240" w:lineRule="auto"/>
              <w:jc w:val="both"/>
              <w:rPr>
                <w:rFonts w:ascii="Times New Roman" w:hAnsi="Times New Roman"/>
              </w:rPr>
            </w:pPr>
          </w:p>
        </w:tc>
        <w:tc>
          <w:tcPr>
            <w:tcW w:w="1890" w:type="dxa"/>
            <w:shd w:val="clear" w:color="auto" w:fill="auto"/>
          </w:tcPr>
          <w:p w14:paraId="5811B766" w14:textId="77777777" w:rsidR="00143EDB" w:rsidRPr="002C7B1C" w:rsidRDefault="00143EDB" w:rsidP="00A60E4A">
            <w:pPr>
              <w:pStyle w:val="22"/>
              <w:spacing w:after="0" w:line="240" w:lineRule="auto"/>
              <w:jc w:val="both"/>
              <w:rPr>
                <w:rFonts w:ascii="Times New Roman" w:hAnsi="Times New Roman"/>
              </w:rPr>
            </w:pPr>
          </w:p>
        </w:tc>
        <w:tc>
          <w:tcPr>
            <w:tcW w:w="2041" w:type="dxa"/>
            <w:shd w:val="clear" w:color="auto" w:fill="auto"/>
          </w:tcPr>
          <w:p w14:paraId="3AB5A7A3" w14:textId="77777777" w:rsidR="00143EDB" w:rsidRPr="002C7B1C" w:rsidRDefault="00143EDB" w:rsidP="00A60E4A">
            <w:pPr>
              <w:pStyle w:val="22"/>
              <w:spacing w:after="0" w:line="240" w:lineRule="auto"/>
              <w:jc w:val="both"/>
              <w:rPr>
                <w:rFonts w:ascii="Times New Roman" w:hAnsi="Times New Roman"/>
              </w:rPr>
            </w:pPr>
          </w:p>
        </w:tc>
      </w:tr>
    </w:tbl>
    <w:p w14:paraId="33B7E1D4" w14:textId="531A8BD6" w:rsidR="00807592" w:rsidRPr="00807592" w:rsidRDefault="00807592" w:rsidP="00807592">
      <w:pPr>
        <w:spacing w:line="360" w:lineRule="auto"/>
        <w:jc w:val="both"/>
        <w:rPr>
          <w:bCs/>
          <w:sz w:val="28"/>
          <w:szCs w:val="28"/>
        </w:rPr>
      </w:pPr>
    </w:p>
    <w:p w14:paraId="0D105C28" w14:textId="55C058F2" w:rsidR="00FB3CB7" w:rsidRPr="00096A28" w:rsidRDefault="00FB3CB7" w:rsidP="00FB3CB7">
      <w:pPr>
        <w:tabs>
          <w:tab w:val="left" w:pos="142"/>
        </w:tabs>
        <w:spacing w:after="240" w:line="360" w:lineRule="auto"/>
        <w:ind w:firstLine="709"/>
        <w:jc w:val="both"/>
        <w:rPr>
          <w:sz w:val="28"/>
          <w:szCs w:val="28"/>
        </w:rPr>
      </w:pPr>
      <w:r w:rsidRPr="00FB3CB7">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3BA1F881" w14:textId="77777777" w:rsidR="009F142F" w:rsidRDefault="009F142F" w:rsidP="00FB3CB7">
      <w:pPr>
        <w:spacing w:after="240"/>
        <w:jc w:val="both"/>
        <w:rPr>
          <w:sz w:val="28"/>
          <w:szCs w:val="28"/>
        </w:rPr>
      </w:pPr>
    </w:p>
    <w:p w14:paraId="42638B85" w14:textId="77777777" w:rsidR="009F142F" w:rsidRDefault="009F142F" w:rsidP="00FB3CB7">
      <w:pPr>
        <w:spacing w:after="240"/>
        <w:jc w:val="both"/>
        <w:rPr>
          <w:sz w:val="28"/>
          <w:szCs w:val="28"/>
        </w:rPr>
      </w:pPr>
    </w:p>
    <w:p w14:paraId="0516A8FE" w14:textId="77777777" w:rsidR="009F142F" w:rsidRDefault="009F142F" w:rsidP="00FB3CB7">
      <w:pPr>
        <w:spacing w:after="240"/>
        <w:jc w:val="both"/>
        <w:rPr>
          <w:sz w:val="28"/>
          <w:szCs w:val="28"/>
        </w:rPr>
      </w:pPr>
    </w:p>
    <w:p w14:paraId="4D746D07" w14:textId="546F96E5" w:rsidR="006366F6" w:rsidRDefault="009C380F" w:rsidP="00FB3CB7">
      <w:pPr>
        <w:spacing w:after="240"/>
        <w:jc w:val="both"/>
        <w:rPr>
          <w:b/>
          <w:sz w:val="28"/>
          <w:szCs w:val="28"/>
        </w:rPr>
      </w:pPr>
      <w:r>
        <w:rPr>
          <w:b/>
          <w:sz w:val="28"/>
          <w:szCs w:val="28"/>
        </w:rPr>
        <w:t xml:space="preserve">7. </w:t>
      </w:r>
      <w:r w:rsidRPr="005532E3">
        <w:rPr>
          <w:b/>
          <w:sz w:val="28"/>
          <w:szCs w:val="28"/>
        </w:rPr>
        <w:t>Фонд оценочных средств для проведения промежуточной аттестации обучающихся по дисциплине</w:t>
      </w:r>
    </w:p>
    <w:p w14:paraId="281FD0E3" w14:textId="77777777" w:rsidR="00843A65" w:rsidRPr="00810804" w:rsidRDefault="00843A65" w:rsidP="00AF0059">
      <w:pPr>
        <w:spacing w:line="360" w:lineRule="auto"/>
        <w:ind w:firstLine="709"/>
        <w:jc w:val="both"/>
        <w:rPr>
          <w:sz w:val="28"/>
          <w:szCs w:val="28"/>
        </w:rPr>
      </w:pPr>
      <w:bookmarkStart w:id="19" w:name="_Toc449699547"/>
      <w:bookmarkStart w:id="20" w:name="_Toc478806452"/>
      <w:bookmarkStart w:id="21" w:name="_Toc494895890"/>
      <w:bookmarkStart w:id="22" w:name="_Toc495493707"/>
      <w:r w:rsidRPr="00FF382E">
        <w:rPr>
          <w:sz w:val="28"/>
          <w:szCs w:val="28"/>
        </w:rPr>
        <w:t xml:space="preserve">Перечень компетенций, формируемых в процессе освоения дисциплины, содержится в разделе 2.  </w:t>
      </w:r>
      <w:r w:rsidRPr="00810804">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bookmarkEnd w:id="19"/>
    <w:bookmarkEnd w:id="20"/>
    <w:bookmarkEnd w:id="21"/>
    <w:bookmarkEnd w:id="22"/>
    <w:p w14:paraId="7248285C" w14:textId="55C18425" w:rsidR="00072FEE" w:rsidRDefault="00072FEE" w:rsidP="00072FEE">
      <w:pPr>
        <w:jc w:val="both"/>
        <w:rPr>
          <w:shd w:val="clear" w:color="auto" w:fill="FFFFFF"/>
        </w:rPr>
      </w:pPr>
    </w:p>
    <w:p w14:paraId="4AA0F563" w14:textId="3308162A" w:rsidR="00BC6151" w:rsidRDefault="001B46F7" w:rsidP="000A4D84">
      <w:pPr>
        <w:spacing w:after="160"/>
        <w:contextualSpacing/>
        <w:jc w:val="both"/>
        <w:rPr>
          <w:b/>
          <w:sz w:val="28"/>
          <w:szCs w:val="28"/>
        </w:rPr>
      </w:pPr>
      <w:r w:rsidRPr="001B46F7">
        <w:rPr>
          <w:b/>
          <w:sz w:val="28"/>
          <w:szCs w:val="28"/>
        </w:rPr>
        <w:t>Типовые контрольные задания или иные материалы, необходимые для оценки индикаторов достижени</w:t>
      </w:r>
      <w:r w:rsidR="00BC6151">
        <w:rPr>
          <w:b/>
          <w:sz w:val="28"/>
          <w:szCs w:val="28"/>
        </w:rPr>
        <w:t>я компетенций, умений и знаний</w:t>
      </w:r>
    </w:p>
    <w:p w14:paraId="5511E535" w14:textId="1D3663D7" w:rsidR="00ED014F" w:rsidRPr="00BC6151" w:rsidRDefault="00ED014F" w:rsidP="000A4D84">
      <w:pPr>
        <w:spacing w:after="160"/>
        <w:contextualSpacing/>
        <w:jc w:val="both"/>
        <w:rPr>
          <w:b/>
          <w:sz w:val="28"/>
          <w:szCs w:val="28"/>
        </w:rPr>
      </w:pPr>
      <w:r w:rsidRPr="00BC6151">
        <w:rPr>
          <w:b/>
          <w:sz w:val="28"/>
          <w:szCs w:val="28"/>
        </w:rPr>
        <w:t xml:space="preserve">Примеры </w:t>
      </w:r>
      <w:r w:rsidR="00BC6151" w:rsidRPr="00BC6151">
        <w:rPr>
          <w:b/>
          <w:sz w:val="28"/>
          <w:szCs w:val="28"/>
        </w:rPr>
        <w:t xml:space="preserve">оценочных средств для проверки </w:t>
      </w:r>
      <w:r w:rsidRPr="00BC6151">
        <w:rPr>
          <w:b/>
          <w:sz w:val="28"/>
          <w:szCs w:val="28"/>
        </w:rPr>
        <w:t>компетенций, формируемых дисциплиной</w:t>
      </w:r>
    </w:p>
    <w:p w14:paraId="32193368" w14:textId="77777777" w:rsidR="00ED014F" w:rsidRPr="001B46F7" w:rsidRDefault="00ED014F" w:rsidP="001B46F7">
      <w:pPr>
        <w:spacing w:after="160" w:line="259" w:lineRule="auto"/>
        <w:ind w:firstLine="709"/>
        <w:contextualSpacing/>
        <w:jc w:val="both"/>
        <w:rPr>
          <w:b/>
          <w:sz w:val="28"/>
          <w:szCs w:val="28"/>
        </w:rPr>
      </w:pPr>
    </w:p>
    <w:tbl>
      <w:tblPr>
        <w:tblW w:w="10490"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1"/>
        <w:gridCol w:w="7579"/>
      </w:tblGrid>
      <w:tr w:rsidR="00536E5D" w:rsidRPr="00AF0059" w14:paraId="4E0675DF" w14:textId="77777777" w:rsidTr="009F142F">
        <w:trPr>
          <w:trHeight w:val="387"/>
        </w:trPr>
        <w:tc>
          <w:tcPr>
            <w:tcW w:w="2911" w:type="dxa"/>
            <w:shd w:val="clear" w:color="auto" w:fill="auto"/>
          </w:tcPr>
          <w:p w14:paraId="7BE49137" w14:textId="77777777" w:rsidR="00536E5D" w:rsidRPr="00AF0059" w:rsidRDefault="00536E5D" w:rsidP="006075E9">
            <w:pPr>
              <w:widowControl w:val="0"/>
              <w:ind w:right="45"/>
              <w:jc w:val="center"/>
              <w:rPr>
                <w:b/>
                <w:iCs/>
                <w:szCs w:val="22"/>
                <w:u w:val="single"/>
              </w:rPr>
            </w:pPr>
            <w:r w:rsidRPr="00AF0059">
              <w:rPr>
                <w:b/>
                <w:iCs/>
                <w:szCs w:val="22"/>
                <w:u w:val="single"/>
              </w:rPr>
              <w:t>компетенция</w:t>
            </w:r>
          </w:p>
        </w:tc>
        <w:tc>
          <w:tcPr>
            <w:tcW w:w="7579" w:type="dxa"/>
            <w:shd w:val="clear" w:color="auto" w:fill="auto"/>
          </w:tcPr>
          <w:p w14:paraId="0AA3EEA2" w14:textId="77777777" w:rsidR="00536E5D" w:rsidRPr="00AF0059" w:rsidRDefault="00536E5D" w:rsidP="006075E9">
            <w:pPr>
              <w:widowControl w:val="0"/>
              <w:ind w:right="45"/>
              <w:jc w:val="center"/>
              <w:rPr>
                <w:b/>
                <w:iCs/>
                <w:szCs w:val="22"/>
                <w:u w:val="single"/>
              </w:rPr>
            </w:pPr>
            <w:r w:rsidRPr="00AF0059">
              <w:rPr>
                <w:b/>
                <w:iCs/>
                <w:szCs w:val="22"/>
                <w:u w:val="single"/>
              </w:rPr>
              <w:t>типовые задания</w:t>
            </w:r>
          </w:p>
        </w:tc>
      </w:tr>
      <w:tr w:rsidR="00087A45" w:rsidRPr="00AF0059" w14:paraId="2AD1FFF4" w14:textId="77777777" w:rsidTr="009F142F">
        <w:tc>
          <w:tcPr>
            <w:tcW w:w="2911" w:type="dxa"/>
            <w:shd w:val="clear" w:color="auto" w:fill="auto"/>
          </w:tcPr>
          <w:p w14:paraId="2C3103E8" w14:textId="1AA5D5B9" w:rsidR="008917AC" w:rsidRPr="00AF0059" w:rsidRDefault="00AF0059" w:rsidP="00B15A48">
            <w:pPr>
              <w:widowControl w:val="0"/>
              <w:ind w:right="45"/>
              <w:jc w:val="both"/>
              <w:rPr>
                <w:iCs/>
                <w:szCs w:val="22"/>
              </w:rPr>
            </w:pPr>
            <w:r>
              <w:rPr>
                <w:iCs/>
                <w:szCs w:val="22"/>
                <w:u w:val="single"/>
              </w:rPr>
              <w:t>УК-</w:t>
            </w:r>
            <w:r w:rsidR="00B15A48">
              <w:rPr>
                <w:iCs/>
                <w:szCs w:val="22"/>
                <w:u w:val="single"/>
              </w:rPr>
              <w:t>8</w:t>
            </w:r>
            <w:r w:rsidR="002F0EBD" w:rsidRPr="00AF0059">
              <w:rPr>
                <w:iCs/>
                <w:szCs w:val="22"/>
              </w:rPr>
              <w:t xml:space="preserve">: </w:t>
            </w:r>
            <w:r w:rsidR="003E201E" w:rsidRPr="003E201E">
              <w:rPr>
                <w:iCs/>
                <w:szCs w:val="22"/>
              </w:rPr>
              <w:t>Способе</w:t>
            </w:r>
            <w:r w:rsidR="003E201E">
              <w:rPr>
                <w:iCs/>
                <w:szCs w:val="22"/>
              </w:rPr>
              <w:t xml:space="preserve">н создавать и поддерживать в повседневной </w:t>
            </w:r>
            <w:r w:rsidR="00AE169D" w:rsidRPr="00AE169D">
              <w:rPr>
                <w:iCs/>
                <w:szCs w:val="22"/>
              </w:rPr>
              <w:t xml:space="preserve">жизни и в профессиональной </w:t>
            </w:r>
            <w:bookmarkStart w:id="23" w:name="_GoBack"/>
            <w:bookmarkEnd w:id="23"/>
            <w:r w:rsidR="003E201E">
              <w:rPr>
                <w:iCs/>
                <w:szCs w:val="22"/>
              </w:rPr>
              <w:t>деятель</w:t>
            </w:r>
            <w:r w:rsidR="003E201E" w:rsidRPr="003E201E">
              <w:rPr>
                <w:iCs/>
                <w:szCs w:val="22"/>
              </w:rPr>
              <w:t>ности безопасные ус</w:t>
            </w:r>
            <w:r w:rsidR="003E201E">
              <w:rPr>
                <w:iCs/>
                <w:szCs w:val="22"/>
              </w:rPr>
              <w:t>ловия жизнедеятельности для сохра</w:t>
            </w:r>
            <w:r w:rsidR="003E201E" w:rsidRPr="003E201E">
              <w:rPr>
                <w:iCs/>
                <w:szCs w:val="22"/>
              </w:rPr>
              <w:t xml:space="preserve">нения природной среды, обеспечения устойчивого развития общества, </w:t>
            </w:r>
            <w:r w:rsidR="003E201E">
              <w:rPr>
                <w:iCs/>
                <w:szCs w:val="22"/>
              </w:rPr>
              <w:t>в том числе при угрозе и возникновении чрезвычайных ситуаций и во</w:t>
            </w:r>
            <w:r w:rsidR="003E201E" w:rsidRPr="003E201E">
              <w:rPr>
                <w:iCs/>
                <w:szCs w:val="22"/>
              </w:rPr>
              <w:t>енных конфликтов</w:t>
            </w:r>
          </w:p>
        </w:tc>
        <w:tc>
          <w:tcPr>
            <w:tcW w:w="7579" w:type="dxa"/>
            <w:shd w:val="clear" w:color="auto" w:fill="auto"/>
          </w:tcPr>
          <w:p w14:paraId="1226051C" w14:textId="69F82C55" w:rsidR="00087A45" w:rsidRPr="00AF0059" w:rsidRDefault="004911EB" w:rsidP="004911EB">
            <w:pPr>
              <w:tabs>
                <w:tab w:val="left" w:pos="540"/>
              </w:tabs>
              <w:contextualSpacing/>
              <w:jc w:val="both"/>
              <w:rPr>
                <w:bCs/>
                <w:szCs w:val="22"/>
              </w:rPr>
            </w:pPr>
            <w:r w:rsidRPr="00AF0059">
              <w:rPr>
                <w:bCs/>
                <w:szCs w:val="22"/>
              </w:rPr>
              <w:t xml:space="preserve">1. </w:t>
            </w:r>
            <w:r w:rsidR="00382001" w:rsidRPr="00AF0059">
              <w:rPr>
                <w:bCs/>
                <w:szCs w:val="22"/>
              </w:rPr>
              <w:t xml:space="preserve"> </w:t>
            </w:r>
            <w:r w:rsidR="003E201E" w:rsidRPr="003E201E">
              <w:rPr>
                <w:bCs/>
                <w:szCs w:val="22"/>
                <w:u w:val="single"/>
              </w:rPr>
              <w:t>Выявляет и устраняет проблемы, связанные с нарушениями техники безопасн</w:t>
            </w:r>
            <w:r w:rsidR="003E201E">
              <w:rPr>
                <w:bCs/>
                <w:szCs w:val="22"/>
                <w:u w:val="single"/>
              </w:rPr>
              <w:t>ости на рабо</w:t>
            </w:r>
            <w:r w:rsidR="003E201E" w:rsidRPr="003E201E">
              <w:rPr>
                <w:bCs/>
                <w:szCs w:val="22"/>
                <w:u w:val="single"/>
              </w:rPr>
              <w:t>чем месте, обеспечивая безопасные условия труда</w:t>
            </w:r>
          </w:p>
          <w:p w14:paraId="53EE4FDF" w14:textId="53B30AC7" w:rsidR="003E703C" w:rsidRPr="00AF0059" w:rsidRDefault="00940D5F" w:rsidP="003E201E">
            <w:pPr>
              <w:tabs>
                <w:tab w:val="left" w:pos="540"/>
              </w:tabs>
              <w:ind w:firstLine="330"/>
              <w:contextualSpacing/>
              <w:jc w:val="both"/>
              <w:rPr>
                <w:bCs/>
                <w:szCs w:val="22"/>
              </w:rPr>
            </w:pPr>
            <w:r w:rsidRPr="00940D5F">
              <w:rPr>
                <w:b/>
                <w:bCs/>
                <w:szCs w:val="22"/>
              </w:rPr>
              <w:t>Задание:</w:t>
            </w:r>
            <w:r w:rsidRPr="00940D5F">
              <w:rPr>
                <w:bCs/>
                <w:szCs w:val="22"/>
              </w:rPr>
              <w:t xml:space="preserve"> </w:t>
            </w:r>
          </w:p>
          <w:p w14:paraId="6B53A3CD" w14:textId="24A2549B" w:rsidR="00304411" w:rsidRPr="00304411" w:rsidRDefault="00A67E14" w:rsidP="00304411">
            <w:pPr>
              <w:tabs>
                <w:tab w:val="left" w:pos="540"/>
              </w:tabs>
              <w:contextualSpacing/>
              <w:jc w:val="both"/>
              <w:rPr>
                <w:bCs/>
                <w:szCs w:val="22"/>
              </w:rPr>
            </w:pPr>
            <w:r w:rsidRPr="00A67E14">
              <w:rPr>
                <w:szCs w:val="22"/>
              </w:rPr>
              <w:t>Н</w:t>
            </w:r>
            <w:r w:rsidR="00304411">
              <w:rPr>
                <w:bCs/>
                <w:szCs w:val="22"/>
              </w:rPr>
              <w:t>еобходимо выявить ис</w:t>
            </w:r>
            <w:r w:rsidR="00304411" w:rsidRPr="00304411">
              <w:rPr>
                <w:bCs/>
                <w:szCs w:val="22"/>
              </w:rPr>
              <w:t>следовательскую проблему, использовать а</w:t>
            </w:r>
            <w:r w:rsidR="00304411">
              <w:rPr>
                <w:bCs/>
                <w:szCs w:val="22"/>
              </w:rPr>
              <w:t>декватные методы для ее исследо</w:t>
            </w:r>
            <w:r w:rsidR="00304411" w:rsidRPr="00304411">
              <w:rPr>
                <w:bCs/>
                <w:szCs w:val="22"/>
              </w:rPr>
              <w:t>вания и предъявления результатов. Диск</w:t>
            </w:r>
            <w:r w:rsidR="00304411">
              <w:rPr>
                <w:bCs/>
                <w:szCs w:val="22"/>
              </w:rPr>
              <w:t>уссия проводится в форме коллек</w:t>
            </w:r>
            <w:r w:rsidR="00304411" w:rsidRPr="00304411">
              <w:rPr>
                <w:bCs/>
                <w:szCs w:val="22"/>
              </w:rPr>
              <w:t>тивного обсуждения спорного вопроса, при этом каждый участник должен не только представить свою точку зрения, но</w:t>
            </w:r>
            <w:r w:rsidR="00304411">
              <w:rPr>
                <w:bCs/>
                <w:szCs w:val="22"/>
              </w:rPr>
              <w:t xml:space="preserve"> и последовательно ее аргументи</w:t>
            </w:r>
            <w:r w:rsidR="00304411" w:rsidRPr="00304411">
              <w:rPr>
                <w:bCs/>
                <w:szCs w:val="22"/>
              </w:rPr>
              <w:t>ровать, ориентируясь при этом не только и не столько на собственный опыт, сколько на авторитетные научные (или публицистические) источники.</w:t>
            </w:r>
          </w:p>
          <w:p w14:paraId="02BFD022" w14:textId="6120ECDF" w:rsidR="00304411" w:rsidRPr="00304411" w:rsidRDefault="00304411" w:rsidP="00304411">
            <w:pPr>
              <w:tabs>
                <w:tab w:val="left" w:pos="540"/>
              </w:tabs>
              <w:contextualSpacing/>
              <w:jc w:val="both"/>
              <w:rPr>
                <w:bCs/>
                <w:szCs w:val="22"/>
              </w:rPr>
            </w:pPr>
            <w:r w:rsidRPr="00304411">
              <w:rPr>
                <w:bCs/>
                <w:szCs w:val="22"/>
              </w:rPr>
              <w:t>Технология проведения: при подготовке к занятию сту</w:t>
            </w:r>
            <w:r>
              <w:rPr>
                <w:bCs/>
                <w:szCs w:val="22"/>
              </w:rPr>
              <w:t>денты самостоя</w:t>
            </w:r>
            <w:r w:rsidRPr="00304411">
              <w:rPr>
                <w:bCs/>
                <w:szCs w:val="22"/>
              </w:rPr>
              <w:t>тельно анализируют источники, описывающие новые ме</w:t>
            </w:r>
            <w:r w:rsidR="00DC432F">
              <w:rPr>
                <w:bCs/>
                <w:szCs w:val="22"/>
              </w:rPr>
              <w:t xml:space="preserve">диа М. </w:t>
            </w:r>
            <w:proofErr w:type="spellStart"/>
            <w:r w:rsidR="00DC432F">
              <w:rPr>
                <w:bCs/>
                <w:szCs w:val="22"/>
              </w:rPr>
              <w:t>Ка</w:t>
            </w:r>
            <w:r w:rsidRPr="00304411">
              <w:rPr>
                <w:bCs/>
                <w:szCs w:val="22"/>
              </w:rPr>
              <w:t>стельса</w:t>
            </w:r>
            <w:proofErr w:type="spellEnd"/>
            <w:r w:rsidRPr="00304411">
              <w:rPr>
                <w:bCs/>
                <w:szCs w:val="22"/>
              </w:rPr>
              <w:t xml:space="preserve">, Э. </w:t>
            </w:r>
            <w:proofErr w:type="spellStart"/>
            <w:r w:rsidRPr="00304411">
              <w:rPr>
                <w:bCs/>
                <w:szCs w:val="22"/>
              </w:rPr>
              <w:t>Тоффлера</w:t>
            </w:r>
            <w:proofErr w:type="spellEnd"/>
            <w:r w:rsidRPr="00304411">
              <w:rPr>
                <w:bCs/>
                <w:szCs w:val="22"/>
              </w:rPr>
              <w:t xml:space="preserve">, Л. </w:t>
            </w:r>
            <w:proofErr w:type="spellStart"/>
            <w:r w:rsidRPr="00304411">
              <w:rPr>
                <w:bCs/>
                <w:szCs w:val="22"/>
              </w:rPr>
              <w:t>Мановича</w:t>
            </w:r>
            <w:proofErr w:type="spellEnd"/>
            <w:r w:rsidRPr="00304411">
              <w:rPr>
                <w:bCs/>
                <w:szCs w:val="22"/>
              </w:rPr>
              <w:t>. Каждый студент должен критически оценить медиа теории и выработать к ним свое отношение</w:t>
            </w:r>
            <w:r>
              <w:rPr>
                <w:bCs/>
                <w:szCs w:val="22"/>
              </w:rPr>
              <w:t>. Организуется дискуссия по сле</w:t>
            </w:r>
            <w:r w:rsidRPr="00304411">
              <w:rPr>
                <w:bCs/>
                <w:szCs w:val="22"/>
              </w:rPr>
              <w:t>дующим вопросам:</w:t>
            </w:r>
          </w:p>
          <w:p w14:paraId="13A0681E" w14:textId="77777777" w:rsidR="00304411" w:rsidRPr="00304411" w:rsidRDefault="00304411" w:rsidP="00304411">
            <w:pPr>
              <w:tabs>
                <w:tab w:val="left" w:pos="540"/>
              </w:tabs>
              <w:contextualSpacing/>
              <w:jc w:val="both"/>
              <w:rPr>
                <w:bCs/>
                <w:szCs w:val="22"/>
              </w:rPr>
            </w:pPr>
            <w:r w:rsidRPr="00304411">
              <w:rPr>
                <w:bCs/>
                <w:szCs w:val="22"/>
              </w:rPr>
              <w:t>1.</w:t>
            </w:r>
            <w:r w:rsidRPr="00304411">
              <w:rPr>
                <w:bCs/>
                <w:szCs w:val="22"/>
              </w:rPr>
              <w:tab/>
              <w:t xml:space="preserve">Ключевые признаки новых медиа и их отличия от традиционных медиа. </w:t>
            </w:r>
          </w:p>
          <w:p w14:paraId="0BC7107C" w14:textId="77777777" w:rsidR="00304411" w:rsidRPr="00304411" w:rsidRDefault="00304411" w:rsidP="00304411">
            <w:pPr>
              <w:tabs>
                <w:tab w:val="left" w:pos="540"/>
              </w:tabs>
              <w:contextualSpacing/>
              <w:jc w:val="both"/>
              <w:rPr>
                <w:bCs/>
                <w:szCs w:val="22"/>
              </w:rPr>
            </w:pPr>
            <w:r w:rsidRPr="00304411">
              <w:rPr>
                <w:bCs/>
                <w:szCs w:val="22"/>
              </w:rPr>
              <w:t>2.</w:t>
            </w:r>
            <w:r w:rsidRPr="00304411">
              <w:rPr>
                <w:bCs/>
                <w:szCs w:val="22"/>
              </w:rPr>
              <w:tab/>
              <w:t>Теории сетевого общества.</w:t>
            </w:r>
          </w:p>
          <w:p w14:paraId="6ED01765" w14:textId="77777777" w:rsidR="00304411" w:rsidRPr="00304411" w:rsidRDefault="00304411" w:rsidP="00304411">
            <w:pPr>
              <w:tabs>
                <w:tab w:val="left" w:pos="540"/>
              </w:tabs>
              <w:contextualSpacing/>
              <w:jc w:val="both"/>
              <w:rPr>
                <w:bCs/>
                <w:szCs w:val="22"/>
              </w:rPr>
            </w:pPr>
            <w:r w:rsidRPr="00304411">
              <w:rPr>
                <w:bCs/>
                <w:szCs w:val="22"/>
              </w:rPr>
              <w:t>3.</w:t>
            </w:r>
            <w:r w:rsidRPr="00304411">
              <w:rPr>
                <w:bCs/>
                <w:szCs w:val="22"/>
              </w:rPr>
              <w:tab/>
              <w:t xml:space="preserve">Виртуальность как основа сетевых медиа. </w:t>
            </w:r>
          </w:p>
          <w:p w14:paraId="401E804B" w14:textId="77777777" w:rsidR="00304411" w:rsidRPr="00304411" w:rsidRDefault="00304411" w:rsidP="00304411">
            <w:pPr>
              <w:tabs>
                <w:tab w:val="left" w:pos="540"/>
              </w:tabs>
              <w:contextualSpacing/>
              <w:jc w:val="both"/>
              <w:rPr>
                <w:bCs/>
                <w:szCs w:val="22"/>
              </w:rPr>
            </w:pPr>
            <w:r w:rsidRPr="00304411">
              <w:rPr>
                <w:bCs/>
                <w:szCs w:val="22"/>
              </w:rPr>
              <w:t>4.</w:t>
            </w:r>
            <w:r w:rsidRPr="00304411">
              <w:rPr>
                <w:bCs/>
                <w:szCs w:val="22"/>
              </w:rPr>
              <w:tab/>
              <w:t>Развитие веб-коммуникаций.</w:t>
            </w:r>
          </w:p>
          <w:p w14:paraId="6D2C87CC" w14:textId="62771708" w:rsidR="00304411" w:rsidRPr="00304411" w:rsidRDefault="00304411" w:rsidP="00304411">
            <w:pPr>
              <w:tabs>
                <w:tab w:val="left" w:pos="540"/>
              </w:tabs>
              <w:contextualSpacing/>
              <w:jc w:val="both"/>
              <w:rPr>
                <w:bCs/>
                <w:szCs w:val="22"/>
              </w:rPr>
            </w:pPr>
            <w:r w:rsidRPr="00304411">
              <w:rPr>
                <w:bCs/>
                <w:szCs w:val="22"/>
              </w:rPr>
              <w:t>5.</w:t>
            </w:r>
            <w:r w:rsidRPr="00304411">
              <w:rPr>
                <w:bCs/>
                <w:szCs w:val="22"/>
              </w:rPr>
              <w:tab/>
              <w:t>Трансформация публичного и при</w:t>
            </w:r>
            <w:r>
              <w:rPr>
                <w:bCs/>
                <w:szCs w:val="22"/>
              </w:rPr>
              <w:t>ватного пространства в эпоху но</w:t>
            </w:r>
            <w:r w:rsidRPr="00304411">
              <w:rPr>
                <w:bCs/>
                <w:szCs w:val="22"/>
              </w:rPr>
              <w:t xml:space="preserve">вых медиа. </w:t>
            </w:r>
          </w:p>
          <w:p w14:paraId="6062930B" w14:textId="77777777" w:rsidR="00304411" w:rsidRPr="00304411" w:rsidRDefault="00304411" w:rsidP="00304411">
            <w:pPr>
              <w:tabs>
                <w:tab w:val="left" w:pos="540"/>
              </w:tabs>
              <w:contextualSpacing/>
              <w:jc w:val="both"/>
              <w:rPr>
                <w:bCs/>
                <w:szCs w:val="22"/>
              </w:rPr>
            </w:pPr>
            <w:r w:rsidRPr="00304411">
              <w:rPr>
                <w:bCs/>
                <w:szCs w:val="22"/>
              </w:rPr>
              <w:t>6.</w:t>
            </w:r>
            <w:r w:rsidRPr="00304411">
              <w:rPr>
                <w:bCs/>
                <w:szCs w:val="22"/>
              </w:rPr>
              <w:tab/>
              <w:t>Черты современной сетевой социальности</w:t>
            </w:r>
          </w:p>
          <w:p w14:paraId="40B0099A" w14:textId="77777777" w:rsidR="00304411" w:rsidRPr="00304411" w:rsidRDefault="00304411" w:rsidP="00304411">
            <w:pPr>
              <w:tabs>
                <w:tab w:val="left" w:pos="540"/>
              </w:tabs>
              <w:contextualSpacing/>
              <w:jc w:val="both"/>
              <w:rPr>
                <w:bCs/>
                <w:szCs w:val="22"/>
              </w:rPr>
            </w:pPr>
            <w:r w:rsidRPr="00304411">
              <w:rPr>
                <w:bCs/>
                <w:szCs w:val="22"/>
              </w:rPr>
              <w:t>7.</w:t>
            </w:r>
            <w:r w:rsidRPr="00304411">
              <w:rPr>
                <w:bCs/>
                <w:szCs w:val="22"/>
              </w:rPr>
              <w:tab/>
              <w:t>Цифровое неравенство (географическое, социальное, политическое).</w:t>
            </w:r>
          </w:p>
          <w:p w14:paraId="3C6D3568" w14:textId="77777777" w:rsidR="00304411" w:rsidRPr="00304411" w:rsidRDefault="00304411" w:rsidP="00304411">
            <w:pPr>
              <w:tabs>
                <w:tab w:val="left" w:pos="540"/>
              </w:tabs>
              <w:contextualSpacing/>
              <w:jc w:val="both"/>
              <w:rPr>
                <w:bCs/>
                <w:szCs w:val="22"/>
              </w:rPr>
            </w:pPr>
            <w:r w:rsidRPr="00304411">
              <w:rPr>
                <w:bCs/>
                <w:szCs w:val="22"/>
              </w:rPr>
              <w:t>8.</w:t>
            </w:r>
            <w:r w:rsidRPr="00304411">
              <w:rPr>
                <w:bCs/>
                <w:szCs w:val="22"/>
              </w:rPr>
              <w:tab/>
              <w:t xml:space="preserve">Трансформация публичного и приватного пространства. </w:t>
            </w:r>
          </w:p>
          <w:p w14:paraId="44A6B62A" w14:textId="77777777" w:rsidR="00304411" w:rsidRPr="00304411" w:rsidRDefault="00304411" w:rsidP="00304411">
            <w:pPr>
              <w:tabs>
                <w:tab w:val="left" w:pos="540"/>
              </w:tabs>
              <w:contextualSpacing/>
              <w:jc w:val="both"/>
              <w:rPr>
                <w:bCs/>
                <w:szCs w:val="22"/>
              </w:rPr>
            </w:pPr>
            <w:r w:rsidRPr="00304411">
              <w:rPr>
                <w:bCs/>
                <w:szCs w:val="22"/>
              </w:rPr>
              <w:t>9.</w:t>
            </w:r>
            <w:r w:rsidRPr="00304411">
              <w:rPr>
                <w:bCs/>
                <w:szCs w:val="22"/>
              </w:rPr>
              <w:tab/>
            </w:r>
            <w:proofErr w:type="spellStart"/>
            <w:r w:rsidRPr="00304411">
              <w:rPr>
                <w:bCs/>
                <w:szCs w:val="22"/>
              </w:rPr>
              <w:t>Медиаактивизм</w:t>
            </w:r>
            <w:proofErr w:type="spellEnd"/>
            <w:r w:rsidRPr="00304411">
              <w:rPr>
                <w:bCs/>
                <w:szCs w:val="22"/>
              </w:rPr>
              <w:t xml:space="preserve"> и </w:t>
            </w:r>
            <w:proofErr w:type="spellStart"/>
            <w:r w:rsidRPr="00304411">
              <w:rPr>
                <w:bCs/>
                <w:szCs w:val="22"/>
              </w:rPr>
              <w:t>блогерство</w:t>
            </w:r>
            <w:proofErr w:type="spellEnd"/>
            <w:r w:rsidRPr="00304411">
              <w:rPr>
                <w:bCs/>
                <w:szCs w:val="22"/>
              </w:rPr>
              <w:t xml:space="preserve"> в сети.</w:t>
            </w:r>
          </w:p>
          <w:p w14:paraId="188E723A" w14:textId="4D91BF71" w:rsidR="00CF07DB" w:rsidRPr="00AF0059" w:rsidRDefault="00304411" w:rsidP="00304411">
            <w:pPr>
              <w:tabs>
                <w:tab w:val="left" w:pos="540"/>
              </w:tabs>
              <w:contextualSpacing/>
              <w:jc w:val="both"/>
              <w:rPr>
                <w:bCs/>
                <w:szCs w:val="22"/>
              </w:rPr>
            </w:pPr>
            <w:r w:rsidRPr="00304411">
              <w:rPr>
                <w:bCs/>
                <w:szCs w:val="22"/>
              </w:rPr>
              <w:t>10.</w:t>
            </w:r>
            <w:r w:rsidRPr="00304411">
              <w:rPr>
                <w:bCs/>
                <w:szCs w:val="22"/>
              </w:rPr>
              <w:tab/>
              <w:t>Перспективы электронного пр</w:t>
            </w:r>
            <w:r>
              <w:rPr>
                <w:bCs/>
                <w:szCs w:val="22"/>
              </w:rPr>
              <w:t>авительства и цифрового государ</w:t>
            </w:r>
            <w:r w:rsidRPr="00304411">
              <w:rPr>
                <w:bCs/>
                <w:szCs w:val="22"/>
              </w:rPr>
              <w:t>ства.</w:t>
            </w:r>
          </w:p>
          <w:p w14:paraId="17EE8EE1" w14:textId="77777777" w:rsidR="00A67E14" w:rsidRDefault="00A67E14" w:rsidP="00987DE9">
            <w:pPr>
              <w:tabs>
                <w:tab w:val="left" w:pos="540"/>
              </w:tabs>
              <w:contextualSpacing/>
              <w:jc w:val="both"/>
              <w:rPr>
                <w:bCs/>
                <w:szCs w:val="22"/>
              </w:rPr>
            </w:pPr>
          </w:p>
          <w:p w14:paraId="7C8A3591" w14:textId="02948CEA" w:rsidR="00382001" w:rsidRPr="00AF0059" w:rsidRDefault="00C1227E" w:rsidP="00987DE9">
            <w:pPr>
              <w:tabs>
                <w:tab w:val="left" w:pos="540"/>
              </w:tabs>
              <w:contextualSpacing/>
              <w:jc w:val="both"/>
              <w:rPr>
                <w:bCs/>
                <w:szCs w:val="22"/>
              </w:rPr>
            </w:pPr>
            <w:r w:rsidRPr="00AF0059">
              <w:rPr>
                <w:bCs/>
                <w:szCs w:val="22"/>
              </w:rPr>
              <w:lastRenderedPageBreak/>
              <w:t xml:space="preserve">2. </w:t>
            </w:r>
            <w:r w:rsidR="003E201E" w:rsidRPr="003E201E">
              <w:rPr>
                <w:bCs/>
                <w:szCs w:val="22"/>
                <w:u w:val="single"/>
              </w:rPr>
              <w:t xml:space="preserve">Осуществляет выполнение мероприятий по защите </w:t>
            </w:r>
            <w:r w:rsidR="003E201E">
              <w:rPr>
                <w:bCs/>
                <w:szCs w:val="22"/>
                <w:u w:val="single"/>
              </w:rPr>
              <w:t>населения и территорий в чрезвы</w:t>
            </w:r>
            <w:r w:rsidR="003E201E" w:rsidRPr="003E201E">
              <w:rPr>
                <w:bCs/>
                <w:szCs w:val="22"/>
                <w:u w:val="single"/>
              </w:rPr>
              <w:t>чайных ситуациях и военных конфликтах</w:t>
            </w:r>
          </w:p>
          <w:p w14:paraId="32553AAA" w14:textId="3B512D21" w:rsidR="003E201E" w:rsidRDefault="00940D5F" w:rsidP="003E201E">
            <w:pPr>
              <w:tabs>
                <w:tab w:val="left" w:pos="540"/>
              </w:tabs>
              <w:ind w:firstLine="330"/>
              <w:contextualSpacing/>
              <w:rPr>
                <w:szCs w:val="22"/>
              </w:rPr>
            </w:pPr>
            <w:r w:rsidRPr="00940D5F">
              <w:rPr>
                <w:b/>
                <w:szCs w:val="22"/>
              </w:rPr>
              <w:t>Задание:</w:t>
            </w:r>
            <w:r w:rsidRPr="00940D5F">
              <w:rPr>
                <w:szCs w:val="22"/>
              </w:rPr>
              <w:t xml:space="preserve"> </w:t>
            </w:r>
          </w:p>
          <w:p w14:paraId="7E4AC01D" w14:textId="1006740C" w:rsidR="00A60E4A" w:rsidRPr="00A60E4A" w:rsidRDefault="00A60E4A" w:rsidP="00A67E14">
            <w:pPr>
              <w:tabs>
                <w:tab w:val="left" w:pos="540"/>
              </w:tabs>
              <w:contextualSpacing/>
              <w:rPr>
                <w:szCs w:val="22"/>
              </w:rPr>
            </w:pPr>
            <w:r>
              <w:rPr>
                <w:szCs w:val="22"/>
              </w:rPr>
              <w:t xml:space="preserve">1. </w:t>
            </w:r>
            <w:r w:rsidRPr="00A60E4A">
              <w:rPr>
                <w:szCs w:val="22"/>
              </w:rPr>
              <w:t>Что представляют собой информационные войны как коммуникативная практика?</w:t>
            </w:r>
          </w:p>
          <w:p w14:paraId="343D268D" w14:textId="30C0224D" w:rsidR="00A60E4A" w:rsidRDefault="00A60E4A" w:rsidP="00A67E14">
            <w:pPr>
              <w:tabs>
                <w:tab w:val="left" w:pos="540"/>
              </w:tabs>
              <w:contextualSpacing/>
              <w:rPr>
                <w:szCs w:val="22"/>
              </w:rPr>
            </w:pPr>
            <w:r>
              <w:rPr>
                <w:szCs w:val="22"/>
              </w:rPr>
              <w:t xml:space="preserve">2. </w:t>
            </w:r>
            <w:r w:rsidRPr="00A60E4A">
              <w:rPr>
                <w:szCs w:val="22"/>
              </w:rPr>
              <w:t>Раскройте сущность информационно</w:t>
            </w:r>
            <w:r>
              <w:rPr>
                <w:szCs w:val="22"/>
              </w:rPr>
              <w:t>й войны</w:t>
            </w:r>
            <w:r w:rsidRPr="00A60E4A">
              <w:rPr>
                <w:szCs w:val="22"/>
              </w:rPr>
              <w:t>.</w:t>
            </w:r>
          </w:p>
          <w:p w14:paraId="1ED1BC7B" w14:textId="5E5A000B" w:rsidR="00A60E4A" w:rsidRPr="00A60E4A" w:rsidRDefault="00A60E4A" w:rsidP="00A67E14">
            <w:pPr>
              <w:tabs>
                <w:tab w:val="left" w:pos="540"/>
              </w:tabs>
              <w:contextualSpacing/>
              <w:rPr>
                <w:szCs w:val="22"/>
              </w:rPr>
            </w:pPr>
            <w:r>
              <w:rPr>
                <w:szCs w:val="22"/>
              </w:rPr>
              <w:t xml:space="preserve">3. </w:t>
            </w:r>
            <w:r w:rsidRPr="00A60E4A">
              <w:rPr>
                <w:szCs w:val="22"/>
              </w:rPr>
              <w:t>Назовите основные типы информационных войн и покажите их специфику на конкретных примерах.</w:t>
            </w:r>
          </w:p>
          <w:p w14:paraId="6556B080" w14:textId="77777777" w:rsidR="00A60E4A" w:rsidRPr="00A60E4A" w:rsidRDefault="00A60E4A" w:rsidP="00A67E14">
            <w:pPr>
              <w:tabs>
                <w:tab w:val="left" w:pos="540"/>
              </w:tabs>
              <w:contextualSpacing/>
              <w:rPr>
                <w:szCs w:val="22"/>
              </w:rPr>
            </w:pPr>
            <w:r w:rsidRPr="00A60E4A">
              <w:rPr>
                <w:szCs w:val="22"/>
              </w:rPr>
              <w:t>4. Охарактеризуйте изменения в ходе ведения информационных войн, связанные с развитием новых коммуникативных технологий.</w:t>
            </w:r>
          </w:p>
          <w:p w14:paraId="4329A0EE" w14:textId="6183AB68" w:rsidR="00A60E4A" w:rsidRDefault="00A60E4A" w:rsidP="00A67E14">
            <w:pPr>
              <w:tabs>
                <w:tab w:val="left" w:pos="540"/>
              </w:tabs>
              <w:contextualSpacing/>
              <w:rPr>
                <w:szCs w:val="22"/>
              </w:rPr>
            </w:pPr>
            <w:r w:rsidRPr="00A60E4A">
              <w:rPr>
                <w:szCs w:val="22"/>
              </w:rPr>
              <w:t>5. Покажите коммуникативные основания ведения современной гибридной войны.</w:t>
            </w:r>
          </w:p>
          <w:p w14:paraId="13538EB3" w14:textId="77777777" w:rsidR="00A67E14" w:rsidRDefault="00A67E14" w:rsidP="00A60E4A">
            <w:pPr>
              <w:tabs>
                <w:tab w:val="left" w:pos="540"/>
              </w:tabs>
              <w:ind w:firstLine="330"/>
              <w:contextualSpacing/>
              <w:rPr>
                <w:szCs w:val="22"/>
              </w:rPr>
            </w:pPr>
          </w:p>
          <w:p w14:paraId="27353C9B" w14:textId="7311CFEA" w:rsidR="00AF0059" w:rsidRDefault="00AF0059" w:rsidP="00AF0059">
            <w:pPr>
              <w:tabs>
                <w:tab w:val="left" w:pos="540"/>
              </w:tabs>
              <w:contextualSpacing/>
              <w:jc w:val="both"/>
              <w:rPr>
                <w:szCs w:val="22"/>
                <w:u w:val="single"/>
              </w:rPr>
            </w:pPr>
            <w:r>
              <w:rPr>
                <w:szCs w:val="22"/>
              </w:rPr>
              <w:t xml:space="preserve">3. </w:t>
            </w:r>
            <w:r w:rsidR="003E201E" w:rsidRPr="003E201E">
              <w:rPr>
                <w:szCs w:val="22"/>
                <w:u w:val="single"/>
              </w:rPr>
              <w:t>Находит пути решения ситуаций, связанных с безопасностью жизнедеятельности людей для сохра</w:t>
            </w:r>
            <w:r w:rsidR="003E201E">
              <w:rPr>
                <w:szCs w:val="22"/>
                <w:u w:val="single"/>
              </w:rPr>
              <w:t>нения природной среды, обеспече</w:t>
            </w:r>
            <w:r w:rsidR="003E201E" w:rsidRPr="003E201E">
              <w:rPr>
                <w:szCs w:val="22"/>
                <w:u w:val="single"/>
              </w:rPr>
              <w:t>ния устойчивого развития общества</w:t>
            </w:r>
          </w:p>
          <w:p w14:paraId="4F0630DE" w14:textId="52C632F3" w:rsidR="00940D5F" w:rsidRPr="00940D5F" w:rsidRDefault="00940D5F" w:rsidP="003E201E">
            <w:pPr>
              <w:tabs>
                <w:tab w:val="left" w:pos="540"/>
              </w:tabs>
              <w:ind w:firstLine="330"/>
              <w:contextualSpacing/>
              <w:jc w:val="both"/>
              <w:rPr>
                <w:szCs w:val="22"/>
              </w:rPr>
            </w:pPr>
            <w:r w:rsidRPr="008E68B8">
              <w:rPr>
                <w:b/>
                <w:szCs w:val="22"/>
              </w:rPr>
              <w:t xml:space="preserve">Задание: </w:t>
            </w:r>
          </w:p>
          <w:p w14:paraId="30F4D30B" w14:textId="24650255" w:rsidR="00A60E4A" w:rsidRDefault="00A60E4A" w:rsidP="00A60E4A">
            <w:pPr>
              <w:tabs>
                <w:tab w:val="left" w:pos="540"/>
              </w:tabs>
              <w:contextualSpacing/>
              <w:jc w:val="both"/>
              <w:rPr>
                <w:color w:val="000000" w:themeColor="text1"/>
                <w:szCs w:val="22"/>
              </w:rPr>
            </w:pPr>
            <w:r w:rsidRPr="00A60E4A">
              <w:rPr>
                <w:color w:val="000000" w:themeColor="text1"/>
                <w:szCs w:val="22"/>
              </w:rPr>
              <w:t>На основе анализа современных информационных войн, раскройте место и роль в них информационно-коммуникативных операций. Приведите примеры наиболее успешных и провальных операций такого рода. В чем специфика использования в них современных средств коммуникации? Каким образом в них выстраивалось коммуникативное воздействие? В чем на ваш взгляд состоят причины успеха (неудачи) данных информационно-коммуникативных операций?</w:t>
            </w:r>
          </w:p>
          <w:p w14:paraId="52174374" w14:textId="77777777" w:rsidR="00A67E14" w:rsidRPr="00A60E4A" w:rsidRDefault="00A67E14" w:rsidP="00A60E4A">
            <w:pPr>
              <w:tabs>
                <w:tab w:val="left" w:pos="540"/>
              </w:tabs>
              <w:contextualSpacing/>
              <w:jc w:val="both"/>
              <w:rPr>
                <w:color w:val="000000" w:themeColor="text1"/>
                <w:szCs w:val="22"/>
              </w:rPr>
            </w:pPr>
          </w:p>
          <w:p w14:paraId="181A19B0" w14:textId="1E7606EF" w:rsidR="00AF0059" w:rsidRDefault="003E201E" w:rsidP="003E201E">
            <w:pPr>
              <w:tabs>
                <w:tab w:val="left" w:pos="540"/>
              </w:tabs>
              <w:contextualSpacing/>
              <w:rPr>
                <w:szCs w:val="22"/>
              </w:rPr>
            </w:pPr>
            <w:r>
              <w:rPr>
                <w:szCs w:val="22"/>
              </w:rPr>
              <w:t xml:space="preserve">4. </w:t>
            </w:r>
            <w:r w:rsidRPr="003E201E">
              <w:rPr>
                <w:szCs w:val="22"/>
                <w:u w:val="single"/>
              </w:rPr>
              <w:t>Действует в экстремальных и чрезвычайных ситуациях, применяя на практике основные способы выживания</w:t>
            </w:r>
          </w:p>
          <w:p w14:paraId="413817E5" w14:textId="77777777" w:rsidR="003E201E" w:rsidRPr="00940D5F" w:rsidRDefault="003E201E" w:rsidP="003E201E">
            <w:pPr>
              <w:tabs>
                <w:tab w:val="left" w:pos="540"/>
              </w:tabs>
              <w:ind w:firstLine="330"/>
              <w:contextualSpacing/>
              <w:jc w:val="both"/>
              <w:rPr>
                <w:szCs w:val="22"/>
              </w:rPr>
            </w:pPr>
            <w:r w:rsidRPr="008E68B8">
              <w:rPr>
                <w:b/>
                <w:szCs w:val="22"/>
              </w:rPr>
              <w:t xml:space="preserve">Задание: </w:t>
            </w:r>
          </w:p>
          <w:p w14:paraId="2BE1213C" w14:textId="25ED871C" w:rsidR="00690FD8" w:rsidRPr="001B266F" w:rsidRDefault="00690FD8" w:rsidP="00690FD8">
            <w:pPr>
              <w:tabs>
                <w:tab w:val="left" w:pos="0"/>
              </w:tabs>
              <w:overflowPunct w:val="0"/>
              <w:autoSpaceDE w:val="0"/>
              <w:autoSpaceDN w:val="0"/>
              <w:adjustRightInd w:val="0"/>
              <w:jc w:val="both"/>
              <w:rPr>
                <w:color w:val="000000"/>
              </w:rPr>
            </w:pPr>
            <w:r w:rsidRPr="001B266F">
              <w:rPr>
                <w:color w:val="000000"/>
              </w:rPr>
              <w:t xml:space="preserve">Сравните между собой </w:t>
            </w:r>
            <w:r>
              <w:rPr>
                <w:color w:val="000000"/>
              </w:rPr>
              <w:t xml:space="preserve">различные </w:t>
            </w:r>
            <w:proofErr w:type="spellStart"/>
            <w:r>
              <w:rPr>
                <w:color w:val="000000"/>
              </w:rPr>
              <w:t>манипулятивные</w:t>
            </w:r>
            <w:proofErr w:type="spellEnd"/>
            <w:r>
              <w:rPr>
                <w:color w:val="000000"/>
              </w:rPr>
              <w:t xml:space="preserve"> технологии</w:t>
            </w:r>
            <w:r w:rsidRPr="001B266F">
              <w:rPr>
                <w:color w:val="000000"/>
              </w:rPr>
              <w:t>. Заполните сравнительную таблицу, отметив специфику каждой из парадигм. Необходимо показать достоинства и недостатки имеющихся технологий, исходя из их эффективности.</w:t>
            </w:r>
          </w:p>
          <w:tbl>
            <w:tblPr>
              <w:tblW w:w="7312" w:type="dxa"/>
              <w:tblInd w:w="36" w:type="dxa"/>
              <w:tblLook w:val="0000" w:firstRow="0" w:lastRow="0" w:firstColumn="0" w:lastColumn="0" w:noHBand="0" w:noVBand="0"/>
            </w:tblPr>
            <w:tblGrid>
              <w:gridCol w:w="1655"/>
              <w:gridCol w:w="934"/>
              <w:gridCol w:w="807"/>
              <w:gridCol w:w="1055"/>
              <w:gridCol w:w="1262"/>
              <w:gridCol w:w="1599"/>
            </w:tblGrid>
            <w:tr w:rsidR="00690FD8" w:rsidRPr="00033163" w14:paraId="3101B933" w14:textId="77777777" w:rsidTr="00DC432F">
              <w:tc>
                <w:tcPr>
                  <w:tcW w:w="1655" w:type="dxa"/>
                  <w:tcBorders>
                    <w:top w:val="single" w:sz="8" w:space="0" w:color="000000"/>
                    <w:left w:val="single" w:sz="8" w:space="0" w:color="000000"/>
                    <w:bottom w:val="single" w:sz="8" w:space="0" w:color="000000"/>
                    <w:right w:val="single" w:sz="8" w:space="0" w:color="000000"/>
                  </w:tcBorders>
                  <w:shd w:val="solid" w:color="FFFFFF" w:fill="FFFFFF"/>
                  <w:tcMar>
                    <w:top w:w="0" w:type="dxa"/>
                    <w:left w:w="40" w:type="dxa"/>
                    <w:bottom w:w="0" w:type="dxa"/>
                    <w:right w:w="40" w:type="dxa"/>
                  </w:tcMar>
                </w:tcPr>
                <w:p w14:paraId="76C4C832" w14:textId="77777777" w:rsidR="00690FD8" w:rsidRPr="004C72AF" w:rsidRDefault="00690FD8" w:rsidP="00690FD8">
                  <w:pPr>
                    <w:jc w:val="both"/>
                    <w:rPr>
                      <w:color w:val="000000"/>
                    </w:rPr>
                  </w:pPr>
                </w:p>
              </w:tc>
              <w:tc>
                <w:tcPr>
                  <w:tcW w:w="5657" w:type="dxa"/>
                  <w:gridSpan w:val="5"/>
                  <w:tcBorders>
                    <w:top w:val="single" w:sz="8" w:space="0" w:color="000000"/>
                    <w:left w:val="single" w:sz="8" w:space="0" w:color="000000"/>
                    <w:bottom w:val="single" w:sz="8" w:space="0" w:color="000000"/>
                    <w:right w:val="single" w:sz="4" w:space="0" w:color="auto"/>
                  </w:tcBorders>
                  <w:shd w:val="solid" w:color="FFFFFF" w:fill="FFFFFF"/>
                  <w:tcMar>
                    <w:top w:w="0" w:type="dxa"/>
                    <w:left w:w="40" w:type="dxa"/>
                    <w:bottom w:w="0" w:type="dxa"/>
                    <w:right w:w="40" w:type="dxa"/>
                  </w:tcMar>
                </w:tcPr>
                <w:p w14:paraId="7641185A" w14:textId="5AEC8362" w:rsidR="00690FD8" w:rsidRPr="004C72AF" w:rsidRDefault="00690FD8" w:rsidP="00690FD8">
                  <w:pPr>
                    <w:jc w:val="center"/>
                    <w:rPr>
                      <w:color w:val="000000"/>
                    </w:rPr>
                  </w:pPr>
                  <w:proofErr w:type="spellStart"/>
                  <w:r>
                    <w:rPr>
                      <w:color w:val="000000"/>
                    </w:rPr>
                    <w:t>Манипулятивные</w:t>
                  </w:r>
                  <w:proofErr w:type="spellEnd"/>
                </w:p>
                <w:p w14:paraId="3A502E01" w14:textId="77777777" w:rsidR="00690FD8" w:rsidRPr="004C72AF" w:rsidRDefault="00690FD8" w:rsidP="00690FD8">
                  <w:pPr>
                    <w:jc w:val="center"/>
                    <w:rPr>
                      <w:color w:val="000000"/>
                    </w:rPr>
                  </w:pPr>
                  <w:r w:rsidRPr="004C72AF">
                    <w:rPr>
                      <w:color w:val="000000"/>
                    </w:rPr>
                    <w:t>технологии</w:t>
                  </w:r>
                </w:p>
              </w:tc>
            </w:tr>
            <w:tr w:rsidR="00690FD8" w:rsidRPr="00033163" w14:paraId="0EC13099" w14:textId="77777777" w:rsidTr="00DC432F">
              <w:tc>
                <w:tcPr>
                  <w:tcW w:w="1655" w:type="dxa"/>
                  <w:tcBorders>
                    <w:top w:val="single" w:sz="8" w:space="0" w:color="000000"/>
                    <w:left w:val="single" w:sz="8" w:space="0" w:color="000000"/>
                    <w:bottom w:val="single" w:sz="8" w:space="0" w:color="000000"/>
                    <w:right w:val="single" w:sz="8" w:space="0" w:color="000000"/>
                  </w:tcBorders>
                  <w:shd w:val="solid" w:color="FFFFFF" w:fill="FFFFFF"/>
                  <w:tcMar>
                    <w:top w:w="0" w:type="dxa"/>
                    <w:left w:w="40" w:type="dxa"/>
                    <w:bottom w:w="0" w:type="dxa"/>
                    <w:right w:w="40" w:type="dxa"/>
                  </w:tcMar>
                </w:tcPr>
                <w:p w14:paraId="2A2AB564" w14:textId="77777777" w:rsidR="00690FD8" w:rsidRPr="004C72AF" w:rsidRDefault="00690FD8" w:rsidP="00690FD8">
                  <w:pPr>
                    <w:jc w:val="both"/>
                    <w:rPr>
                      <w:color w:val="000000"/>
                    </w:rPr>
                  </w:pPr>
                  <w:r w:rsidRPr="004C72AF">
                    <w:rPr>
                      <w:color w:val="000000"/>
                    </w:rPr>
                    <w:t>Параметры сравнения</w:t>
                  </w:r>
                </w:p>
              </w:tc>
              <w:tc>
                <w:tcPr>
                  <w:tcW w:w="934" w:type="dxa"/>
                  <w:tcBorders>
                    <w:top w:val="single" w:sz="8" w:space="0" w:color="000000"/>
                    <w:left w:val="single" w:sz="8" w:space="0" w:color="000000"/>
                    <w:bottom w:val="single" w:sz="8" w:space="0" w:color="000000"/>
                    <w:right w:val="single" w:sz="8" w:space="0" w:color="000000"/>
                  </w:tcBorders>
                  <w:shd w:val="solid" w:color="FFFFFF" w:fill="FFFFFF"/>
                  <w:tcMar>
                    <w:top w:w="0" w:type="dxa"/>
                    <w:left w:w="40" w:type="dxa"/>
                    <w:bottom w:w="0" w:type="dxa"/>
                    <w:right w:w="40" w:type="dxa"/>
                  </w:tcMar>
                </w:tcPr>
                <w:p w14:paraId="437D8B54" w14:textId="3725D46E" w:rsidR="00690FD8" w:rsidRPr="004C72AF" w:rsidRDefault="00690FD8" w:rsidP="00690FD8">
                  <w:pPr>
                    <w:jc w:val="center"/>
                    <w:rPr>
                      <w:color w:val="000000"/>
                      <w:lang w:val="en-US"/>
                    </w:rPr>
                  </w:pPr>
                  <w:r w:rsidRPr="004C72AF">
                    <w:rPr>
                      <w:color w:val="000000"/>
                    </w:rPr>
                    <w:t>Пропаганда</w:t>
                  </w:r>
                </w:p>
              </w:tc>
              <w:tc>
                <w:tcPr>
                  <w:tcW w:w="807" w:type="dxa"/>
                  <w:tcBorders>
                    <w:top w:val="single" w:sz="8" w:space="0" w:color="000000"/>
                    <w:left w:val="single" w:sz="8" w:space="0" w:color="000000"/>
                    <w:bottom w:val="single" w:sz="8" w:space="0" w:color="000000"/>
                    <w:right w:val="single" w:sz="4" w:space="0" w:color="auto"/>
                  </w:tcBorders>
                  <w:shd w:val="solid" w:color="FFFFFF" w:fill="FFFFFF"/>
                  <w:tcMar>
                    <w:top w:w="0" w:type="dxa"/>
                    <w:left w:w="40" w:type="dxa"/>
                    <w:bottom w:w="0" w:type="dxa"/>
                    <w:right w:w="40" w:type="dxa"/>
                  </w:tcMar>
                </w:tcPr>
                <w:p w14:paraId="4256F2BA" w14:textId="2D2BAED7" w:rsidR="00690FD8" w:rsidRPr="004C72AF" w:rsidRDefault="00690FD8" w:rsidP="00690FD8">
                  <w:pPr>
                    <w:jc w:val="center"/>
                    <w:rPr>
                      <w:color w:val="000000"/>
                    </w:rPr>
                  </w:pPr>
                  <w:r>
                    <w:rPr>
                      <w:color w:val="000000"/>
                    </w:rPr>
                    <w:t>Агитация</w:t>
                  </w:r>
                </w:p>
              </w:tc>
              <w:tc>
                <w:tcPr>
                  <w:tcW w:w="1055" w:type="dxa"/>
                  <w:tcBorders>
                    <w:top w:val="single" w:sz="8" w:space="0" w:color="000000"/>
                    <w:left w:val="single" w:sz="4" w:space="0" w:color="auto"/>
                    <w:bottom w:val="single" w:sz="8" w:space="0" w:color="000000"/>
                    <w:right w:val="single" w:sz="4" w:space="0" w:color="auto"/>
                  </w:tcBorders>
                  <w:shd w:val="solid" w:color="FFFFFF" w:fill="FFFFFF"/>
                </w:tcPr>
                <w:p w14:paraId="1CAAA1EA" w14:textId="0E3B6C9E" w:rsidR="00690FD8" w:rsidRPr="004C72AF" w:rsidRDefault="00690FD8" w:rsidP="00690FD8">
                  <w:pPr>
                    <w:jc w:val="center"/>
                    <w:rPr>
                      <w:color w:val="000000"/>
                    </w:rPr>
                  </w:pPr>
                  <w:proofErr w:type="spellStart"/>
                  <w:r>
                    <w:rPr>
                      <w:color w:val="000000"/>
                    </w:rPr>
                    <w:t>Индоктринация</w:t>
                  </w:r>
                  <w:proofErr w:type="spellEnd"/>
                </w:p>
              </w:tc>
              <w:tc>
                <w:tcPr>
                  <w:tcW w:w="1262" w:type="dxa"/>
                  <w:tcBorders>
                    <w:top w:val="single" w:sz="8" w:space="0" w:color="000000"/>
                    <w:left w:val="single" w:sz="4" w:space="0" w:color="auto"/>
                    <w:bottom w:val="single" w:sz="8" w:space="0" w:color="000000"/>
                    <w:right w:val="single" w:sz="4" w:space="0" w:color="auto"/>
                  </w:tcBorders>
                  <w:shd w:val="solid" w:color="FFFFFF" w:fill="FFFFFF"/>
                </w:tcPr>
                <w:p w14:paraId="59124767" w14:textId="050C83AE" w:rsidR="00690FD8" w:rsidRPr="004C72AF" w:rsidRDefault="00690FD8" w:rsidP="00690FD8">
                  <w:pPr>
                    <w:jc w:val="center"/>
                    <w:rPr>
                      <w:color w:val="000000"/>
                    </w:rPr>
                  </w:pPr>
                  <w:r>
                    <w:rPr>
                      <w:color w:val="000000"/>
                    </w:rPr>
                    <w:t>Духовный контроль</w:t>
                  </w:r>
                </w:p>
              </w:tc>
              <w:tc>
                <w:tcPr>
                  <w:tcW w:w="1599" w:type="dxa"/>
                  <w:tcBorders>
                    <w:top w:val="single" w:sz="8" w:space="0" w:color="000000"/>
                    <w:left w:val="single" w:sz="4" w:space="0" w:color="auto"/>
                    <w:bottom w:val="single" w:sz="8" w:space="0" w:color="000000"/>
                    <w:right w:val="single" w:sz="8" w:space="0" w:color="000000"/>
                  </w:tcBorders>
                  <w:shd w:val="solid" w:color="FFFFFF" w:fill="FFFFFF"/>
                </w:tcPr>
                <w:p w14:paraId="2D4A1981" w14:textId="007F5467" w:rsidR="00690FD8" w:rsidRPr="004C72AF" w:rsidRDefault="00690FD8" w:rsidP="00690FD8">
                  <w:pPr>
                    <w:jc w:val="center"/>
                    <w:rPr>
                      <w:color w:val="000000"/>
                    </w:rPr>
                  </w:pPr>
                  <w:r>
                    <w:rPr>
                      <w:color w:val="000000"/>
                    </w:rPr>
                    <w:t>Информационная война</w:t>
                  </w:r>
                </w:p>
              </w:tc>
            </w:tr>
            <w:tr w:rsidR="00690FD8" w:rsidRPr="00033163" w14:paraId="1D1207C8" w14:textId="77777777" w:rsidTr="00DC432F">
              <w:tc>
                <w:tcPr>
                  <w:tcW w:w="1655" w:type="dxa"/>
                  <w:tcBorders>
                    <w:top w:val="single" w:sz="8" w:space="0" w:color="000000"/>
                    <w:left w:val="single" w:sz="8" w:space="0" w:color="000000"/>
                    <w:bottom w:val="single" w:sz="8" w:space="0" w:color="000000"/>
                    <w:right w:val="single" w:sz="8" w:space="0" w:color="000000"/>
                  </w:tcBorders>
                  <w:shd w:val="solid" w:color="FFFFFF" w:fill="FFFFFF"/>
                  <w:tcMar>
                    <w:top w:w="0" w:type="dxa"/>
                    <w:left w:w="40" w:type="dxa"/>
                    <w:bottom w:w="0" w:type="dxa"/>
                    <w:right w:w="40" w:type="dxa"/>
                  </w:tcMar>
                </w:tcPr>
                <w:p w14:paraId="2472230B" w14:textId="77777777" w:rsidR="00690FD8" w:rsidRPr="004C72AF" w:rsidRDefault="00690FD8" w:rsidP="00690FD8">
                  <w:pPr>
                    <w:jc w:val="both"/>
                    <w:rPr>
                      <w:color w:val="000000"/>
                    </w:rPr>
                  </w:pPr>
                  <w:r w:rsidRPr="004C72AF">
                    <w:rPr>
                      <w:color w:val="000000"/>
                    </w:rPr>
                    <w:t>Отношения между заказ</w:t>
                  </w:r>
                  <w:r w:rsidRPr="004C72AF">
                    <w:rPr>
                      <w:color w:val="000000"/>
                    </w:rPr>
                    <w:softHyphen/>
                    <w:t>чиком и исполнителем</w:t>
                  </w:r>
                </w:p>
              </w:tc>
              <w:tc>
                <w:tcPr>
                  <w:tcW w:w="934" w:type="dxa"/>
                  <w:tcBorders>
                    <w:top w:val="single" w:sz="8" w:space="0" w:color="000000"/>
                    <w:left w:val="single" w:sz="8" w:space="0" w:color="000000"/>
                    <w:bottom w:val="single" w:sz="8" w:space="0" w:color="000000"/>
                    <w:right w:val="single" w:sz="8" w:space="0" w:color="000000"/>
                  </w:tcBorders>
                  <w:shd w:val="solid" w:color="FFFFFF" w:fill="FFFFFF"/>
                  <w:tcMar>
                    <w:top w:w="0" w:type="dxa"/>
                    <w:left w:w="40" w:type="dxa"/>
                    <w:bottom w:w="0" w:type="dxa"/>
                    <w:right w:w="40" w:type="dxa"/>
                  </w:tcMar>
                </w:tcPr>
                <w:p w14:paraId="49B71F15" w14:textId="77777777" w:rsidR="00690FD8" w:rsidRPr="004C72AF" w:rsidRDefault="00690FD8" w:rsidP="00690FD8">
                  <w:pPr>
                    <w:jc w:val="both"/>
                    <w:rPr>
                      <w:color w:val="000000"/>
                    </w:rPr>
                  </w:pPr>
                </w:p>
              </w:tc>
              <w:tc>
                <w:tcPr>
                  <w:tcW w:w="807" w:type="dxa"/>
                  <w:tcBorders>
                    <w:top w:val="single" w:sz="8" w:space="0" w:color="000000"/>
                    <w:left w:val="single" w:sz="8" w:space="0" w:color="000000"/>
                    <w:bottom w:val="single" w:sz="8" w:space="0" w:color="000000"/>
                    <w:right w:val="single" w:sz="4" w:space="0" w:color="auto"/>
                  </w:tcBorders>
                  <w:shd w:val="solid" w:color="FFFFFF" w:fill="FFFFFF"/>
                  <w:tcMar>
                    <w:top w:w="0" w:type="dxa"/>
                    <w:left w:w="40" w:type="dxa"/>
                    <w:bottom w:w="0" w:type="dxa"/>
                    <w:right w:w="40" w:type="dxa"/>
                  </w:tcMar>
                </w:tcPr>
                <w:p w14:paraId="11304A6A" w14:textId="77777777" w:rsidR="00690FD8" w:rsidRPr="004C72AF" w:rsidRDefault="00690FD8" w:rsidP="00690FD8">
                  <w:pPr>
                    <w:jc w:val="both"/>
                    <w:rPr>
                      <w:color w:val="000000"/>
                    </w:rPr>
                  </w:pPr>
                </w:p>
              </w:tc>
              <w:tc>
                <w:tcPr>
                  <w:tcW w:w="1055" w:type="dxa"/>
                  <w:tcBorders>
                    <w:top w:val="single" w:sz="8" w:space="0" w:color="000000"/>
                    <w:left w:val="single" w:sz="4" w:space="0" w:color="auto"/>
                    <w:bottom w:val="single" w:sz="8" w:space="0" w:color="000000"/>
                    <w:right w:val="single" w:sz="4" w:space="0" w:color="auto"/>
                  </w:tcBorders>
                  <w:shd w:val="solid" w:color="FFFFFF" w:fill="FFFFFF"/>
                </w:tcPr>
                <w:p w14:paraId="04A37990" w14:textId="77777777" w:rsidR="00690FD8" w:rsidRPr="004C72AF" w:rsidRDefault="00690FD8" w:rsidP="00690FD8">
                  <w:pPr>
                    <w:jc w:val="both"/>
                    <w:rPr>
                      <w:color w:val="000000"/>
                    </w:rPr>
                  </w:pPr>
                </w:p>
              </w:tc>
              <w:tc>
                <w:tcPr>
                  <w:tcW w:w="1262" w:type="dxa"/>
                  <w:tcBorders>
                    <w:top w:val="single" w:sz="8" w:space="0" w:color="000000"/>
                    <w:left w:val="single" w:sz="4" w:space="0" w:color="auto"/>
                    <w:bottom w:val="single" w:sz="8" w:space="0" w:color="000000"/>
                    <w:right w:val="single" w:sz="4" w:space="0" w:color="auto"/>
                  </w:tcBorders>
                  <w:shd w:val="solid" w:color="FFFFFF" w:fill="FFFFFF"/>
                </w:tcPr>
                <w:p w14:paraId="0E7B2D82" w14:textId="77777777" w:rsidR="00690FD8" w:rsidRPr="004C72AF" w:rsidRDefault="00690FD8" w:rsidP="00690FD8">
                  <w:pPr>
                    <w:jc w:val="both"/>
                    <w:rPr>
                      <w:color w:val="000000"/>
                    </w:rPr>
                  </w:pPr>
                </w:p>
              </w:tc>
              <w:tc>
                <w:tcPr>
                  <w:tcW w:w="1599" w:type="dxa"/>
                  <w:tcBorders>
                    <w:top w:val="single" w:sz="8" w:space="0" w:color="000000"/>
                    <w:left w:val="single" w:sz="4" w:space="0" w:color="auto"/>
                    <w:bottom w:val="single" w:sz="8" w:space="0" w:color="000000"/>
                    <w:right w:val="single" w:sz="8" w:space="0" w:color="000000"/>
                  </w:tcBorders>
                  <w:shd w:val="solid" w:color="FFFFFF" w:fill="FFFFFF"/>
                </w:tcPr>
                <w:p w14:paraId="268D7D70" w14:textId="77777777" w:rsidR="00690FD8" w:rsidRPr="004C72AF" w:rsidRDefault="00690FD8" w:rsidP="00690FD8">
                  <w:pPr>
                    <w:jc w:val="both"/>
                    <w:rPr>
                      <w:color w:val="000000"/>
                    </w:rPr>
                  </w:pPr>
                </w:p>
              </w:tc>
            </w:tr>
            <w:tr w:rsidR="00690FD8" w:rsidRPr="00033163" w14:paraId="076A0255" w14:textId="77777777" w:rsidTr="00DC432F">
              <w:tc>
                <w:tcPr>
                  <w:tcW w:w="1655" w:type="dxa"/>
                  <w:tcBorders>
                    <w:top w:val="single" w:sz="8" w:space="0" w:color="000000"/>
                    <w:left w:val="single" w:sz="8" w:space="0" w:color="000000"/>
                    <w:bottom w:val="single" w:sz="8" w:space="0" w:color="000000"/>
                    <w:right w:val="single" w:sz="8" w:space="0" w:color="000000"/>
                  </w:tcBorders>
                  <w:shd w:val="solid" w:color="FFFFFF" w:fill="FFFFFF"/>
                  <w:tcMar>
                    <w:top w:w="0" w:type="dxa"/>
                    <w:left w:w="40" w:type="dxa"/>
                    <w:bottom w:w="0" w:type="dxa"/>
                    <w:right w:w="40" w:type="dxa"/>
                  </w:tcMar>
                </w:tcPr>
                <w:p w14:paraId="57C1522E" w14:textId="77777777" w:rsidR="00690FD8" w:rsidRPr="004C72AF" w:rsidRDefault="00690FD8" w:rsidP="00690FD8">
                  <w:pPr>
                    <w:jc w:val="both"/>
                    <w:rPr>
                      <w:color w:val="000000"/>
                    </w:rPr>
                  </w:pPr>
                  <w:r w:rsidRPr="004C72AF">
                    <w:rPr>
                      <w:color w:val="000000"/>
                    </w:rPr>
                    <w:t>Контроль заказчика над содержанием материалов</w:t>
                  </w:r>
                </w:p>
              </w:tc>
              <w:tc>
                <w:tcPr>
                  <w:tcW w:w="934" w:type="dxa"/>
                  <w:tcBorders>
                    <w:top w:val="single" w:sz="8" w:space="0" w:color="000000"/>
                    <w:left w:val="single" w:sz="8" w:space="0" w:color="000000"/>
                    <w:bottom w:val="single" w:sz="8" w:space="0" w:color="000000"/>
                    <w:right w:val="single" w:sz="8" w:space="0" w:color="000000"/>
                  </w:tcBorders>
                  <w:shd w:val="solid" w:color="FFFFFF" w:fill="FFFFFF"/>
                  <w:tcMar>
                    <w:top w:w="0" w:type="dxa"/>
                    <w:left w:w="40" w:type="dxa"/>
                    <w:bottom w:w="0" w:type="dxa"/>
                    <w:right w:w="40" w:type="dxa"/>
                  </w:tcMar>
                </w:tcPr>
                <w:p w14:paraId="2E7A9657" w14:textId="77777777" w:rsidR="00690FD8" w:rsidRPr="004C72AF" w:rsidRDefault="00690FD8" w:rsidP="00690FD8">
                  <w:pPr>
                    <w:jc w:val="both"/>
                    <w:rPr>
                      <w:color w:val="000000"/>
                    </w:rPr>
                  </w:pPr>
                </w:p>
              </w:tc>
              <w:tc>
                <w:tcPr>
                  <w:tcW w:w="807" w:type="dxa"/>
                  <w:tcBorders>
                    <w:top w:val="single" w:sz="8" w:space="0" w:color="000000"/>
                    <w:left w:val="single" w:sz="8" w:space="0" w:color="000000"/>
                    <w:bottom w:val="single" w:sz="8" w:space="0" w:color="000000"/>
                    <w:right w:val="single" w:sz="4" w:space="0" w:color="auto"/>
                  </w:tcBorders>
                  <w:shd w:val="solid" w:color="FFFFFF" w:fill="FFFFFF"/>
                  <w:tcMar>
                    <w:top w:w="0" w:type="dxa"/>
                    <w:left w:w="40" w:type="dxa"/>
                    <w:bottom w:w="0" w:type="dxa"/>
                    <w:right w:w="40" w:type="dxa"/>
                  </w:tcMar>
                </w:tcPr>
                <w:p w14:paraId="2FE6431A" w14:textId="77777777" w:rsidR="00690FD8" w:rsidRPr="004C72AF" w:rsidRDefault="00690FD8" w:rsidP="00690FD8">
                  <w:pPr>
                    <w:jc w:val="both"/>
                    <w:rPr>
                      <w:color w:val="000000"/>
                    </w:rPr>
                  </w:pPr>
                </w:p>
              </w:tc>
              <w:tc>
                <w:tcPr>
                  <w:tcW w:w="1055" w:type="dxa"/>
                  <w:tcBorders>
                    <w:top w:val="single" w:sz="8" w:space="0" w:color="000000"/>
                    <w:left w:val="single" w:sz="4" w:space="0" w:color="auto"/>
                    <w:bottom w:val="single" w:sz="8" w:space="0" w:color="000000"/>
                    <w:right w:val="single" w:sz="4" w:space="0" w:color="auto"/>
                  </w:tcBorders>
                  <w:shd w:val="solid" w:color="FFFFFF" w:fill="FFFFFF"/>
                </w:tcPr>
                <w:p w14:paraId="2FA8F877" w14:textId="77777777" w:rsidR="00690FD8" w:rsidRPr="004C72AF" w:rsidRDefault="00690FD8" w:rsidP="00690FD8">
                  <w:pPr>
                    <w:jc w:val="both"/>
                    <w:rPr>
                      <w:color w:val="000000"/>
                    </w:rPr>
                  </w:pPr>
                </w:p>
              </w:tc>
              <w:tc>
                <w:tcPr>
                  <w:tcW w:w="1262" w:type="dxa"/>
                  <w:tcBorders>
                    <w:top w:val="single" w:sz="8" w:space="0" w:color="000000"/>
                    <w:left w:val="single" w:sz="4" w:space="0" w:color="auto"/>
                    <w:bottom w:val="single" w:sz="8" w:space="0" w:color="000000"/>
                    <w:right w:val="single" w:sz="4" w:space="0" w:color="auto"/>
                  </w:tcBorders>
                  <w:shd w:val="solid" w:color="FFFFFF" w:fill="FFFFFF"/>
                </w:tcPr>
                <w:p w14:paraId="0050B3AB" w14:textId="77777777" w:rsidR="00690FD8" w:rsidRPr="004C72AF" w:rsidRDefault="00690FD8" w:rsidP="00690FD8">
                  <w:pPr>
                    <w:jc w:val="both"/>
                    <w:rPr>
                      <w:color w:val="000000"/>
                    </w:rPr>
                  </w:pPr>
                </w:p>
              </w:tc>
              <w:tc>
                <w:tcPr>
                  <w:tcW w:w="1599" w:type="dxa"/>
                  <w:tcBorders>
                    <w:top w:val="single" w:sz="8" w:space="0" w:color="000000"/>
                    <w:left w:val="single" w:sz="4" w:space="0" w:color="auto"/>
                    <w:bottom w:val="single" w:sz="8" w:space="0" w:color="000000"/>
                    <w:right w:val="single" w:sz="8" w:space="0" w:color="000000"/>
                  </w:tcBorders>
                  <w:shd w:val="solid" w:color="FFFFFF" w:fill="FFFFFF"/>
                </w:tcPr>
                <w:p w14:paraId="330950B5" w14:textId="77777777" w:rsidR="00690FD8" w:rsidRPr="004C72AF" w:rsidRDefault="00690FD8" w:rsidP="00690FD8">
                  <w:pPr>
                    <w:jc w:val="both"/>
                    <w:rPr>
                      <w:color w:val="000000"/>
                    </w:rPr>
                  </w:pPr>
                </w:p>
              </w:tc>
            </w:tr>
            <w:tr w:rsidR="00690FD8" w:rsidRPr="00033163" w14:paraId="313876FE" w14:textId="77777777" w:rsidTr="00DC432F">
              <w:tc>
                <w:tcPr>
                  <w:tcW w:w="1655" w:type="dxa"/>
                  <w:tcBorders>
                    <w:top w:val="single" w:sz="8" w:space="0" w:color="000000"/>
                    <w:left w:val="single" w:sz="8" w:space="0" w:color="000000"/>
                    <w:bottom w:val="single" w:sz="8" w:space="0" w:color="000000"/>
                    <w:right w:val="single" w:sz="8" w:space="0" w:color="000000"/>
                  </w:tcBorders>
                  <w:shd w:val="solid" w:color="FFFFFF" w:fill="FFFFFF"/>
                  <w:tcMar>
                    <w:top w:w="0" w:type="dxa"/>
                    <w:left w:w="40" w:type="dxa"/>
                    <w:bottom w:w="0" w:type="dxa"/>
                    <w:right w:w="40" w:type="dxa"/>
                  </w:tcMar>
                </w:tcPr>
                <w:p w14:paraId="08E818D3" w14:textId="77777777" w:rsidR="00690FD8" w:rsidRPr="004C72AF" w:rsidRDefault="00690FD8" w:rsidP="00690FD8">
                  <w:pPr>
                    <w:jc w:val="both"/>
                    <w:rPr>
                      <w:color w:val="000000"/>
                    </w:rPr>
                  </w:pPr>
                  <w:r w:rsidRPr="004C72AF">
                    <w:rPr>
                      <w:color w:val="000000"/>
                    </w:rPr>
                    <w:t>Время выхода информа</w:t>
                  </w:r>
                  <w:r w:rsidRPr="004C72AF">
                    <w:rPr>
                      <w:color w:val="000000"/>
                    </w:rPr>
                    <w:softHyphen/>
                    <w:t>ционных материалов</w:t>
                  </w:r>
                </w:p>
              </w:tc>
              <w:tc>
                <w:tcPr>
                  <w:tcW w:w="934" w:type="dxa"/>
                  <w:tcBorders>
                    <w:top w:val="single" w:sz="8" w:space="0" w:color="000000"/>
                    <w:left w:val="single" w:sz="8" w:space="0" w:color="000000"/>
                    <w:bottom w:val="single" w:sz="8" w:space="0" w:color="000000"/>
                    <w:right w:val="single" w:sz="8" w:space="0" w:color="000000"/>
                  </w:tcBorders>
                  <w:shd w:val="solid" w:color="FFFFFF" w:fill="FFFFFF"/>
                  <w:tcMar>
                    <w:top w:w="0" w:type="dxa"/>
                    <w:left w:w="40" w:type="dxa"/>
                    <w:bottom w:w="0" w:type="dxa"/>
                    <w:right w:w="40" w:type="dxa"/>
                  </w:tcMar>
                </w:tcPr>
                <w:p w14:paraId="4B0D14FE" w14:textId="77777777" w:rsidR="00690FD8" w:rsidRPr="004C72AF" w:rsidRDefault="00690FD8" w:rsidP="00690FD8">
                  <w:pPr>
                    <w:jc w:val="both"/>
                    <w:rPr>
                      <w:color w:val="000000"/>
                    </w:rPr>
                  </w:pPr>
                </w:p>
              </w:tc>
              <w:tc>
                <w:tcPr>
                  <w:tcW w:w="807" w:type="dxa"/>
                  <w:tcBorders>
                    <w:top w:val="single" w:sz="8" w:space="0" w:color="000000"/>
                    <w:left w:val="single" w:sz="8" w:space="0" w:color="000000"/>
                    <w:bottom w:val="single" w:sz="8" w:space="0" w:color="000000"/>
                    <w:right w:val="single" w:sz="4" w:space="0" w:color="auto"/>
                  </w:tcBorders>
                  <w:shd w:val="solid" w:color="FFFFFF" w:fill="FFFFFF"/>
                  <w:tcMar>
                    <w:top w:w="0" w:type="dxa"/>
                    <w:left w:w="40" w:type="dxa"/>
                    <w:bottom w:w="0" w:type="dxa"/>
                    <w:right w:w="40" w:type="dxa"/>
                  </w:tcMar>
                </w:tcPr>
                <w:p w14:paraId="4FEB32E8" w14:textId="77777777" w:rsidR="00690FD8" w:rsidRPr="004C72AF" w:rsidRDefault="00690FD8" w:rsidP="00690FD8">
                  <w:pPr>
                    <w:jc w:val="both"/>
                    <w:rPr>
                      <w:color w:val="000000"/>
                    </w:rPr>
                  </w:pPr>
                </w:p>
              </w:tc>
              <w:tc>
                <w:tcPr>
                  <w:tcW w:w="1055" w:type="dxa"/>
                  <w:tcBorders>
                    <w:top w:val="single" w:sz="8" w:space="0" w:color="000000"/>
                    <w:left w:val="single" w:sz="4" w:space="0" w:color="auto"/>
                    <w:bottom w:val="single" w:sz="8" w:space="0" w:color="000000"/>
                    <w:right w:val="single" w:sz="4" w:space="0" w:color="auto"/>
                  </w:tcBorders>
                  <w:shd w:val="solid" w:color="FFFFFF" w:fill="FFFFFF"/>
                </w:tcPr>
                <w:p w14:paraId="0D0CD7EF" w14:textId="77777777" w:rsidR="00690FD8" w:rsidRPr="004C72AF" w:rsidRDefault="00690FD8" w:rsidP="00690FD8">
                  <w:pPr>
                    <w:jc w:val="both"/>
                    <w:rPr>
                      <w:color w:val="000000"/>
                    </w:rPr>
                  </w:pPr>
                </w:p>
              </w:tc>
              <w:tc>
                <w:tcPr>
                  <w:tcW w:w="1262" w:type="dxa"/>
                  <w:tcBorders>
                    <w:top w:val="single" w:sz="8" w:space="0" w:color="000000"/>
                    <w:left w:val="single" w:sz="4" w:space="0" w:color="auto"/>
                    <w:bottom w:val="single" w:sz="8" w:space="0" w:color="000000"/>
                    <w:right w:val="single" w:sz="4" w:space="0" w:color="auto"/>
                  </w:tcBorders>
                  <w:shd w:val="solid" w:color="FFFFFF" w:fill="FFFFFF"/>
                </w:tcPr>
                <w:p w14:paraId="40C4A3A5" w14:textId="77777777" w:rsidR="00690FD8" w:rsidRPr="004C72AF" w:rsidRDefault="00690FD8" w:rsidP="00690FD8">
                  <w:pPr>
                    <w:jc w:val="both"/>
                    <w:rPr>
                      <w:color w:val="000000"/>
                    </w:rPr>
                  </w:pPr>
                </w:p>
              </w:tc>
              <w:tc>
                <w:tcPr>
                  <w:tcW w:w="1599" w:type="dxa"/>
                  <w:tcBorders>
                    <w:top w:val="single" w:sz="8" w:space="0" w:color="000000"/>
                    <w:left w:val="single" w:sz="4" w:space="0" w:color="auto"/>
                    <w:bottom w:val="single" w:sz="8" w:space="0" w:color="000000"/>
                    <w:right w:val="single" w:sz="8" w:space="0" w:color="000000"/>
                  </w:tcBorders>
                  <w:shd w:val="solid" w:color="FFFFFF" w:fill="FFFFFF"/>
                </w:tcPr>
                <w:p w14:paraId="52C6D725" w14:textId="77777777" w:rsidR="00690FD8" w:rsidRPr="004C72AF" w:rsidRDefault="00690FD8" w:rsidP="00690FD8">
                  <w:pPr>
                    <w:jc w:val="both"/>
                    <w:rPr>
                      <w:color w:val="000000"/>
                    </w:rPr>
                  </w:pPr>
                </w:p>
              </w:tc>
            </w:tr>
            <w:tr w:rsidR="00690FD8" w:rsidRPr="00033163" w14:paraId="11D792BE" w14:textId="77777777" w:rsidTr="00DC432F">
              <w:tc>
                <w:tcPr>
                  <w:tcW w:w="1655" w:type="dxa"/>
                  <w:tcBorders>
                    <w:top w:val="single" w:sz="8" w:space="0" w:color="000000"/>
                    <w:left w:val="single" w:sz="8" w:space="0" w:color="000000"/>
                    <w:bottom w:val="single" w:sz="8" w:space="0" w:color="000000"/>
                    <w:right w:val="single" w:sz="8" w:space="0" w:color="000000"/>
                  </w:tcBorders>
                  <w:shd w:val="solid" w:color="FFFFFF" w:fill="FFFFFF"/>
                  <w:tcMar>
                    <w:top w:w="0" w:type="dxa"/>
                    <w:left w:w="40" w:type="dxa"/>
                    <w:bottom w:w="0" w:type="dxa"/>
                    <w:right w:w="40" w:type="dxa"/>
                  </w:tcMar>
                </w:tcPr>
                <w:p w14:paraId="5E39ABDD" w14:textId="77777777" w:rsidR="00690FD8" w:rsidRPr="004C72AF" w:rsidRDefault="00690FD8" w:rsidP="00690FD8">
                  <w:pPr>
                    <w:jc w:val="both"/>
                    <w:rPr>
                      <w:color w:val="000000"/>
                    </w:rPr>
                  </w:pPr>
                  <w:r w:rsidRPr="004C72AF">
                    <w:rPr>
                      <w:color w:val="000000"/>
                    </w:rPr>
                    <w:lastRenderedPageBreak/>
                    <w:t>Результат (краткосрочный / долгосрочный)</w:t>
                  </w:r>
                </w:p>
              </w:tc>
              <w:tc>
                <w:tcPr>
                  <w:tcW w:w="934" w:type="dxa"/>
                  <w:tcBorders>
                    <w:top w:val="single" w:sz="8" w:space="0" w:color="000000"/>
                    <w:left w:val="single" w:sz="8" w:space="0" w:color="000000"/>
                    <w:bottom w:val="single" w:sz="8" w:space="0" w:color="000000"/>
                    <w:right w:val="single" w:sz="8" w:space="0" w:color="000000"/>
                  </w:tcBorders>
                  <w:shd w:val="solid" w:color="FFFFFF" w:fill="FFFFFF"/>
                  <w:tcMar>
                    <w:top w:w="0" w:type="dxa"/>
                    <w:left w:w="40" w:type="dxa"/>
                    <w:bottom w:w="0" w:type="dxa"/>
                    <w:right w:w="40" w:type="dxa"/>
                  </w:tcMar>
                </w:tcPr>
                <w:p w14:paraId="658322F6" w14:textId="77777777" w:rsidR="00690FD8" w:rsidRPr="004C72AF" w:rsidRDefault="00690FD8" w:rsidP="00690FD8">
                  <w:pPr>
                    <w:jc w:val="both"/>
                    <w:rPr>
                      <w:color w:val="000000"/>
                    </w:rPr>
                  </w:pPr>
                </w:p>
              </w:tc>
              <w:tc>
                <w:tcPr>
                  <w:tcW w:w="807" w:type="dxa"/>
                  <w:tcBorders>
                    <w:top w:val="single" w:sz="8" w:space="0" w:color="000000"/>
                    <w:left w:val="single" w:sz="8" w:space="0" w:color="000000"/>
                    <w:bottom w:val="single" w:sz="8" w:space="0" w:color="000000"/>
                    <w:right w:val="single" w:sz="4" w:space="0" w:color="auto"/>
                  </w:tcBorders>
                  <w:shd w:val="solid" w:color="FFFFFF" w:fill="FFFFFF"/>
                  <w:tcMar>
                    <w:top w:w="0" w:type="dxa"/>
                    <w:left w:w="40" w:type="dxa"/>
                    <w:bottom w:w="0" w:type="dxa"/>
                    <w:right w:w="40" w:type="dxa"/>
                  </w:tcMar>
                </w:tcPr>
                <w:p w14:paraId="72E123DC" w14:textId="77777777" w:rsidR="00690FD8" w:rsidRPr="004C72AF" w:rsidRDefault="00690FD8" w:rsidP="00690FD8">
                  <w:pPr>
                    <w:jc w:val="both"/>
                    <w:rPr>
                      <w:color w:val="000000"/>
                    </w:rPr>
                  </w:pPr>
                </w:p>
              </w:tc>
              <w:tc>
                <w:tcPr>
                  <w:tcW w:w="1055" w:type="dxa"/>
                  <w:tcBorders>
                    <w:top w:val="single" w:sz="8" w:space="0" w:color="000000"/>
                    <w:left w:val="single" w:sz="4" w:space="0" w:color="auto"/>
                    <w:bottom w:val="single" w:sz="8" w:space="0" w:color="000000"/>
                    <w:right w:val="single" w:sz="4" w:space="0" w:color="auto"/>
                  </w:tcBorders>
                  <w:shd w:val="solid" w:color="FFFFFF" w:fill="FFFFFF"/>
                </w:tcPr>
                <w:p w14:paraId="4229AFB9" w14:textId="77777777" w:rsidR="00690FD8" w:rsidRPr="004C72AF" w:rsidRDefault="00690FD8" w:rsidP="00690FD8">
                  <w:pPr>
                    <w:jc w:val="both"/>
                    <w:rPr>
                      <w:color w:val="000000"/>
                    </w:rPr>
                  </w:pPr>
                </w:p>
              </w:tc>
              <w:tc>
                <w:tcPr>
                  <w:tcW w:w="1262" w:type="dxa"/>
                  <w:tcBorders>
                    <w:top w:val="single" w:sz="8" w:space="0" w:color="000000"/>
                    <w:left w:val="single" w:sz="4" w:space="0" w:color="auto"/>
                    <w:bottom w:val="single" w:sz="8" w:space="0" w:color="000000"/>
                    <w:right w:val="single" w:sz="4" w:space="0" w:color="auto"/>
                  </w:tcBorders>
                  <w:shd w:val="solid" w:color="FFFFFF" w:fill="FFFFFF"/>
                </w:tcPr>
                <w:p w14:paraId="54472F56" w14:textId="77777777" w:rsidR="00690FD8" w:rsidRPr="004C72AF" w:rsidRDefault="00690FD8" w:rsidP="00690FD8">
                  <w:pPr>
                    <w:jc w:val="both"/>
                    <w:rPr>
                      <w:color w:val="000000"/>
                    </w:rPr>
                  </w:pPr>
                </w:p>
              </w:tc>
              <w:tc>
                <w:tcPr>
                  <w:tcW w:w="1599" w:type="dxa"/>
                  <w:tcBorders>
                    <w:top w:val="single" w:sz="8" w:space="0" w:color="000000"/>
                    <w:left w:val="single" w:sz="4" w:space="0" w:color="auto"/>
                    <w:bottom w:val="single" w:sz="8" w:space="0" w:color="000000"/>
                    <w:right w:val="single" w:sz="8" w:space="0" w:color="000000"/>
                  </w:tcBorders>
                  <w:shd w:val="solid" w:color="FFFFFF" w:fill="FFFFFF"/>
                </w:tcPr>
                <w:p w14:paraId="49EFDBFF" w14:textId="77777777" w:rsidR="00690FD8" w:rsidRPr="004C72AF" w:rsidRDefault="00690FD8" w:rsidP="00690FD8">
                  <w:pPr>
                    <w:jc w:val="both"/>
                    <w:rPr>
                      <w:color w:val="000000"/>
                    </w:rPr>
                  </w:pPr>
                </w:p>
              </w:tc>
            </w:tr>
            <w:tr w:rsidR="00690FD8" w:rsidRPr="00033163" w14:paraId="496E137C" w14:textId="77777777" w:rsidTr="00DC432F">
              <w:tc>
                <w:tcPr>
                  <w:tcW w:w="1655" w:type="dxa"/>
                  <w:tcBorders>
                    <w:top w:val="single" w:sz="8" w:space="0" w:color="000000"/>
                    <w:left w:val="single" w:sz="8" w:space="0" w:color="000000"/>
                    <w:bottom w:val="single" w:sz="8" w:space="0" w:color="000000"/>
                    <w:right w:val="single" w:sz="8" w:space="0" w:color="000000"/>
                  </w:tcBorders>
                  <w:shd w:val="solid" w:color="FFFFFF" w:fill="FFFFFF"/>
                  <w:tcMar>
                    <w:top w:w="0" w:type="dxa"/>
                    <w:left w:w="40" w:type="dxa"/>
                    <w:bottom w:w="0" w:type="dxa"/>
                    <w:right w:w="40" w:type="dxa"/>
                  </w:tcMar>
                </w:tcPr>
                <w:p w14:paraId="162532FB" w14:textId="77777777" w:rsidR="00690FD8" w:rsidRPr="004C72AF" w:rsidRDefault="00690FD8" w:rsidP="00690FD8">
                  <w:pPr>
                    <w:jc w:val="both"/>
                    <w:rPr>
                      <w:color w:val="000000"/>
                    </w:rPr>
                  </w:pPr>
                  <w:r w:rsidRPr="004C72AF">
                    <w:rPr>
                      <w:color w:val="000000"/>
                    </w:rPr>
                    <w:t>Правила подачи инфор</w:t>
                  </w:r>
                  <w:r w:rsidRPr="004C72AF">
                    <w:rPr>
                      <w:color w:val="000000"/>
                    </w:rPr>
                    <w:softHyphen/>
                    <w:t>мационных материалов</w:t>
                  </w:r>
                </w:p>
              </w:tc>
              <w:tc>
                <w:tcPr>
                  <w:tcW w:w="934" w:type="dxa"/>
                  <w:tcBorders>
                    <w:top w:val="single" w:sz="8" w:space="0" w:color="000000"/>
                    <w:left w:val="single" w:sz="8" w:space="0" w:color="000000"/>
                    <w:bottom w:val="single" w:sz="8" w:space="0" w:color="000000"/>
                    <w:right w:val="single" w:sz="8" w:space="0" w:color="000000"/>
                  </w:tcBorders>
                  <w:shd w:val="solid" w:color="FFFFFF" w:fill="FFFFFF"/>
                  <w:tcMar>
                    <w:top w:w="0" w:type="dxa"/>
                    <w:left w:w="40" w:type="dxa"/>
                    <w:bottom w:w="0" w:type="dxa"/>
                    <w:right w:w="40" w:type="dxa"/>
                  </w:tcMar>
                </w:tcPr>
                <w:p w14:paraId="2C218440" w14:textId="77777777" w:rsidR="00690FD8" w:rsidRPr="004C72AF" w:rsidRDefault="00690FD8" w:rsidP="00690FD8">
                  <w:pPr>
                    <w:jc w:val="both"/>
                    <w:rPr>
                      <w:color w:val="000000"/>
                    </w:rPr>
                  </w:pPr>
                </w:p>
              </w:tc>
              <w:tc>
                <w:tcPr>
                  <w:tcW w:w="807" w:type="dxa"/>
                  <w:tcBorders>
                    <w:top w:val="single" w:sz="8" w:space="0" w:color="000000"/>
                    <w:left w:val="single" w:sz="8" w:space="0" w:color="000000"/>
                    <w:bottom w:val="single" w:sz="8" w:space="0" w:color="000000"/>
                    <w:right w:val="single" w:sz="4" w:space="0" w:color="auto"/>
                  </w:tcBorders>
                  <w:shd w:val="solid" w:color="FFFFFF" w:fill="FFFFFF"/>
                  <w:tcMar>
                    <w:top w:w="0" w:type="dxa"/>
                    <w:left w:w="40" w:type="dxa"/>
                    <w:bottom w:w="0" w:type="dxa"/>
                    <w:right w:w="40" w:type="dxa"/>
                  </w:tcMar>
                </w:tcPr>
                <w:p w14:paraId="1CDB6684" w14:textId="77777777" w:rsidR="00690FD8" w:rsidRPr="004C72AF" w:rsidRDefault="00690FD8" w:rsidP="00690FD8">
                  <w:pPr>
                    <w:jc w:val="both"/>
                    <w:rPr>
                      <w:color w:val="000000"/>
                    </w:rPr>
                  </w:pPr>
                </w:p>
              </w:tc>
              <w:tc>
                <w:tcPr>
                  <w:tcW w:w="1055" w:type="dxa"/>
                  <w:tcBorders>
                    <w:top w:val="single" w:sz="8" w:space="0" w:color="000000"/>
                    <w:left w:val="single" w:sz="4" w:space="0" w:color="auto"/>
                    <w:bottom w:val="single" w:sz="8" w:space="0" w:color="000000"/>
                    <w:right w:val="single" w:sz="4" w:space="0" w:color="auto"/>
                  </w:tcBorders>
                  <w:shd w:val="solid" w:color="FFFFFF" w:fill="FFFFFF"/>
                </w:tcPr>
                <w:p w14:paraId="27F89292" w14:textId="77777777" w:rsidR="00690FD8" w:rsidRPr="004C72AF" w:rsidRDefault="00690FD8" w:rsidP="00690FD8">
                  <w:pPr>
                    <w:jc w:val="both"/>
                    <w:rPr>
                      <w:color w:val="000000"/>
                    </w:rPr>
                  </w:pPr>
                </w:p>
              </w:tc>
              <w:tc>
                <w:tcPr>
                  <w:tcW w:w="1262" w:type="dxa"/>
                  <w:tcBorders>
                    <w:top w:val="single" w:sz="8" w:space="0" w:color="000000"/>
                    <w:left w:val="single" w:sz="4" w:space="0" w:color="auto"/>
                    <w:bottom w:val="single" w:sz="8" w:space="0" w:color="000000"/>
                    <w:right w:val="single" w:sz="4" w:space="0" w:color="auto"/>
                  </w:tcBorders>
                  <w:shd w:val="solid" w:color="FFFFFF" w:fill="FFFFFF"/>
                </w:tcPr>
                <w:p w14:paraId="061BC2DC" w14:textId="77777777" w:rsidR="00690FD8" w:rsidRPr="004C72AF" w:rsidRDefault="00690FD8" w:rsidP="00690FD8">
                  <w:pPr>
                    <w:jc w:val="both"/>
                    <w:rPr>
                      <w:color w:val="000000"/>
                    </w:rPr>
                  </w:pPr>
                </w:p>
              </w:tc>
              <w:tc>
                <w:tcPr>
                  <w:tcW w:w="1599" w:type="dxa"/>
                  <w:tcBorders>
                    <w:top w:val="single" w:sz="8" w:space="0" w:color="000000"/>
                    <w:left w:val="single" w:sz="4" w:space="0" w:color="auto"/>
                    <w:bottom w:val="single" w:sz="8" w:space="0" w:color="000000"/>
                    <w:right w:val="single" w:sz="8" w:space="0" w:color="000000"/>
                  </w:tcBorders>
                  <w:shd w:val="solid" w:color="FFFFFF" w:fill="FFFFFF"/>
                </w:tcPr>
                <w:p w14:paraId="720F20E6" w14:textId="77777777" w:rsidR="00690FD8" w:rsidRPr="004C72AF" w:rsidRDefault="00690FD8" w:rsidP="00690FD8">
                  <w:pPr>
                    <w:jc w:val="both"/>
                    <w:rPr>
                      <w:color w:val="000000"/>
                    </w:rPr>
                  </w:pPr>
                </w:p>
              </w:tc>
            </w:tr>
            <w:tr w:rsidR="00690FD8" w:rsidRPr="00033163" w14:paraId="587BFEB1" w14:textId="77777777" w:rsidTr="00DC432F">
              <w:tc>
                <w:tcPr>
                  <w:tcW w:w="1655" w:type="dxa"/>
                  <w:tcBorders>
                    <w:top w:val="single" w:sz="8" w:space="0" w:color="000000"/>
                    <w:left w:val="single" w:sz="8" w:space="0" w:color="000000"/>
                    <w:bottom w:val="single" w:sz="8" w:space="0" w:color="000000"/>
                    <w:right w:val="single" w:sz="8" w:space="0" w:color="000000"/>
                  </w:tcBorders>
                  <w:shd w:val="solid" w:color="FFFFFF" w:fill="FFFFFF"/>
                  <w:tcMar>
                    <w:top w:w="0" w:type="dxa"/>
                    <w:left w:w="40" w:type="dxa"/>
                    <w:bottom w:w="0" w:type="dxa"/>
                    <w:right w:w="40" w:type="dxa"/>
                  </w:tcMar>
                </w:tcPr>
                <w:p w14:paraId="1EEE66AC" w14:textId="77777777" w:rsidR="00690FD8" w:rsidRPr="004C72AF" w:rsidRDefault="00690FD8" w:rsidP="00690FD8">
                  <w:pPr>
                    <w:jc w:val="both"/>
                    <w:rPr>
                      <w:color w:val="000000"/>
                    </w:rPr>
                  </w:pPr>
                  <w:r w:rsidRPr="004C72AF">
                    <w:rPr>
                      <w:color w:val="000000"/>
                    </w:rPr>
                    <w:t>Доверие аудитории</w:t>
                  </w:r>
                </w:p>
                <w:p w14:paraId="3AE59A2B" w14:textId="77777777" w:rsidR="00690FD8" w:rsidRPr="004C72AF" w:rsidRDefault="00690FD8" w:rsidP="00690FD8">
                  <w:pPr>
                    <w:jc w:val="both"/>
                    <w:rPr>
                      <w:color w:val="000000"/>
                    </w:rPr>
                  </w:pPr>
                  <w:r w:rsidRPr="004C72AF">
                    <w:rPr>
                      <w:color w:val="000000"/>
                    </w:rPr>
                    <w:t>к источнику информации</w:t>
                  </w:r>
                </w:p>
              </w:tc>
              <w:tc>
                <w:tcPr>
                  <w:tcW w:w="934" w:type="dxa"/>
                  <w:tcBorders>
                    <w:top w:val="single" w:sz="8" w:space="0" w:color="000000"/>
                    <w:left w:val="single" w:sz="8" w:space="0" w:color="000000"/>
                    <w:bottom w:val="single" w:sz="8" w:space="0" w:color="000000"/>
                    <w:right w:val="single" w:sz="8" w:space="0" w:color="000000"/>
                  </w:tcBorders>
                  <w:shd w:val="solid" w:color="FFFFFF" w:fill="FFFFFF"/>
                  <w:tcMar>
                    <w:top w:w="0" w:type="dxa"/>
                    <w:left w:w="40" w:type="dxa"/>
                    <w:bottom w:w="0" w:type="dxa"/>
                    <w:right w:w="40" w:type="dxa"/>
                  </w:tcMar>
                </w:tcPr>
                <w:p w14:paraId="15583A9E" w14:textId="77777777" w:rsidR="00690FD8" w:rsidRPr="004C72AF" w:rsidRDefault="00690FD8" w:rsidP="00690FD8">
                  <w:pPr>
                    <w:jc w:val="both"/>
                    <w:rPr>
                      <w:color w:val="000000"/>
                    </w:rPr>
                  </w:pPr>
                </w:p>
              </w:tc>
              <w:tc>
                <w:tcPr>
                  <w:tcW w:w="807" w:type="dxa"/>
                  <w:tcBorders>
                    <w:top w:val="single" w:sz="8" w:space="0" w:color="000000"/>
                    <w:left w:val="single" w:sz="8" w:space="0" w:color="000000"/>
                    <w:bottom w:val="single" w:sz="8" w:space="0" w:color="000000"/>
                    <w:right w:val="single" w:sz="4" w:space="0" w:color="auto"/>
                  </w:tcBorders>
                  <w:shd w:val="solid" w:color="FFFFFF" w:fill="FFFFFF"/>
                  <w:tcMar>
                    <w:top w:w="0" w:type="dxa"/>
                    <w:left w:w="40" w:type="dxa"/>
                    <w:bottom w:w="0" w:type="dxa"/>
                    <w:right w:w="40" w:type="dxa"/>
                  </w:tcMar>
                </w:tcPr>
                <w:p w14:paraId="74CD6E73" w14:textId="77777777" w:rsidR="00690FD8" w:rsidRPr="004C72AF" w:rsidRDefault="00690FD8" w:rsidP="00690FD8">
                  <w:pPr>
                    <w:jc w:val="both"/>
                    <w:rPr>
                      <w:color w:val="000000"/>
                    </w:rPr>
                  </w:pPr>
                </w:p>
              </w:tc>
              <w:tc>
                <w:tcPr>
                  <w:tcW w:w="1055" w:type="dxa"/>
                  <w:tcBorders>
                    <w:top w:val="single" w:sz="8" w:space="0" w:color="000000"/>
                    <w:left w:val="single" w:sz="4" w:space="0" w:color="auto"/>
                    <w:bottom w:val="single" w:sz="8" w:space="0" w:color="000000"/>
                    <w:right w:val="single" w:sz="4" w:space="0" w:color="auto"/>
                  </w:tcBorders>
                  <w:shd w:val="solid" w:color="FFFFFF" w:fill="FFFFFF"/>
                </w:tcPr>
                <w:p w14:paraId="081334AE" w14:textId="77777777" w:rsidR="00690FD8" w:rsidRPr="004C72AF" w:rsidRDefault="00690FD8" w:rsidP="00690FD8">
                  <w:pPr>
                    <w:jc w:val="both"/>
                    <w:rPr>
                      <w:color w:val="000000"/>
                    </w:rPr>
                  </w:pPr>
                </w:p>
              </w:tc>
              <w:tc>
                <w:tcPr>
                  <w:tcW w:w="1262" w:type="dxa"/>
                  <w:tcBorders>
                    <w:top w:val="single" w:sz="8" w:space="0" w:color="000000"/>
                    <w:left w:val="single" w:sz="4" w:space="0" w:color="auto"/>
                    <w:bottom w:val="single" w:sz="8" w:space="0" w:color="000000"/>
                    <w:right w:val="single" w:sz="4" w:space="0" w:color="auto"/>
                  </w:tcBorders>
                  <w:shd w:val="solid" w:color="FFFFFF" w:fill="FFFFFF"/>
                </w:tcPr>
                <w:p w14:paraId="63D8B746" w14:textId="77777777" w:rsidR="00690FD8" w:rsidRPr="004C72AF" w:rsidRDefault="00690FD8" w:rsidP="00690FD8">
                  <w:pPr>
                    <w:jc w:val="both"/>
                    <w:rPr>
                      <w:color w:val="000000"/>
                    </w:rPr>
                  </w:pPr>
                </w:p>
              </w:tc>
              <w:tc>
                <w:tcPr>
                  <w:tcW w:w="1599" w:type="dxa"/>
                  <w:tcBorders>
                    <w:top w:val="single" w:sz="8" w:space="0" w:color="000000"/>
                    <w:left w:val="single" w:sz="4" w:space="0" w:color="auto"/>
                    <w:bottom w:val="single" w:sz="8" w:space="0" w:color="000000"/>
                    <w:right w:val="single" w:sz="8" w:space="0" w:color="000000"/>
                  </w:tcBorders>
                  <w:shd w:val="solid" w:color="FFFFFF" w:fill="FFFFFF"/>
                </w:tcPr>
                <w:p w14:paraId="0BFBDDE3" w14:textId="77777777" w:rsidR="00690FD8" w:rsidRPr="004C72AF" w:rsidRDefault="00690FD8" w:rsidP="00690FD8">
                  <w:pPr>
                    <w:jc w:val="both"/>
                    <w:rPr>
                      <w:color w:val="000000"/>
                    </w:rPr>
                  </w:pPr>
                </w:p>
              </w:tc>
            </w:tr>
            <w:tr w:rsidR="00690FD8" w:rsidRPr="00033163" w14:paraId="26105C7C" w14:textId="77777777" w:rsidTr="00DC432F">
              <w:tc>
                <w:tcPr>
                  <w:tcW w:w="1655" w:type="dxa"/>
                  <w:tcBorders>
                    <w:top w:val="single" w:sz="8" w:space="0" w:color="000000"/>
                    <w:left w:val="single" w:sz="8" w:space="0" w:color="000000"/>
                    <w:bottom w:val="single" w:sz="8" w:space="0" w:color="000000"/>
                    <w:right w:val="single" w:sz="8" w:space="0" w:color="000000"/>
                  </w:tcBorders>
                  <w:shd w:val="solid" w:color="FFFFFF" w:fill="FFFFFF"/>
                  <w:tcMar>
                    <w:top w:w="0" w:type="dxa"/>
                    <w:left w:w="40" w:type="dxa"/>
                    <w:bottom w:w="0" w:type="dxa"/>
                    <w:right w:w="40" w:type="dxa"/>
                  </w:tcMar>
                </w:tcPr>
                <w:p w14:paraId="27E6B31B" w14:textId="77777777" w:rsidR="00690FD8" w:rsidRPr="004C72AF" w:rsidRDefault="00690FD8" w:rsidP="00690FD8">
                  <w:pPr>
                    <w:jc w:val="both"/>
                    <w:rPr>
                      <w:color w:val="000000"/>
                    </w:rPr>
                  </w:pPr>
                  <w:r w:rsidRPr="004C72AF">
                    <w:rPr>
                      <w:color w:val="000000"/>
                    </w:rPr>
                    <w:t>Отношение информации к действительности</w:t>
                  </w:r>
                </w:p>
              </w:tc>
              <w:tc>
                <w:tcPr>
                  <w:tcW w:w="934" w:type="dxa"/>
                  <w:tcBorders>
                    <w:top w:val="single" w:sz="8" w:space="0" w:color="000000"/>
                    <w:left w:val="single" w:sz="8" w:space="0" w:color="000000"/>
                    <w:bottom w:val="single" w:sz="8" w:space="0" w:color="000000"/>
                    <w:right w:val="single" w:sz="8" w:space="0" w:color="000000"/>
                  </w:tcBorders>
                  <w:shd w:val="solid" w:color="FFFFFF" w:fill="FFFFFF"/>
                  <w:tcMar>
                    <w:top w:w="0" w:type="dxa"/>
                    <w:left w:w="40" w:type="dxa"/>
                    <w:bottom w:w="0" w:type="dxa"/>
                    <w:right w:w="40" w:type="dxa"/>
                  </w:tcMar>
                </w:tcPr>
                <w:p w14:paraId="5871CE60" w14:textId="77777777" w:rsidR="00690FD8" w:rsidRPr="004C72AF" w:rsidRDefault="00690FD8" w:rsidP="00690FD8">
                  <w:pPr>
                    <w:jc w:val="both"/>
                    <w:rPr>
                      <w:color w:val="000000"/>
                    </w:rPr>
                  </w:pPr>
                </w:p>
              </w:tc>
              <w:tc>
                <w:tcPr>
                  <w:tcW w:w="807" w:type="dxa"/>
                  <w:tcBorders>
                    <w:top w:val="single" w:sz="8" w:space="0" w:color="000000"/>
                    <w:left w:val="single" w:sz="8" w:space="0" w:color="000000"/>
                    <w:bottom w:val="single" w:sz="8" w:space="0" w:color="000000"/>
                    <w:right w:val="single" w:sz="4" w:space="0" w:color="auto"/>
                  </w:tcBorders>
                  <w:shd w:val="solid" w:color="FFFFFF" w:fill="FFFFFF"/>
                  <w:tcMar>
                    <w:top w:w="0" w:type="dxa"/>
                    <w:left w:w="40" w:type="dxa"/>
                    <w:bottom w:w="0" w:type="dxa"/>
                    <w:right w:w="40" w:type="dxa"/>
                  </w:tcMar>
                </w:tcPr>
                <w:p w14:paraId="2107223A" w14:textId="77777777" w:rsidR="00690FD8" w:rsidRPr="004C72AF" w:rsidRDefault="00690FD8" w:rsidP="00690FD8">
                  <w:pPr>
                    <w:jc w:val="both"/>
                    <w:rPr>
                      <w:color w:val="000000"/>
                    </w:rPr>
                  </w:pPr>
                </w:p>
              </w:tc>
              <w:tc>
                <w:tcPr>
                  <w:tcW w:w="1055" w:type="dxa"/>
                  <w:tcBorders>
                    <w:top w:val="single" w:sz="8" w:space="0" w:color="000000"/>
                    <w:left w:val="single" w:sz="4" w:space="0" w:color="auto"/>
                    <w:bottom w:val="single" w:sz="8" w:space="0" w:color="000000"/>
                    <w:right w:val="single" w:sz="4" w:space="0" w:color="auto"/>
                  </w:tcBorders>
                  <w:shd w:val="solid" w:color="FFFFFF" w:fill="FFFFFF"/>
                </w:tcPr>
                <w:p w14:paraId="29B8CD62" w14:textId="77777777" w:rsidR="00690FD8" w:rsidRPr="004C72AF" w:rsidRDefault="00690FD8" w:rsidP="00690FD8">
                  <w:pPr>
                    <w:jc w:val="both"/>
                    <w:rPr>
                      <w:color w:val="000000"/>
                    </w:rPr>
                  </w:pPr>
                </w:p>
              </w:tc>
              <w:tc>
                <w:tcPr>
                  <w:tcW w:w="1262" w:type="dxa"/>
                  <w:tcBorders>
                    <w:top w:val="single" w:sz="8" w:space="0" w:color="000000"/>
                    <w:left w:val="single" w:sz="4" w:space="0" w:color="auto"/>
                    <w:bottom w:val="single" w:sz="8" w:space="0" w:color="000000"/>
                    <w:right w:val="single" w:sz="4" w:space="0" w:color="auto"/>
                  </w:tcBorders>
                  <w:shd w:val="solid" w:color="FFFFFF" w:fill="FFFFFF"/>
                </w:tcPr>
                <w:p w14:paraId="31ABF8ED" w14:textId="77777777" w:rsidR="00690FD8" w:rsidRPr="004C72AF" w:rsidRDefault="00690FD8" w:rsidP="00690FD8">
                  <w:pPr>
                    <w:jc w:val="both"/>
                    <w:rPr>
                      <w:color w:val="000000"/>
                    </w:rPr>
                  </w:pPr>
                </w:p>
              </w:tc>
              <w:tc>
                <w:tcPr>
                  <w:tcW w:w="1599" w:type="dxa"/>
                  <w:tcBorders>
                    <w:top w:val="single" w:sz="8" w:space="0" w:color="000000"/>
                    <w:left w:val="single" w:sz="4" w:space="0" w:color="auto"/>
                    <w:bottom w:val="single" w:sz="8" w:space="0" w:color="000000"/>
                    <w:right w:val="single" w:sz="8" w:space="0" w:color="000000"/>
                  </w:tcBorders>
                  <w:shd w:val="solid" w:color="FFFFFF" w:fill="FFFFFF"/>
                </w:tcPr>
                <w:p w14:paraId="2D796B26" w14:textId="77777777" w:rsidR="00690FD8" w:rsidRPr="004C72AF" w:rsidRDefault="00690FD8" w:rsidP="00690FD8">
                  <w:pPr>
                    <w:jc w:val="both"/>
                    <w:rPr>
                      <w:color w:val="000000"/>
                    </w:rPr>
                  </w:pPr>
                </w:p>
              </w:tc>
            </w:tr>
            <w:tr w:rsidR="00690FD8" w:rsidRPr="00033163" w14:paraId="5F1F2D79" w14:textId="77777777" w:rsidTr="00DC432F">
              <w:tc>
                <w:tcPr>
                  <w:tcW w:w="1655" w:type="dxa"/>
                  <w:tcBorders>
                    <w:top w:val="single" w:sz="8" w:space="0" w:color="000000"/>
                    <w:left w:val="single" w:sz="8" w:space="0" w:color="000000"/>
                    <w:bottom w:val="single" w:sz="8" w:space="0" w:color="000000"/>
                    <w:right w:val="single" w:sz="8" w:space="0" w:color="000000"/>
                  </w:tcBorders>
                  <w:shd w:val="solid" w:color="FFFFFF" w:fill="FFFFFF"/>
                  <w:tcMar>
                    <w:top w:w="0" w:type="dxa"/>
                    <w:left w:w="40" w:type="dxa"/>
                    <w:bottom w:w="0" w:type="dxa"/>
                    <w:right w:w="40" w:type="dxa"/>
                  </w:tcMar>
                </w:tcPr>
                <w:p w14:paraId="5CB8C60E" w14:textId="77777777" w:rsidR="00690FD8" w:rsidRPr="004C72AF" w:rsidRDefault="00690FD8" w:rsidP="00690FD8">
                  <w:pPr>
                    <w:jc w:val="both"/>
                    <w:rPr>
                      <w:color w:val="000000"/>
                    </w:rPr>
                  </w:pPr>
                  <w:r w:rsidRPr="004C72AF">
                    <w:rPr>
                      <w:color w:val="000000"/>
                    </w:rPr>
                    <w:t>Работа источника с инфор</w:t>
                  </w:r>
                  <w:r w:rsidRPr="004C72AF">
                    <w:rPr>
                      <w:color w:val="000000"/>
                    </w:rPr>
                    <w:softHyphen/>
                    <w:t>мацией (принципы отбора)</w:t>
                  </w:r>
                </w:p>
              </w:tc>
              <w:tc>
                <w:tcPr>
                  <w:tcW w:w="934" w:type="dxa"/>
                  <w:tcBorders>
                    <w:top w:val="single" w:sz="8" w:space="0" w:color="000000"/>
                    <w:left w:val="single" w:sz="8" w:space="0" w:color="000000"/>
                    <w:bottom w:val="single" w:sz="8" w:space="0" w:color="000000"/>
                    <w:right w:val="single" w:sz="8" w:space="0" w:color="000000"/>
                  </w:tcBorders>
                  <w:shd w:val="solid" w:color="FFFFFF" w:fill="FFFFFF"/>
                  <w:tcMar>
                    <w:top w:w="0" w:type="dxa"/>
                    <w:left w:w="40" w:type="dxa"/>
                    <w:bottom w:w="0" w:type="dxa"/>
                    <w:right w:w="40" w:type="dxa"/>
                  </w:tcMar>
                </w:tcPr>
                <w:p w14:paraId="3792EC17" w14:textId="77777777" w:rsidR="00690FD8" w:rsidRPr="004C72AF" w:rsidRDefault="00690FD8" w:rsidP="00690FD8">
                  <w:pPr>
                    <w:jc w:val="both"/>
                    <w:rPr>
                      <w:color w:val="000000"/>
                    </w:rPr>
                  </w:pPr>
                </w:p>
              </w:tc>
              <w:tc>
                <w:tcPr>
                  <w:tcW w:w="807" w:type="dxa"/>
                  <w:tcBorders>
                    <w:top w:val="single" w:sz="8" w:space="0" w:color="000000"/>
                    <w:left w:val="single" w:sz="8" w:space="0" w:color="000000"/>
                    <w:bottom w:val="single" w:sz="8" w:space="0" w:color="000000"/>
                    <w:right w:val="single" w:sz="4" w:space="0" w:color="auto"/>
                  </w:tcBorders>
                  <w:shd w:val="solid" w:color="FFFFFF" w:fill="FFFFFF"/>
                  <w:tcMar>
                    <w:top w:w="0" w:type="dxa"/>
                    <w:left w:w="40" w:type="dxa"/>
                    <w:bottom w:w="0" w:type="dxa"/>
                    <w:right w:w="40" w:type="dxa"/>
                  </w:tcMar>
                </w:tcPr>
                <w:p w14:paraId="1A780281" w14:textId="77777777" w:rsidR="00690FD8" w:rsidRPr="004C72AF" w:rsidRDefault="00690FD8" w:rsidP="00690FD8">
                  <w:pPr>
                    <w:jc w:val="both"/>
                    <w:rPr>
                      <w:color w:val="000000"/>
                    </w:rPr>
                  </w:pPr>
                </w:p>
              </w:tc>
              <w:tc>
                <w:tcPr>
                  <w:tcW w:w="1055" w:type="dxa"/>
                  <w:tcBorders>
                    <w:top w:val="single" w:sz="8" w:space="0" w:color="000000"/>
                    <w:left w:val="single" w:sz="4" w:space="0" w:color="auto"/>
                    <w:bottom w:val="single" w:sz="8" w:space="0" w:color="000000"/>
                    <w:right w:val="single" w:sz="4" w:space="0" w:color="auto"/>
                  </w:tcBorders>
                  <w:shd w:val="solid" w:color="FFFFFF" w:fill="FFFFFF"/>
                </w:tcPr>
                <w:p w14:paraId="0904C1AB" w14:textId="77777777" w:rsidR="00690FD8" w:rsidRPr="004C72AF" w:rsidRDefault="00690FD8" w:rsidP="00690FD8">
                  <w:pPr>
                    <w:jc w:val="both"/>
                    <w:rPr>
                      <w:color w:val="000000"/>
                    </w:rPr>
                  </w:pPr>
                </w:p>
              </w:tc>
              <w:tc>
                <w:tcPr>
                  <w:tcW w:w="1262" w:type="dxa"/>
                  <w:tcBorders>
                    <w:top w:val="single" w:sz="8" w:space="0" w:color="000000"/>
                    <w:left w:val="single" w:sz="4" w:space="0" w:color="auto"/>
                    <w:bottom w:val="single" w:sz="8" w:space="0" w:color="000000"/>
                    <w:right w:val="single" w:sz="4" w:space="0" w:color="auto"/>
                  </w:tcBorders>
                  <w:shd w:val="solid" w:color="FFFFFF" w:fill="FFFFFF"/>
                </w:tcPr>
                <w:p w14:paraId="16867672" w14:textId="77777777" w:rsidR="00690FD8" w:rsidRPr="004C72AF" w:rsidRDefault="00690FD8" w:rsidP="00690FD8">
                  <w:pPr>
                    <w:jc w:val="both"/>
                    <w:rPr>
                      <w:color w:val="000000"/>
                    </w:rPr>
                  </w:pPr>
                </w:p>
              </w:tc>
              <w:tc>
                <w:tcPr>
                  <w:tcW w:w="1599" w:type="dxa"/>
                  <w:tcBorders>
                    <w:top w:val="single" w:sz="8" w:space="0" w:color="000000"/>
                    <w:left w:val="single" w:sz="4" w:space="0" w:color="auto"/>
                    <w:bottom w:val="single" w:sz="8" w:space="0" w:color="000000"/>
                    <w:right w:val="single" w:sz="8" w:space="0" w:color="000000"/>
                  </w:tcBorders>
                  <w:shd w:val="solid" w:color="FFFFFF" w:fill="FFFFFF"/>
                </w:tcPr>
                <w:p w14:paraId="3F7AA52B" w14:textId="77777777" w:rsidR="00690FD8" w:rsidRPr="004C72AF" w:rsidRDefault="00690FD8" w:rsidP="00690FD8">
                  <w:pPr>
                    <w:jc w:val="both"/>
                    <w:rPr>
                      <w:color w:val="000000"/>
                    </w:rPr>
                  </w:pPr>
                </w:p>
              </w:tc>
            </w:tr>
          </w:tbl>
          <w:p w14:paraId="6F6FB079" w14:textId="4103A055" w:rsidR="003E201E" w:rsidRPr="00AF0059" w:rsidRDefault="003E201E" w:rsidP="003E201E">
            <w:pPr>
              <w:tabs>
                <w:tab w:val="left" w:pos="540"/>
              </w:tabs>
              <w:contextualSpacing/>
              <w:rPr>
                <w:szCs w:val="22"/>
              </w:rPr>
            </w:pPr>
          </w:p>
        </w:tc>
      </w:tr>
      <w:tr w:rsidR="002F4CA0" w:rsidRPr="00AF0059" w14:paraId="6F2AAD22" w14:textId="77777777" w:rsidTr="009F142F">
        <w:tc>
          <w:tcPr>
            <w:tcW w:w="2911" w:type="dxa"/>
            <w:shd w:val="clear" w:color="auto" w:fill="auto"/>
          </w:tcPr>
          <w:p w14:paraId="3A416379" w14:textId="6A4E34AA" w:rsidR="002F4CA0" w:rsidRPr="00AF0059" w:rsidRDefault="00AF0059" w:rsidP="003E201E">
            <w:pPr>
              <w:widowControl w:val="0"/>
              <w:ind w:right="45"/>
              <w:jc w:val="both"/>
              <w:rPr>
                <w:iCs/>
                <w:szCs w:val="22"/>
                <w:u w:val="single"/>
              </w:rPr>
            </w:pPr>
            <w:r>
              <w:rPr>
                <w:iCs/>
                <w:szCs w:val="22"/>
                <w:u w:val="single"/>
              </w:rPr>
              <w:lastRenderedPageBreak/>
              <w:t>ПКП</w:t>
            </w:r>
            <w:r w:rsidR="002B1785" w:rsidRPr="00AF0059">
              <w:rPr>
                <w:iCs/>
                <w:szCs w:val="22"/>
                <w:u w:val="single"/>
              </w:rPr>
              <w:t>-</w:t>
            </w:r>
            <w:r w:rsidR="00B15A48">
              <w:rPr>
                <w:iCs/>
                <w:szCs w:val="22"/>
                <w:u w:val="single"/>
              </w:rPr>
              <w:t>8</w:t>
            </w:r>
            <w:r w:rsidR="002B1785" w:rsidRPr="00AF0059">
              <w:rPr>
                <w:iCs/>
                <w:szCs w:val="22"/>
              </w:rPr>
              <w:t xml:space="preserve">: </w:t>
            </w:r>
            <w:r w:rsidR="003E201E" w:rsidRPr="003E201E">
              <w:rPr>
                <w:iCs/>
                <w:szCs w:val="22"/>
              </w:rPr>
              <w:t xml:space="preserve">Способен к дистанционной психологической работе </w:t>
            </w:r>
            <w:r w:rsidR="00EC047B">
              <w:rPr>
                <w:iCs/>
                <w:szCs w:val="22"/>
              </w:rPr>
              <w:t>с персона</w:t>
            </w:r>
            <w:r w:rsidR="003E201E" w:rsidRPr="003E201E">
              <w:rPr>
                <w:iCs/>
                <w:szCs w:val="22"/>
              </w:rPr>
              <w:t>лом организации с целью отбора кадров и создания психологического климата, способствующего оптимизации производственного процесса</w:t>
            </w:r>
          </w:p>
        </w:tc>
        <w:tc>
          <w:tcPr>
            <w:tcW w:w="7579" w:type="dxa"/>
            <w:shd w:val="clear" w:color="auto" w:fill="auto"/>
          </w:tcPr>
          <w:p w14:paraId="3ECC2C4E" w14:textId="4E2D191F" w:rsidR="002B1785" w:rsidRPr="00AF0059" w:rsidRDefault="002B1785" w:rsidP="002B1785">
            <w:pPr>
              <w:tabs>
                <w:tab w:val="left" w:pos="540"/>
              </w:tabs>
              <w:contextualSpacing/>
              <w:jc w:val="both"/>
              <w:rPr>
                <w:bCs/>
                <w:szCs w:val="22"/>
              </w:rPr>
            </w:pPr>
            <w:r w:rsidRPr="00AF0059">
              <w:rPr>
                <w:bCs/>
                <w:szCs w:val="22"/>
              </w:rPr>
              <w:t xml:space="preserve">1. </w:t>
            </w:r>
            <w:r w:rsidR="003E201E" w:rsidRPr="003E201E">
              <w:rPr>
                <w:bCs/>
                <w:szCs w:val="22"/>
                <w:u w:val="single"/>
              </w:rPr>
              <w:t>Демонстрирует знание основных концепций развития и обучения персонала</w:t>
            </w:r>
            <w:r w:rsidR="003E201E">
              <w:rPr>
                <w:bCs/>
                <w:szCs w:val="22"/>
                <w:u w:val="single"/>
              </w:rPr>
              <w:t xml:space="preserve"> организации, в том числе резер</w:t>
            </w:r>
            <w:r w:rsidR="003E201E" w:rsidRPr="003E201E">
              <w:rPr>
                <w:bCs/>
                <w:szCs w:val="22"/>
                <w:u w:val="single"/>
              </w:rPr>
              <w:t>ва руководящих кадров</w:t>
            </w:r>
          </w:p>
          <w:p w14:paraId="6391B28A" w14:textId="4E44F64A" w:rsidR="003E201E" w:rsidRPr="008E68B8" w:rsidRDefault="00940D5F" w:rsidP="003E201E">
            <w:pPr>
              <w:tabs>
                <w:tab w:val="left" w:pos="540"/>
              </w:tabs>
              <w:ind w:firstLine="330"/>
              <w:contextualSpacing/>
              <w:jc w:val="both"/>
              <w:rPr>
                <w:bCs/>
                <w:szCs w:val="22"/>
              </w:rPr>
            </w:pPr>
            <w:r w:rsidRPr="00940D5F">
              <w:rPr>
                <w:b/>
                <w:bCs/>
                <w:szCs w:val="22"/>
              </w:rPr>
              <w:t>Задание:</w:t>
            </w:r>
          </w:p>
          <w:p w14:paraId="21D7DC86" w14:textId="51B06C9C" w:rsidR="00304411" w:rsidRPr="00304411" w:rsidRDefault="00690FD8" w:rsidP="00304411">
            <w:pPr>
              <w:tabs>
                <w:tab w:val="left" w:pos="540"/>
              </w:tabs>
              <w:contextualSpacing/>
              <w:jc w:val="both"/>
              <w:rPr>
                <w:bCs/>
                <w:szCs w:val="22"/>
              </w:rPr>
            </w:pPr>
            <w:r>
              <w:rPr>
                <w:bCs/>
                <w:szCs w:val="22"/>
              </w:rPr>
              <w:t xml:space="preserve">Раскройте влияние </w:t>
            </w:r>
            <w:r w:rsidR="00304411" w:rsidRPr="00304411">
              <w:rPr>
                <w:bCs/>
                <w:szCs w:val="22"/>
              </w:rPr>
              <w:t xml:space="preserve">элит на конструирование </w:t>
            </w:r>
            <w:proofErr w:type="spellStart"/>
            <w:r w:rsidR="00304411" w:rsidRPr="00304411">
              <w:rPr>
                <w:bCs/>
                <w:szCs w:val="22"/>
              </w:rPr>
              <w:t>медиареальности</w:t>
            </w:r>
            <w:proofErr w:type="spellEnd"/>
            <w:r w:rsidR="00304411" w:rsidRPr="00304411">
              <w:rPr>
                <w:bCs/>
                <w:szCs w:val="22"/>
              </w:rPr>
              <w:t>».</w:t>
            </w:r>
            <w:r>
              <w:rPr>
                <w:bCs/>
                <w:szCs w:val="22"/>
              </w:rPr>
              <w:t xml:space="preserve"> Проведите анализ н</w:t>
            </w:r>
            <w:r w:rsidR="00304411" w:rsidRPr="00304411">
              <w:rPr>
                <w:bCs/>
                <w:szCs w:val="22"/>
              </w:rPr>
              <w:t>езависимост</w:t>
            </w:r>
            <w:r>
              <w:rPr>
                <w:bCs/>
                <w:szCs w:val="22"/>
              </w:rPr>
              <w:t>и</w:t>
            </w:r>
            <w:r w:rsidR="00304411" w:rsidRPr="00304411">
              <w:rPr>
                <w:bCs/>
                <w:szCs w:val="22"/>
              </w:rPr>
              <w:t xml:space="preserve"> или подчинени</w:t>
            </w:r>
            <w:r>
              <w:rPr>
                <w:bCs/>
                <w:szCs w:val="22"/>
              </w:rPr>
              <w:t>я</w:t>
            </w:r>
            <w:r w:rsidR="00304411" w:rsidRPr="00304411">
              <w:rPr>
                <w:bCs/>
                <w:szCs w:val="22"/>
              </w:rPr>
              <w:t xml:space="preserve"> медиа в современном мире.</w:t>
            </w:r>
          </w:p>
          <w:p w14:paraId="1B5FA2B2" w14:textId="72ACEE4F" w:rsidR="002B1785" w:rsidRDefault="00A67E14" w:rsidP="00304411">
            <w:pPr>
              <w:tabs>
                <w:tab w:val="left" w:pos="540"/>
              </w:tabs>
              <w:contextualSpacing/>
              <w:jc w:val="both"/>
              <w:rPr>
                <w:bCs/>
                <w:szCs w:val="22"/>
              </w:rPr>
            </w:pPr>
            <w:r>
              <w:rPr>
                <w:bCs/>
                <w:szCs w:val="22"/>
              </w:rPr>
              <w:t>Раскройте роль н</w:t>
            </w:r>
            <w:r w:rsidR="00304411" w:rsidRPr="00304411">
              <w:rPr>
                <w:bCs/>
                <w:szCs w:val="22"/>
              </w:rPr>
              <w:t>овы</w:t>
            </w:r>
            <w:r>
              <w:rPr>
                <w:bCs/>
                <w:szCs w:val="22"/>
              </w:rPr>
              <w:t>х</w:t>
            </w:r>
            <w:r w:rsidR="00304411" w:rsidRPr="00304411">
              <w:rPr>
                <w:bCs/>
                <w:szCs w:val="22"/>
              </w:rPr>
              <w:t xml:space="preserve"> коммуникативны</w:t>
            </w:r>
            <w:r>
              <w:rPr>
                <w:bCs/>
                <w:szCs w:val="22"/>
              </w:rPr>
              <w:t>х</w:t>
            </w:r>
            <w:r w:rsidR="00304411" w:rsidRPr="00304411">
              <w:rPr>
                <w:bCs/>
                <w:szCs w:val="22"/>
              </w:rPr>
              <w:t xml:space="preserve"> технологи</w:t>
            </w:r>
            <w:r>
              <w:rPr>
                <w:bCs/>
                <w:szCs w:val="22"/>
              </w:rPr>
              <w:t>й</w:t>
            </w:r>
            <w:r w:rsidR="00304411" w:rsidRPr="00304411">
              <w:rPr>
                <w:bCs/>
                <w:szCs w:val="22"/>
              </w:rPr>
              <w:t xml:space="preserve"> в управлении обществом и государством.</w:t>
            </w:r>
            <w:r>
              <w:rPr>
                <w:bCs/>
                <w:szCs w:val="22"/>
              </w:rPr>
              <w:t xml:space="preserve"> Проясните в</w:t>
            </w:r>
            <w:r w:rsidR="00304411" w:rsidRPr="00304411">
              <w:rPr>
                <w:bCs/>
                <w:szCs w:val="22"/>
              </w:rPr>
              <w:t>озможности и ограничения воздействия медиа на элитарный отбор.</w:t>
            </w:r>
            <w:r>
              <w:rPr>
                <w:bCs/>
                <w:szCs w:val="22"/>
              </w:rPr>
              <w:t xml:space="preserve"> Покажите о</w:t>
            </w:r>
            <w:r w:rsidR="00304411" w:rsidRPr="00304411">
              <w:rPr>
                <w:bCs/>
                <w:szCs w:val="22"/>
              </w:rPr>
              <w:t>собенности функционирования «новых» элит в информационно-цифровом обществе.</w:t>
            </w:r>
            <w:r>
              <w:rPr>
                <w:bCs/>
                <w:szCs w:val="22"/>
              </w:rPr>
              <w:t xml:space="preserve"> Обозначьте п</w:t>
            </w:r>
            <w:r w:rsidR="00304411" w:rsidRPr="00304411">
              <w:rPr>
                <w:bCs/>
                <w:szCs w:val="22"/>
              </w:rPr>
              <w:t>ерспективы дальнейшего взаимодействия элит и медиа.</w:t>
            </w:r>
          </w:p>
          <w:p w14:paraId="6F3F4B40" w14:textId="77777777" w:rsidR="00A67E14" w:rsidRPr="00AF0059" w:rsidRDefault="00A67E14" w:rsidP="00304411">
            <w:pPr>
              <w:tabs>
                <w:tab w:val="left" w:pos="540"/>
              </w:tabs>
              <w:contextualSpacing/>
              <w:jc w:val="both"/>
              <w:rPr>
                <w:bCs/>
                <w:szCs w:val="22"/>
              </w:rPr>
            </w:pPr>
          </w:p>
          <w:p w14:paraId="3EF13725" w14:textId="13ABD7F3" w:rsidR="002B1785" w:rsidRDefault="002B1785" w:rsidP="002B1785">
            <w:pPr>
              <w:tabs>
                <w:tab w:val="left" w:pos="540"/>
              </w:tabs>
              <w:contextualSpacing/>
              <w:jc w:val="both"/>
              <w:rPr>
                <w:bCs/>
                <w:szCs w:val="22"/>
                <w:u w:val="single"/>
              </w:rPr>
            </w:pPr>
            <w:r w:rsidRPr="00AF0059">
              <w:rPr>
                <w:bCs/>
                <w:szCs w:val="22"/>
              </w:rPr>
              <w:t xml:space="preserve">2. </w:t>
            </w:r>
            <w:r w:rsidR="003E201E" w:rsidRPr="003E201E">
              <w:rPr>
                <w:bCs/>
                <w:szCs w:val="22"/>
                <w:u w:val="single"/>
              </w:rPr>
              <w:t>Создает информационные ресурсы, ориентированные на личностный ро</w:t>
            </w:r>
            <w:r w:rsidR="003E201E">
              <w:rPr>
                <w:bCs/>
                <w:szCs w:val="22"/>
                <w:u w:val="single"/>
              </w:rPr>
              <w:t>ст и повышение мотивации сотруд</w:t>
            </w:r>
            <w:r w:rsidR="003E201E" w:rsidRPr="003E201E">
              <w:rPr>
                <w:bCs/>
                <w:szCs w:val="22"/>
                <w:u w:val="single"/>
              </w:rPr>
              <w:t>ников организации</w:t>
            </w:r>
          </w:p>
          <w:p w14:paraId="71484BFC" w14:textId="77777777" w:rsidR="0057081B" w:rsidRDefault="008E68B8" w:rsidP="003E201E">
            <w:pPr>
              <w:tabs>
                <w:tab w:val="left" w:pos="540"/>
              </w:tabs>
              <w:contextualSpacing/>
              <w:jc w:val="both"/>
              <w:rPr>
                <w:b/>
                <w:bCs/>
                <w:szCs w:val="22"/>
              </w:rPr>
            </w:pPr>
            <w:r>
              <w:rPr>
                <w:bCs/>
                <w:szCs w:val="22"/>
              </w:rPr>
              <w:t xml:space="preserve">      </w:t>
            </w:r>
            <w:r w:rsidRPr="008E68B8">
              <w:rPr>
                <w:b/>
                <w:bCs/>
                <w:szCs w:val="22"/>
              </w:rPr>
              <w:t>Задание:</w:t>
            </w:r>
          </w:p>
          <w:p w14:paraId="7021C583" w14:textId="136AF02E" w:rsidR="00304411" w:rsidRPr="00304411" w:rsidRDefault="00304411" w:rsidP="00304411">
            <w:pPr>
              <w:tabs>
                <w:tab w:val="left" w:pos="540"/>
              </w:tabs>
              <w:contextualSpacing/>
              <w:jc w:val="both"/>
              <w:rPr>
                <w:bCs/>
                <w:szCs w:val="22"/>
              </w:rPr>
            </w:pPr>
            <w:r w:rsidRPr="00304411">
              <w:rPr>
                <w:bCs/>
                <w:szCs w:val="22"/>
              </w:rPr>
              <w:t xml:space="preserve">Опираясь на книги М. </w:t>
            </w:r>
            <w:proofErr w:type="spellStart"/>
            <w:r w:rsidRPr="00304411">
              <w:rPr>
                <w:bCs/>
                <w:szCs w:val="22"/>
              </w:rPr>
              <w:t>Маклюэна</w:t>
            </w:r>
            <w:proofErr w:type="spellEnd"/>
            <w:r w:rsidRPr="00304411">
              <w:rPr>
                <w:bCs/>
                <w:szCs w:val="22"/>
              </w:rPr>
              <w:t xml:space="preserve"> «Понимание медиа» и «Галактика </w:t>
            </w:r>
            <w:proofErr w:type="spellStart"/>
            <w:r w:rsidRPr="00304411">
              <w:rPr>
                <w:bCs/>
                <w:szCs w:val="22"/>
              </w:rPr>
              <w:t>Гутенберга</w:t>
            </w:r>
            <w:proofErr w:type="spellEnd"/>
            <w:r w:rsidRPr="00304411">
              <w:rPr>
                <w:bCs/>
                <w:szCs w:val="22"/>
              </w:rPr>
              <w:t xml:space="preserve">», М. </w:t>
            </w:r>
            <w:proofErr w:type="spellStart"/>
            <w:r w:rsidRPr="00304411">
              <w:rPr>
                <w:bCs/>
                <w:szCs w:val="22"/>
              </w:rPr>
              <w:t>Кастельса</w:t>
            </w:r>
            <w:proofErr w:type="spellEnd"/>
            <w:r w:rsidRPr="00304411">
              <w:rPr>
                <w:bCs/>
                <w:szCs w:val="22"/>
              </w:rPr>
              <w:t xml:space="preserve"> «Галактика Интернет», уясните суть медиа-теорий М. </w:t>
            </w:r>
            <w:proofErr w:type="spellStart"/>
            <w:r w:rsidRPr="00304411">
              <w:rPr>
                <w:bCs/>
                <w:szCs w:val="22"/>
              </w:rPr>
              <w:t>Маклюэна</w:t>
            </w:r>
            <w:proofErr w:type="spellEnd"/>
            <w:r w:rsidRPr="00304411">
              <w:rPr>
                <w:bCs/>
                <w:szCs w:val="22"/>
              </w:rPr>
              <w:t>, в этих целях найдите ответы на следующие вопросы:</w:t>
            </w:r>
          </w:p>
          <w:p w14:paraId="5AA318DE" w14:textId="77777777" w:rsidR="00304411" w:rsidRPr="00304411" w:rsidRDefault="00304411" w:rsidP="00304411">
            <w:pPr>
              <w:tabs>
                <w:tab w:val="left" w:pos="540"/>
              </w:tabs>
              <w:contextualSpacing/>
              <w:jc w:val="both"/>
              <w:rPr>
                <w:bCs/>
                <w:szCs w:val="22"/>
              </w:rPr>
            </w:pPr>
            <w:r w:rsidRPr="00304411">
              <w:rPr>
                <w:bCs/>
                <w:szCs w:val="22"/>
              </w:rPr>
              <w:t>1.</w:t>
            </w:r>
            <w:r w:rsidRPr="00304411">
              <w:rPr>
                <w:bCs/>
                <w:szCs w:val="22"/>
              </w:rPr>
              <w:tab/>
              <w:t xml:space="preserve">Основные идеи книги М. </w:t>
            </w:r>
            <w:proofErr w:type="spellStart"/>
            <w:r w:rsidRPr="00304411">
              <w:rPr>
                <w:bCs/>
                <w:szCs w:val="22"/>
              </w:rPr>
              <w:t>Маклюэна</w:t>
            </w:r>
            <w:proofErr w:type="spellEnd"/>
            <w:r w:rsidRPr="00304411">
              <w:rPr>
                <w:bCs/>
                <w:szCs w:val="22"/>
              </w:rPr>
              <w:t xml:space="preserve"> «Галактика </w:t>
            </w:r>
            <w:proofErr w:type="spellStart"/>
            <w:r w:rsidRPr="00304411">
              <w:rPr>
                <w:bCs/>
                <w:szCs w:val="22"/>
              </w:rPr>
              <w:t>Гутенберга</w:t>
            </w:r>
            <w:proofErr w:type="spellEnd"/>
            <w:r w:rsidRPr="00304411">
              <w:rPr>
                <w:bCs/>
                <w:szCs w:val="22"/>
              </w:rPr>
              <w:t xml:space="preserve">». </w:t>
            </w:r>
          </w:p>
          <w:p w14:paraId="3DFDD43D" w14:textId="77777777" w:rsidR="00304411" w:rsidRPr="00304411" w:rsidRDefault="00304411" w:rsidP="00304411">
            <w:pPr>
              <w:tabs>
                <w:tab w:val="left" w:pos="540"/>
              </w:tabs>
              <w:contextualSpacing/>
              <w:jc w:val="both"/>
              <w:rPr>
                <w:bCs/>
                <w:szCs w:val="22"/>
              </w:rPr>
            </w:pPr>
            <w:r w:rsidRPr="00304411">
              <w:rPr>
                <w:bCs/>
                <w:szCs w:val="22"/>
              </w:rPr>
              <w:t>2.</w:t>
            </w:r>
            <w:r w:rsidRPr="00304411">
              <w:rPr>
                <w:bCs/>
                <w:szCs w:val="22"/>
              </w:rPr>
              <w:tab/>
              <w:t xml:space="preserve">Содержание концепций истории развития общества: </w:t>
            </w:r>
            <w:proofErr w:type="spellStart"/>
            <w:r w:rsidRPr="00304411">
              <w:rPr>
                <w:bCs/>
                <w:szCs w:val="22"/>
              </w:rPr>
              <w:t>медийной</w:t>
            </w:r>
            <w:proofErr w:type="spellEnd"/>
            <w:r w:rsidRPr="00304411">
              <w:rPr>
                <w:bCs/>
                <w:szCs w:val="22"/>
              </w:rPr>
              <w:t xml:space="preserve"> (М. </w:t>
            </w:r>
            <w:proofErr w:type="spellStart"/>
            <w:r w:rsidRPr="00304411">
              <w:rPr>
                <w:bCs/>
                <w:szCs w:val="22"/>
              </w:rPr>
              <w:t>Маклюэн</w:t>
            </w:r>
            <w:proofErr w:type="spellEnd"/>
            <w:r w:rsidRPr="00304411">
              <w:rPr>
                <w:bCs/>
                <w:szCs w:val="22"/>
              </w:rPr>
              <w:t>), формационной (К. Маркс, Ф. Энгельс), культурологической (Н.Я. Данилевский, О. Шпенглер), цивилизационной (А. Тойнби).</w:t>
            </w:r>
          </w:p>
          <w:p w14:paraId="4DC40EF6" w14:textId="77777777" w:rsidR="00304411" w:rsidRPr="00304411" w:rsidRDefault="00304411" w:rsidP="00304411">
            <w:pPr>
              <w:tabs>
                <w:tab w:val="left" w:pos="540"/>
              </w:tabs>
              <w:contextualSpacing/>
              <w:jc w:val="both"/>
              <w:rPr>
                <w:bCs/>
                <w:szCs w:val="22"/>
              </w:rPr>
            </w:pPr>
            <w:r w:rsidRPr="00304411">
              <w:rPr>
                <w:bCs/>
                <w:szCs w:val="22"/>
              </w:rPr>
              <w:t>3.</w:t>
            </w:r>
            <w:r w:rsidRPr="00304411">
              <w:rPr>
                <w:bCs/>
                <w:szCs w:val="22"/>
              </w:rPr>
              <w:tab/>
              <w:t xml:space="preserve">Основные идеи книги М. </w:t>
            </w:r>
            <w:proofErr w:type="spellStart"/>
            <w:r w:rsidRPr="00304411">
              <w:rPr>
                <w:bCs/>
                <w:szCs w:val="22"/>
              </w:rPr>
              <w:t>Маклюэна</w:t>
            </w:r>
            <w:proofErr w:type="spellEnd"/>
            <w:r w:rsidRPr="00304411">
              <w:rPr>
                <w:bCs/>
                <w:szCs w:val="22"/>
              </w:rPr>
              <w:t xml:space="preserve"> «Понимание медиа».</w:t>
            </w:r>
          </w:p>
          <w:p w14:paraId="757ED54C" w14:textId="77777777" w:rsidR="00304411" w:rsidRPr="00304411" w:rsidRDefault="00304411" w:rsidP="00304411">
            <w:pPr>
              <w:tabs>
                <w:tab w:val="left" w:pos="540"/>
              </w:tabs>
              <w:contextualSpacing/>
              <w:jc w:val="both"/>
              <w:rPr>
                <w:bCs/>
                <w:szCs w:val="22"/>
              </w:rPr>
            </w:pPr>
            <w:r w:rsidRPr="00304411">
              <w:rPr>
                <w:bCs/>
                <w:szCs w:val="22"/>
              </w:rPr>
              <w:t>4.</w:t>
            </w:r>
            <w:r w:rsidRPr="00304411">
              <w:rPr>
                <w:bCs/>
                <w:szCs w:val="22"/>
              </w:rPr>
              <w:tab/>
              <w:t xml:space="preserve">Концепция горячих и холодных СМИ М. </w:t>
            </w:r>
            <w:proofErr w:type="spellStart"/>
            <w:r w:rsidRPr="00304411">
              <w:rPr>
                <w:bCs/>
                <w:szCs w:val="22"/>
              </w:rPr>
              <w:t>Маклюэна</w:t>
            </w:r>
            <w:proofErr w:type="spellEnd"/>
            <w:r w:rsidRPr="00304411">
              <w:rPr>
                <w:bCs/>
                <w:szCs w:val="22"/>
              </w:rPr>
              <w:t>.</w:t>
            </w:r>
          </w:p>
          <w:p w14:paraId="1DC9ADF6" w14:textId="07D196C9" w:rsidR="00304411" w:rsidRPr="00304411" w:rsidRDefault="00304411" w:rsidP="00304411">
            <w:pPr>
              <w:tabs>
                <w:tab w:val="left" w:pos="540"/>
              </w:tabs>
              <w:contextualSpacing/>
              <w:jc w:val="both"/>
              <w:rPr>
                <w:bCs/>
                <w:szCs w:val="22"/>
              </w:rPr>
            </w:pPr>
            <w:r w:rsidRPr="00304411">
              <w:rPr>
                <w:bCs/>
                <w:szCs w:val="22"/>
              </w:rPr>
              <w:t>5.</w:t>
            </w:r>
            <w:r w:rsidRPr="00304411">
              <w:rPr>
                <w:bCs/>
                <w:szCs w:val="22"/>
              </w:rPr>
              <w:tab/>
              <w:t>Концепция расширения органов человека с помощью СМИ и «глобальной деревни».</w:t>
            </w:r>
          </w:p>
          <w:p w14:paraId="5D2378D4" w14:textId="77777777" w:rsidR="00304411" w:rsidRPr="00304411" w:rsidRDefault="00304411" w:rsidP="00304411">
            <w:pPr>
              <w:tabs>
                <w:tab w:val="left" w:pos="540"/>
              </w:tabs>
              <w:contextualSpacing/>
              <w:jc w:val="both"/>
              <w:rPr>
                <w:bCs/>
                <w:szCs w:val="22"/>
              </w:rPr>
            </w:pPr>
            <w:r w:rsidRPr="00304411">
              <w:rPr>
                <w:bCs/>
                <w:szCs w:val="22"/>
              </w:rPr>
              <w:t>6.</w:t>
            </w:r>
            <w:r w:rsidRPr="00304411">
              <w:rPr>
                <w:bCs/>
                <w:szCs w:val="22"/>
              </w:rPr>
              <w:tab/>
              <w:t xml:space="preserve">Основные идеи книги М. </w:t>
            </w:r>
            <w:proofErr w:type="spellStart"/>
            <w:r w:rsidRPr="00304411">
              <w:rPr>
                <w:bCs/>
                <w:szCs w:val="22"/>
              </w:rPr>
              <w:t>Кастельса</w:t>
            </w:r>
            <w:proofErr w:type="spellEnd"/>
            <w:r w:rsidRPr="00304411">
              <w:rPr>
                <w:bCs/>
                <w:szCs w:val="22"/>
              </w:rPr>
              <w:t xml:space="preserve"> «Галактика интернет» и медиа-концепции М. </w:t>
            </w:r>
            <w:proofErr w:type="spellStart"/>
            <w:r w:rsidRPr="00304411">
              <w:rPr>
                <w:bCs/>
                <w:szCs w:val="22"/>
              </w:rPr>
              <w:t>Маклюэна</w:t>
            </w:r>
            <w:proofErr w:type="spellEnd"/>
            <w:r w:rsidRPr="00304411">
              <w:rPr>
                <w:bCs/>
                <w:szCs w:val="22"/>
              </w:rPr>
              <w:t>.</w:t>
            </w:r>
          </w:p>
          <w:p w14:paraId="44ECEC03" w14:textId="34DF3B47" w:rsidR="003E201E" w:rsidRPr="00304411" w:rsidRDefault="00304411" w:rsidP="00304411">
            <w:pPr>
              <w:tabs>
                <w:tab w:val="left" w:pos="540"/>
              </w:tabs>
              <w:contextualSpacing/>
              <w:jc w:val="both"/>
              <w:rPr>
                <w:bCs/>
                <w:szCs w:val="22"/>
              </w:rPr>
            </w:pPr>
            <w:r w:rsidRPr="00304411">
              <w:rPr>
                <w:bCs/>
                <w:szCs w:val="22"/>
              </w:rPr>
              <w:t>7.</w:t>
            </w:r>
            <w:r w:rsidRPr="00304411">
              <w:rPr>
                <w:bCs/>
                <w:szCs w:val="22"/>
              </w:rPr>
              <w:tab/>
              <w:t xml:space="preserve">Значение творчества </w:t>
            </w:r>
            <w:proofErr w:type="spellStart"/>
            <w:r w:rsidRPr="00304411">
              <w:rPr>
                <w:bCs/>
                <w:szCs w:val="22"/>
              </w:rPr>
              <w:t>Маклюэна</w:t>
            </w:r>
            <w:proofErr w:type="spellEnd"/>
            <w:r w:rsidRPr="00304411">
              <w:rPr>
                <w:bCs/>
                <w:szCs w:val="22"/>
              </w:rPr>
              <w:t xml:space="preserve"> для анализа современных медиа.</w:t>
            </w:r>
          </w:p>
          <w:p w14:paraId="539D3F98" w14:textId="77777777" w:rsidR="00A67E14" w:rsidRDefault="00A67E14" w:rsidP="003E201E">
            <w:pPr>
              <w:tabs>
                <w:tab w:val="left" w:pos="540"/>
              </w:tabs>
              <w:contextualSpacing/>
              <w:jc w:val="both"/>
              <w:rPr>
                <w:bCs/>
                <w:szCs w:val="22"/>
              </w:rPr>
            </w:pPr>
          </w:p>
          <w:p w14:paraId="591A83FD" w14:textId="6A36CE82" w:rsidR="003E201E" w:rsidRDefault="003E201E" w:rsidP="003E201E">
            <w:pPr>
              <w:tabs>
                <w:tab w:val="left" w:pos="540"/>
              </w:tabs>
              <w:contextualSpacing/>
              <w:jc w:val="both"/>
              <w:rPr>
                <w:bCs/>
                <w:szCs w:val="22"/>
              </w:rPr>
            </w:pPr>
            <w:r>
              <w:rPr>
                <w:bCs/>
                <w:szCs w:val="22"/>
              </w:rPr>
              <w:t xml:space="preserve">3. </w:t>
            </w:r>
            <w:r w:rsidRPr="00A67E14">
              <w:rPr>
                <w:bCs/>
                <w:szCs w:val="22"/>
                <w:u w:val="single"/>
              </w:rPr>
              <w:t xml:space="preserve">Использует приемы дистанционной психологической работы с персоналом организации с целью отбора кадров и создания психологического </w:t>
            </w:r>
            <w:r w:rsidRPr="00A67E14">
              <w:rPr>
                <w:bCs/>
                <w:szCs w:val="22"/>
                <w:u w:val="single"/>
              </w:rPr>
              <w:lastRenderedPageBreak/>
              <w:t>климата, оказания помощи руководителям организации в решении социологических и психологических проблем деятельности организации</w:t>
            </w:r>
          </w:p>
          <w:p w14:paraId="48EC250E" w14:textId="529D9969" w:rsidR="003E201E" w:rsidRDefault="003E201E" w:rsidP="003E201E">
            <w:pPr>
              <w:tabs>
                <w:tab w:val="left" w:pos="540"/>
              </w:tabs>
              <w:ind w:firstLine="330"/>
              <w:contextualSpacing/>
              <w:jc w:val="both"/>
              <w:rPr>
                <w:b/>
                <w:bCs/>
                <w:szCs w:val="22"/>
              </w:rPr>
            </w:pPr>
            <w:r w:rsidRPr="008E68B8">
              <w:rPr>
                <w:b/>
                <w:bCs/>
                <w:szCs w:val="22"/>
              </w:rPr>
              <w:t>Задание:</w:t>
            </w:r>
          </w:p>
          <w:p w14:paraId="03134044" w14:textId="0F92FC04" w:rsidR="00A67E14" w:rsidRDefault="00A67E14" w:rsidP="003E201E">
            <w:pPr>
              <w:tabs>
                <w:tab w:val="left" w:pos="540"/>
              </w:tabs>
              <w:ind w:firstLine="330"/>
              <w:contextualSpacing/>
              <w:jc w:val="both"/>
              <w:rPr>
                <w:szCs w:val="22"/>
              </w:rPr>
            </w:pPr>
            <w:r w:rsidRPr="00A67E14">
              <w:rPr>
                <w:szCs w:val="22"/>
              </w:rPr>
              <w:t xml:space="preserve">На конкретных примерах из современной коммуникативной практики раскройте особенности </w:t>
            </w:r>
            <w:proofErr w:type="spellStart"/>
            <w:r w:rsidRPr="00A67E14">
              <w:rPr>
                <w:szCs w:val="22"/>
              </w:rPr>
              <w:t>медиасубъектов</w:t>
            </w:r>
            <w:proofErr w:type="spellEnd"/>
            <w:r>
              <w:rPr>
                <w:szCs w:val="22"/>
              </w:rPr>
              <w:t>.</w:t>
            </w:r>
          </w:p>
          <w:p w14:paraId="14DAE751" w14:textId="16E33824" w:rsidR="00A67E14" w:rsidRPr="00A67E14" w:rsidRDefault="00A67E14" w:rsidP="003E201E">
            <w:pPr>
              <w:tabs>
                <w:tab w:val="left" w:pos="540"/>
              </w:tabs>
              <w:ind w:firstLine="330"/>
              <w:contextualSpacing/>
              <w:jc w:val="both"/>
              <w:rPr>
                <w:szCs w:val="22"/>
              </w:rPr>
            </w:pPr>
            <w:r>
              <w:rPr>
                <w:szCs w:val="22"/>
              </w:rPr>
              <w:t>Вопросы для самостоятельной работы:</w:t>
            </w:r>
          </w:p>
          <w:p w14:paraId="569AA147" w14:textId="77777777" w:rsidR="00304411" w:rsidRPr="00304411" w:rsidRDefault="00304411" w:rsidP="00A67E14">
            <w:pPr>
              <w:tabs>
                <w:tab w:val="left" w:pos="540"/>
              </w:tabs>
              <w:ind w:hanging="43"/>
              <w:contextualSpacing/>
              <w:jc w:val="both"/>
              <w:rPr>
                <w:bCs/>
                <w:szCs w:val="22"/>
              </w:rPr>
            </w:pPr>
            <w:r w:rsidRPr="00304411">
              <w:rPr>
                <w:bCs/>
                <w:szCs w:val="22"/>
              </w:rPr>
              <w:t>1. А чем специфика базисных и технологических субъектов медиа?</w:t>
            </w:r>
          </w:p>
          <w:p w14:paraId="0529F803" w14:textId="77777777" w:rsidR="00304411" w:rsidRPr="00304411" w:rsidRDefault="00304411" w:rsidP="00A67E14">
            <w:pPr>
              <w:tabs>
                <w:tab w:val="left" w:pos="540"/>
              </w:tabs>
              <w:ind w:hanging="43"/>
              <w:contextualSpacing/>
              <w:jc w:val="both"/>
              <w:rPr>
                <w:bCs/>
                <w:szCs w:val="22"/>
              </w:rPr>
            </w:pPr>
            <w:r w:rsidRPr="00304411">
              <w:rPr>
                <w:bCs/>
                <w:szCs w:val="22"/>
              </w:rPr>
              <w:t>2. Дайте характеристику новым формам субъектов медиа в условиях развития информационно-коммуникативных технологий.</w:t>
            </w:r>
          </w:p>
          <w:p w14:paraId="361C4F0D" w14:textId="77777777" w:rsidR="00304411" w:rsidRPr="00304411" w:rsidRDefault="00304411" w:rsidP="00A67E14">
            <w:pPr>
              <w:tabs>
                <w:tab w:val="left" w:pos="540"/>
              </w:tabs>
              <w:ind w:hanging="43"/>
              <w:contextualSpacing/>
              <w:jc w:val="both"/>
              <w:rPr>
                <w:bCs/>
                <w:szCs w:val="22"/>
              </w:rPr>
            </w:pPr>
            <w:r w:rsidRPr="00304411">
              <w:rPr>
                <w:bCs/>
                <w:szCs w:val="22"/>
              </w:rPr>
              <w:t>3.  Назовите основные признаки медиа-аудитории современности.</w:t>
            </w:r>
          </w:p>
          <w:p w14:paraId="771175E5" w14:textId="77777777" w:rsidR="00304411" w:rsidRPr="00304411" w:rsidRDefault="00304411" w:rsidP="00A67E14">
            <w:pPr>
              <w:tabs>
                <w:tab w:val="left" w:pos="540"/>
              </w:tabs>
              <w:ind w:hanging="43"/>
              <w:contextualSpacing/>
              <w:jc w:val="both"/>
              <w:rPr>
                <w:bCs/>
                <w:szCs w:val="22"/>
              </w:rPr>
            </w:pPr>
            <w:r w:rsidRPr="00304411">
              <w:rPr>
                <w:bCs/>
                <w:szCs w:val="22"/>
              </w:rPr>
              <w:t xml:space="preserve">4. Что представляет собой концепция </w:t>
            </w:r>
            <w:proofErr w:type="spellStart"/>
            <w:r w:rsidRPr="00304411">
              <w:rPr>
                <w:bCs/>
                <w:szCs w:val="22"/>
              </w:rPr>
              <w:t>медиапрактик</w:t>
            </w:r>
            <w:proofErr w:type="spellEnd"/>
            <w:r w:rsidRPr="00304411">
              <w:rPr>
                <w:bCs/>
                <w:szCs w:val="22"/>
              </w:rPr>
              <w:t>?</w:t>
            </w:r>
          </w:p>
          <w:p w14:paraId="7991F32B" w14:textId="61A8B134" w:rsidR="003E201E" w:rsidRPr="00304411" w:rsidRDefault="00304411" w:rsidP="00A67E14">
            <w:pPr>
              <w:tabs>
                <w:tab w:val="left" w:pos="540"/>
              </w:tabs>
              <w:ind w:hanging="43"/>
              <w:contextualSpacing/>
              <w:jc w:val="both"/>
              <w:rPr>
                <w:b/>
                <w:bCs/>
                <w:szCs w:val="22"/>
              </w:rPr>
            </w:pPr>
            <w:r w:rsidRPr="00304411">
              <w:rPr>
                <w:bCs/>
                <w:szCs w:val="22"/>
              </w:rPr>
              <w:t xml:space="preserve">5. Что представляет собой концепция пассивного </w:t>
            </w:r>
            <w:proofErr w:type="spellStart"/>
            <w:r w:rsidRPr="00304411">
              <w:rPr>
                <w:bCs/>
                <w:szCs w:val="22"/>
              </w:rPr>
              <w:t>медиапотребления</w:t>
            </w:r>
            <w:proofErr w:type="spellEnd"/>
            <w:r w:rsidRPr="00304411">
              <w:rPr>
                <w:bCs/>
                <w:szCs w:val="22"/>
              </w:rPr>
              <w:t>?</w:t>
            </w:r>
          </w:p>
        </w:tc>
      </w:tr>
    </w:tbl>
    <w:p w14:paraId="2E701E85" w14:textId="3996E078" w:rsidR="00C41818" w:rsidRPr="00C41818" w:rsidRDefault="00C41818" w:rsidP="00C46003">
      <w:pPr>
        <w:tabs>
          <w:tab w:val="left" w:pos="284"/>
          <w:tab w:val="left" w:pos="426"/>
        </w:tabs>
      </w:pPr>
    </w:p>
    <w:p w14:paraId="738BD711" w14:textId="0874D227" w:rsidR="006736B1" w:rsidRDefault="006736B1" w:rsidP="00416F32">
      <w:pPr>
        <w:pStyle w:val="ab"/>
        <w:spacing w:before="0" w:beforeAutospacing="0" w:after="0" w:afterAutospacing="0" w:line="360" w:lineRule="auto"/>
        <w:ind w:firstLine="709"/>
        <w:jc w:val="center"/>
        <w:rPr>
          <w:b/>
          <w:sz w:val="28"/>
          <w:szCs w:val="28"/>
        </w:rPr>
      </w:pPr>
      <w:r w:rsidRPr="00141A98">
        <w:rPr>
          <w:b/>
          <w:sz w:val="28"/>
          <w:szCs w:val="28"/>
        </w:rPr>
        <w:t>Пере</w:t>
      </w:r>
      <w:r>
        <w:rPr>
          <w:b/>
          <w:sz w:val="28"/>
          <w:szCs w:val="28"/>
        </w:rPr>
        <w:t>чень вопросов для подготовки к зачету</w:t>
      </w:r>
    </w:p>
    <w:p w14:paraId="1A8A8927" w14:textId="04EF4D0F" w:rsidR="00EF7788" w:rsidRPr="00710204" w:rsidRDefault="002E1E73" w:rsidP="009F142F">
      <w:pPr>
        <w:pStyle w:val="a8"/>
        <w:numPr>
          <w:ilvl w:val="0"/>
          <w:numId w:val="6"/>
        </w:numPr>
        <w:tabs>
          <w:tab w:val="left" w:pos="284"/>
        </w:tabs>
        <w:spacing w:line="360" w:lineRule="auto"/>
        <w:ind w:left="0" w:firstLine="0"/>
        <w:jc w:val="both"/>
        <w:rPr>
          <w:sz w:val="28"/>
          <w:szCs w:val="28"/>
        </w:rPr>
      </w:pPr>
      <w:r w:rsidRPr="00710204">
        <w:rPr>
          <w:sz w:val="28"/>
          <w:szCs w:val="28"/>
        </w:rPr>
        <w:t>Основные подходы к манипулированию.</w:t>
      </w:r>
    </w:p>
    <w:p w14:paraId="727EF879" w14:textId="6B6BF5E3" w:rsidR="00EF7788" w:rsidRPr="00710204" w:rsidRDefault="00EF7788" w:rsidP="009F142F">
      <w:pPr>
        <w:pStyle w:val="a8"/>
        <w:numPr>
          <w:ilvl w:val="0"/>
          <w:numId w:val="6"/>
        </w:numPr>
        <w:tabs>
          <w:tab w:val="left" w:pos="284"/>
        </w:tabs>
        <w:spacing w:line="360" w:lineRule="auto"/>
        <w:ind w:left="0" w:firstLine="0"/>
        <w:jc w:val="both"/>
        <w:rPr>
          <w:sz w:val="28"/>
          <w:szCs w:val="28"/>
        </w:rPr>
      </w:pPr>
      <w:r w:rsidRPr="00710204">
        <w:rPr>
          <w:sz w:val="28"/>
          <w:szCs w:val="28"/>
        </w:rPr>
        <w:t>Роль установок в системе манипулирования.</w:t>
      </w:r>
    </w:p>
    <w:p w14:paraId="0C0F2628" w14:textId="27C50392" w:rsidR="00EF7788" w:rsidRPr="00710204" w:rsidRDefault="00EF7788" w:rsidP="009F142F">
      <w:pPr>
        <w:pStyle w:val="a8"/>
        <w:numPr>
          <w:ilvl w:val="0"/>
          <w:numId w:val="6"/>
        </w:numPr>
        <w:tabs>
          <w:tab w:val="left" w:pos="284"/>
        </w:tabs>
        <w:spacing w:line="360" w:lineRule="auto"/>
        <w:ind w:left="0" w:firstLine="0"/>
        <w:jc w:val="both"/>
        <w:rPr>
          <w:sz w:val="28"/>
          <w:szCs w:val="28"/>
        </w:rPr>
      </w:pPr>
      <w:r w:rsidRPr="00710204">
        <w:rPr>
          <w:sz w:val="28"/>
          <w:szCs w:val="28"/>
        </w:rPr>
        <w:t>Биосоциальные и психологические основы манипулирования.</w:t>
      </w:r>
    </w:p>
    <w:p w14:paraId="3C378B19" w14:textId="1498CBAF" w:rsidR="00EF7788" w:rsidRPr="00710204" w:rsidRDefault="00B220D2" w:rsidP="009F142F">
      <w:pPr>
        <w:pStyle w:val="a8"/>
        <w:numPr>
          <w:ilvl w:val="0"/>
          <w:numId w:val="6"/>
        </w:numPr>
        <w:tabs>
          <w:tab w:val="left" w:pos="284"/>
        </w:tabs>
        <w:spacing w:line="360" w:lineRule="auto"/>
        <w:ind w:left="0" w:firstLine="0"/>
        <w:jc w:val="both"/>
        <w:rPr>
          <w:sz w:val="28"/>
          <w:szCs w:val="28"/>
        </w:rPr>
      </w:pPr>
      <w:r w:rsidRPr="00710204">
        <w:rPr>
          <w:sz w:val="28"/>
          <w:szCs w:val="28"/>
        </w:rPr>
        <w:t>У</w:t>
      </w:r>
      <w:r w:rsidR="00EF7788" w:rsidRPr="00710204">
        <w:rPr>
          <w:sz w:val="28"/>
          <w:szCs w:val="28"/>
        </w:rPr>
        <w:t xml:space="preserve">правление </w:t>
      </w:r>
      <w:r w:rsidRPr="00710204">
        <w:rPr>
          <w:sz w:val="28"/>
          <w:szCs w:val="28"/>
        </w:rPr>
        <w:t>«</w:t>
      </w:r>
      <w:r w:rsidR="00EF7788" w:rsidRPr="00710204">
        <w:rPr>
          <w:sz w:val="28"/>
          <w:szCs w:val="28"/>
        </w:rPr>
        <w:t>повесткой дня</w:t>
      </w:r>
      <w:r w:rsidRPr="00710204">
        <w:rPr>
          <w:sz w:val="28"/>
          <w:szCs w:val="28"/>
        </w:rPr>
        <w:t>»</w:t>
      </w:r>
      <w:r w:rsidR="00EF7788" w:rsidRPr="00710204">
        <w:rPr>
          <w:sz w:val="28"/>
          <w:szCs w:val="28"/>
        </w:rPr>
        <w:t xml:space="preserve"> и </w:t>
      </w:r>
      <w:r w:rsidRPr="00710204">
        <w:rPr>
          <w:sz w:val="28"/>
          <w:szCs w:val="28"/>
        </w:rPr>
        <w:t>«</w:t>
      </w:r>
      <w:r w:rsidR="00EF7788" w:rsidRPr="00710204">
        <w:rPr>
          <w:sz w:val="28"/>
          <w:szCs w:val="28"/>
        </w:rPr>
        <w:t>образом события</w:t>
      </w:r>
      <w:r w:rsidR="00710204">
        <w:rPr>
          <w:sz w:val="28"/>
          <w:szCs w:val="28"/>
        </w:rPr>
        <w:t>»</w:t>
      </w:r>
      <w:r w:rsidR="00EF7788" w:rsidRPr="00710204">
        <w:rPr>
          <w:sz w:val="28"/>
          <w:szCs w:val="28"/>
        </w:rPr>
        <w:t xml:space="preserve">. </w:t>
      </w:r>
    </w:p>
    <w:p w14:paraId="39E00B42" w14:textId="06998A12" w:rsidR="00EF7788" w:rsidRPr="00710204" w:rsidRDefault="00EF7788" w:rsidP="009F142F">
      <w:pPr>
        <w:pStyle w:val="a8"/>
        <w:numPr>
          <w:ilvl w:val="0"/>
          <w:numId w:val="6"/>
        </w:numPr>
        <w:tabs>
          <w:tab w:val="left" w:pos="284"/>
        </w:tabs>
        <w:spacing w:line="360" w:lineRule="auto"/>
        <w:ind w:left="0" w:firstLine="0"/>
        <w:jc w:val="both"/>
        <w:rPr>
          <w:sz w:val="28"/>
          <w:szCs w:val="28"/>
        </w:rPr>
      </w:pPr>
      <w:r w:rsidRPr="00710204">
        <w:rPr>
          <w:sz w:val="28"/>
          <w:szCs w:val="28"/>
        </w:rPr>
        <w:t>Манипулирование в межличностных и межгрупповых отношениях.</w:t>
      </w:r>
    </w:p>
    <w:p w14:paraId="631CC043" w14:textId="4B529427" w:rsidR="00EF7788" w:rsidRPr="00710204" w:rsidRDefault="00EF7788" w:rsidP="009F142F">
      <w:pPr>
        <w:pStyle w:val="a8"/>
        <w:numPr>
          <w:ilvl w:val="0"/>
          <w:numId w:val="6"/>
        </w:numPr>
        <w:tabs>
          <w:tab w:val="left" w:pos="284"/>
        </w:tabs>
        <w:spacing w:line="360" w:lineRule="auto"/>
        <w:ind w:left="0" w:firstLine="0"/>
        <w:jc w:val="both"/>
        <w:rPr>
          <w:sz w:val="28"/>
          <w:szCs w:val="28"/>
        </w:rPr>
      </w:pPr>
      <w:r w:rsidRPr="00710204">
        <w:rPr>
          <w:sz w:val="28"/>
          <w:szCs w:val="28"/>
        </w:rPr>
        <w:t>Репортер, ведущий в роли манипулятора. Причины. Функции. Особенности.</w:t>
      </w:r>
    </w:p>
    <w:p w14:paraId="6108A9A6" w14:textId="3A0A7E2D" w:rsidR="00EF7788" w:rsidRPr="00710204" w:rsidRDefault="00EF7788" w:rsidP="009F142F">
      <w:pPr>
        <w:pStyle w:val="a8"/>
        <w:numPr>
          <w:ilvl w:val="0"/>
          <w:numId w:val="6"/>
        </w:numPr>
        <w:tabs>
          <w:tab w:val="left" w:pos="284"/>
        </w:tabs>
        <w:spacing w:line="360" w:lineRule="auto"/>
        <w:ind w:left="0" w:firstLine="0"/>
        <w:jc w:val="both"/>
        <w:rPr>
          <w:sz w:val="28"/>
          <w:szCs w:val="28"/>
        </w:rPr>
      </w:pPr>
      <w:r w:rsidRPr="00710204">
        <w:rPr>
          <w:sz w:val="28"/>
          <w:szCs w:val="28"/>
        </w:rPr>
        <w:t>Социализация личности и манипулирование как средство адаптации, конформизма и социальной защиты.</w:t>
      </w:r>
    </w:p>
    <w:p w14:paraId="246120F2" w14:textId="3F974E4D" w:rsidR="00EF7788" w:rsidRPr="00710204" w:rsidRDefault="00EF7788" w:rsidP="009F142F">
      <w:pPr>
        <w:pStyle w:val="a8"/>
        <w:numPr>
          <w:ilvl w:val="0"/>
          <w:numId w:val="6"/>
        </w:numPr>
        <w:tabs>
          <w:tab w:val="left" w:pos="284"/>
        </w:tabs>
        <w:spacing w:line="360" w:lineRule="auto"/>
        <w:ind w:left="0" w:firstLine="0"/>
        <w:jc w:val="both"/>
        <w:rPr>
          <w:sz w:val="28"/>
          <w:szCs w:val="28"/>
        </w:rPr>
      </w:pPr>
      <w:r w:rsidRPr="00710204">
        <w:rPr>
          <w:sz w:val="28"/>
          <w:szCs w:val="28"/>
        </w:rPr>
        <w:t>Манипулирование историческими и современными фактами.</w:t>
      </w:r>
    </w:p>
    <w:p w14:paraId="66493F4C" w14:textId="2AA3C487" w:rsidR="00EF7788" w:rsidRPr="00710204" w:rsidRDefault="00EF7788" w:rsidP="009F142F">
      <w:pPr>
        <w:pStyle w:val="a8"/>
        <w:numPr>
          <w:ilvl w:val="0"/>
          <w:numId w:val="6"/>
        </w:numPr>
        <w:tabs>
          <w:tab w:val="left" w:pos="284"/>
        </w:tabs>
        <w:spacing w:line="360" w:lineRule="auto"/>
        <w:ind w:left="0" w:firstLine="0"/>
        <w:jc w:val="both"/>
        <w:rPr>
          <w:sz w:val="28"/>
          <w:szCs w:val="28"/>
        </w:rPr>
      </w:pPr>
      <w:r w:rsidRPr="00710204">
        <w:rPr>
          <w:sz w:val="28"/>
          <w:szCs w:val="28"/>
        </w:rPr>
        <w:t>Манипулирование как форма социальной игры</w:t>
      </w:r>
      <w:r w:rsidR="00B220D2" w:rsidRPr="00710204">
        <w:rPr>
          <w:sz w:val="28"/>
          <w:szCs w:val="28"/>
        </w:rPr>
        <w:t>.</w:t>
      </w:r>
    </w:p>
    <w:p w14:paraId="230E4431" w14:textId="67B73FBD" w:rsidR="00EF7788" w:rsidRPr="00710204" w:rsidRDefault="00B220D2" w:rsidP="009F142F">
      <w:pPr>
        <w:pStyle w:val="a8"/>
        <w:numPr>
          <w:ilvl w:val="0"/>
          <w:numId w:val="6"/>
        </w:numPr>
        <w:tabs>
          <w:tab w:val="left" w:pos="284"/>
          <w:tab w:val="left" w:pos="426"/>
        </w:tabs>
        <w:spacing w:line="360" w:lineRule="auto"/>
        <w:ind w:left="0" w:firstLine="0"/>
        <w:jc w:val="both"/>
        <w:rPr>
          <w:sz w:val="28"/>
          <w:szCs w:val="28"/>
        </w:rPr>
      </w:pPr>
      <w:r w:rsidRPr="00710204">
        <w:rPr>
          <w:sz w:val="28"/>
          <w:szCs w:val="28"/>
        </w:rPr>
        <w:t>Информация и пропаганда в российских электронных медиа.</w:t>
      </w:r>
    </w:p>
    <w:p w14:paraId="37E13C04" w14:textId="7C15278C" w:rsidR="00EF7788" w:rsidRPr="00710204" w:rsidRDefault="00B220D2" w:rsidP="009F142F">
      <w:pPr>
        <w:pStyle w:val="a8"/>
        <w:numPr>
          <w:ilvl w:val="0"/>
          <w:numId w:val="6"/>
        </w:numPr>
        <w:tabs>
          <w:tab w:val="left" w:pos="284"/>
          <w:tab w:val="left" w:pos="426"/>
        </w:tabs>
        <w:spacing w:line="360" w:lineRule="auto"/>
        <w:ind w:left="0" w:firstLine="0"/>
        <w:jc w:val="both"/>
        <w:rPr>
          <w:sz w:val="28"/>
          <w:szCs w:val="28"/>
        </w:rPr>
      </w:pPr>
      <w:r w:rsidRPr="00710204">
        <w:rPr>
          <w:sz w:val="28"/>
          <w:szCs w:val="28"/>
        </w:rPr>
        <w:t>Использование м</w:t>
      </w:r>
      <w:r w:rsidR="00EF7788" w:rsidRPr="00710204">
        <w:rPr>
          <w:sz w:val="28"/>
          <w:szCs w:val="28"/>
        </w:rPr>
        <w:t>иф</w:t>
      </w:r>
      <w:r w:rsidRPr="00710204">
        <w:rPr>
          <w:sz w:val="28"/>
          <w:szCs w:val="28"/>
        </w:rPr>
        <w:t>ов</w:t>
      </w:r>
      <w:r w:rsidR="00EF7788" w:rsidRPr="00710204">
        <w:rPr>
          <w:sz w:val="28"/>
          <w:szCs w:val="28"/>
        </w:rPr>
        <w:t xml:space="preserve"> и стереотип</w:t>
      </w:r>
      <w:r w:rsidRPr="00710204">
        <w:rPr>
          <w:sz w:val="28"/>
          <w:szCs w:val="28"/>
        </w:rPr>
        <w:t>ов массового сознания в манипулировании</w:t>
      </w:r>
      <w:r w:rsidR="00EF7788" w:rsidRPr="00710204">
        <w:rPr>
          <w:sz w:val="28"/>
          <w:szCs w:val="28"/>
        </w:rPr>
        <w:t>.</w:t>
      </w:r>
    </w:p>
    <w:p w14:paraId="57821C56" w14:textId="529B29A8" w:rsidR="00EF7788" w:rsidRPr="00710204" w:rsidRDefault="00EF7788" w:rsidP="009F142F">
      <w:pPr>
        <w:pStyle w:val="a8"/>
        <w:numPr>
          <w:ilvl w:val="0"/>
          <w:numId w:val="6"/>
        </w:numPr>
        <w:tabs>
          <w:tab w:val="left" w:pos="284"/>
          <w:tab w:val="left" w:pos="426"/>
        </w:tabs>
        <w:spacing w:line="360" w:lineRule="auto"/>
        <w:ind w:left="0" w:firstLine="0"/>
        <w:jc w:val="both"/>
        <w:rPr>
          <w:sz w:val="28"/>
          <w:szCs w:val="28"/>
        </w:rPr>
      </w:pPr>
      <w:r w:rsidRPr="00710204">
        <w:rPr>
          <w:sz w:val="28"/>
          <w:szCs w:val="28"/>
        </w:rPr>
        <w:t>Характеристика основных форм и методов манипулирования в обществе.</w:t>
      </w:r>
    </w:p>
    <w:p w14:paraId="3585F1A0" w14:textId="2599FF5B" w:rsidR="00EF7788" w:rsidRPr="00710204" w:rsidRDefault="00B220D2" w:rsidP="009F142F">
      <w:pPr>
        <w:pStyle w:val="a8"/>
        <w:numPr>
          <w:ilvl w:val="0"/>
          <w:numId w:val="6"/>
        </w:numPr>
        <w:tabs>
          <w:tab w:val="left" w:pos="284"/>
          <w:tab w:val="left" w:pos="426"/>
        </w:tabs>
        <w:spacing w:line="360" w:lineRule="auto"/>
        <w:ind w:left="0" w:firstLine="0"/>
        <w:jc w:val="both"/>
        <w:rPr>
          <w:sz w:val="28"/>
          <w:szCs w:val="28"/>
        </w:rPr>
      </w:pPr>
      <w:r w:rsidRPr="00710204">
        <w:rPr>
          <w:sz w:val="28"/>
          <w:szCs w:val="28"/>
        </w:rPr>
        <w:t>Природа, типы, характеристики ч</w:t>
      </w:r>
      <w:r w:rsidR="00EF7788" w:rsidRPr="00710204">
        <w:rPr>
          <w:sz w:val="28"/>
          <w:szCs w:val="28"/>
        </w:rPr>
        <w:t>еловек</w:t>
      </w:r>
      <w:r w:rsidRPr="00710204">
        <w:rPr>
          <w:sz w:val="28"/>
          <w:szCs w:val="28"/>
        </w:rPr>
        <w:t>а</w:t>
      </w:r>
      <w:r w:rsidR="00EF7788" w:rsidRPr="00710204">
        <w:rPr>
          <w:sz w:val="28"/>
          <w:szCs w:val="28"/>
        </w:rPr>
        <w:t>-манипулятор</w:t>
      </w:r>
      <w:r w:rsidRPr="00710204">
        <w:rPr>
          <w:sz w:val="28"/>
          <w:szCs w:val="28"/>
        </w:rPr>
        <w:t>а</w:t>
      </w:r>
      <w:r w:rsidR="00EF7788" w:rsidRPr="00710204">
        <w:rPr>
          <w:sz w:val="28"/>
          <w:szCs w:val="28"/>
        </w:rPr>
        <w:t>.</w:t>
      </w:r>
    </w:p>
    <w:p w14:paraId="241336E6" w14:textId="1FE5FA10" w:rsidR="00EF7788" w:rsidRPr="00710204" w:rsidRDefault="00EF7788" w:rsidP="009F142F">
      <w:pPr>
        <w:pStyle w:val="a8"/>
        <w:numPr>
          <w:ilvl w:val="0"/>
          <w:numId w:val="6"/>
        </w:numPr>
        <w:tabs>
          <w:tab w:val="left" w:pos="284"/>
          <w:tab w:val="left" w:pos="426"/>
        </w:tabs>
        <w:spacing w:line="360" w:lineRule="auto"/>
        <w:ind w:left="0" w:firstLine="0"/>
        <w:jc w:val="both"/>
        <w:rPr>
          <w:sz w:val="28"/>
          <w:szCs w:val="28"/>
        </w:rPr>
      </w:pPr>
      <w:r w:rsidRPr="00710204">
        <w:rPr>
          <w:sz w:val="28"/>
          <w:szCs w:val="28"/>
        </w:rPr>
        <w:t>Социальные роли и манипулирование.</w:t>
      </w:r>
    </w:p>
    <w:p w14:paraId="102DE834" w14:textId="54B6ED89" w:rsidR="00EF7788" w:rsidRPr="00710204" w:rsidRDefault="00EF7788" w:rsidP="009F142F">
      <w:pPr>
        <w:pStyle w:val="a8"/>
        <w:numPr>
          <w:ilvl w:val="0"/>
          <w:numId w:val="6"/>
        </w:numPr>
        <w:tabs>
          <w:tab w:val="left" w:pos="284"/>
          <w:tab w:val="left" w:pos="426"/>
        </w:tabs>
        <w:spacing w:line="360" w:lineRule="auto"/>
        <w:ind w:left="0" w:firstLine="0"/>
        <w:jc w:val="both"/>
        <w:rPr>
          <w:sz w:val="28"/>
          <w:szCs w:val="28"/>
        </w:rPr>
      </w:pPr>
      <w:r w:rsidRPr="00710204">
        <w:rPr>
          <w:sz w:val="28"/>
          <w:szCs w:val="28"/>
        </w:rPr>
        <w:t>Систем</w:t>
      </w:r>
      <w:r w:rsidR="00B86622" w:rsidRPr="00710204">
        <w:rPr>
          <w:sz w:val="28"/>
          <w:szCs w:val="28"/>
        </w:rPr>
        <w:t>а</w:t>
      </w:r>
      <w:r w:rsidRPr="00710204">
        <w:rPr>
          <w:sz w:val="28"/>
          <w:szCs w:val="28"/>
        </w:rPr>
        <w:t xml:space="preserve"> психологической защиты</w:t>
      </w:r>
      <w:r w:rsidR="00B86622" w:rsidRPr="00710204">
        <w:rPr>
          <w:sz w:val="28"/>
          <w:szCs w:val="28"/>
        </w:rPr>
        <w:t xml:space="preserve"> от манипулирования</w:t>
      </w:r>
      <w:r w:rsidRPr="00710204">
        <w:rPr>
          <w:sz w:val="28"/>
          <w:szCs w:val="28"/>
        </w:rPr>
        <w:t>.</w:t>
      </w:r>
    </w:p>
    <w:p w14:paraId="4C31D3C7" w14:textId="08C383AE" w:rsidR="00EF7788" w:rsidRPr="00710204" w:rsidRDefault="00EF7788" w:rsidP="009F142F">
      <w:pPr>
        <w:pStyle w:val="a8"/>
        <w:numPr>
          <w:ilvl w:val="0"/>
          <w:numId w:val="6"/>
        </w:numPr>
        <w:tabs>
          <w:tab w:val="left" w:pos="284"/>
          <w:tab w:val="left" w:pos="426"/>
        </w:tabs>
        <w:spacing w:line="360" w:lineRule="auto"/>
        <w:ind w:left="0" w:firstLine="0"/>
        <w:jc w:val="both"/>
        <w:rPr>
          <w:sz w:val="28"/>
          <w:szCs w:val="28"/>
        </w:rPr>
      </w:pPr>
      <w:r w:rsidRPr="00710204">
        <w:rPr>
          <w:sz w:val="28"/>
          <w:szCs w:val="28"/>
        </w:rPr>
        <w:t xml:space="preserve">Управление обществом и формы манипулирования. </w:t>
      </w:r>
    </w:p>
    <w:p w14:paraId="59BABD1B" w14:textId="4F9F54B2" w:rsidR="00EF7788" w:rsidRPr="00710204" w:rsidRDefault="00EF7788" w:rsidP="009F142F">
      <w:pPr>
        <w:pStyle w:val="a8"/>
        <w:numPr>
          <w:ilvl w:val="0"/>
          <w:numId w:val="6"/>
        </w:numPr>
        <w:tabs>
          <w:tab w:val="left" w:pos="284"/>
          <w:tab w:val="left" w:pos="426"/>
        </w:tabs>
        <w:spacing w:line="360" w:lineRule="auto"/>
        <w:ind w:left="0" w:firstLine="0"/>
        <w:jc w:val="both"/>
        <w:rPr>
          <w:sz w:val="28"/>
          <w:szCs w:val="28"/>
        </w:rPr>
      </w:pPr>
      <w:r w:rsidRPr="00710204">
        <w:rPr>
          <w:sz w:val="28"/>
          <w:szCs w:val="28"/>
        </w:rPr>
        <w:t xml:space="preserve">Манипулирование </w:t>
      </w:r>
      <w:r w:rsidR="00B220D2" w:rsidRPr="00710204">
        <w:rPr>
          <w:sz w:val="28"/>
          <w:szCs w:val="28"/>
        </w:rPr>
        <w:t>«</w:t>
      </w:r>
      <w:r w:rsidRPr="00710204">
        <w:rPr>
          <w:sz w:val="28"/>
          <w:szCs w:val="28"/>
        </w:rPr>
        <w:t>толпой</w:t>
      </w:r>
      <w:r w:rsidR="00B220D2" w:rsidRPr="00710204">
        <w:rPr>
          <w:sz w:val="28"/>
          <w:szCs w:val="28"/>
        </w:rPr>
        <w:t>»</w:t>
      </w:r>
      <w:r w:rsidRPr="00710204">
        <w:rPr>
          <w:sz w:val="28"/>
          <w:szCs w:val="28"/>
        </w:rPr>
        <w:t xml:space="preserve">, </w:t>
      </w:r>
      <w:r w:rsidR="00B220D2" w:rsidRPr="00710204">
        <w:rPr>
          <w:sz w:val="28"/>
          <w:szCs w:val="28"/>
        </w:rPr>
        <w:t>«</w:t>
      </w:r>
      <w:r w:rsidRPr="00710204">
        <w:rPr>
          <w:sz w:val="28"/>
          <w:szCs w:val="28"/>
        </w:rPr>
        <w:t>публикой</w:t>
      </w:r>
      <w:r w:rsidR="00B220D2" w:rsidRPr="00710204">
        <w:rPr>
          <w:sz w:val="28"/>
          <w:szCs w:val="28"/>
        </w:rPr>
        <w:t>»</w:t>
      </w:r>
      <w:r w:rsidRPr="00710204">
        <w:rPr>
          <w:sz w:val="28"/>
          <w:szCs w:val="28"/>
        </w:rPr>
        <w:t xml:space="preserve"> и </w:t>
      </w:r>
      <w:r w:rsidR="00B220D2" w:rsidRPr="00710204">
        <w:rPr>
          <w:sz w:val="28"/>
          <w:szCs w:val="28"/>
        </w:rPr>
        <w:t>«</w:t>
      </w:r>
      <w:r w:rsidRPr="00710204">
        <w:rPr>
          <w:sz w:val="28"/>
          <w:szCs w:val="28"/>
        </w:rPr>
        <w:t>массой</w:t>
      </w:r>
      <w:r w:rsidR="00B220D2" w:rsidRPr="00710204">
        <w:rPr>
          <w:sz w:val="28"/>
          <w:szCs w:val="28"/>
        </w:rPr>
        <w:t>»</w:t>
      </w:r>
      <w:r w:rsidRPr="00710204">
        <w:rPr>
          <w:sz w:val="28"/>
          <w:szCs w:val="28"/>
        </w:rPr>
        <w:t xml:space="preserve"> с помощью </w:t>
      </w:r>
      <w:r w:rsidR="00B220D2" w:rsidRPr="00710204">
        <w:rPr>
          <w:sz w:val="28"/>
          <w:szCs w:val="28"/>
        </w:rPr>
        <w:t>медиа</w:t>
      </w:r>
      <w:r w:rsidRPr="00710204">
        <w:rPr>
          <w:sz w:val="28"/>
          <w:szCs w:val="28"/>
        </w:rPr>
        <w:t xml:space="preserve"> </w:t>
      </w:r>
    </w:p>
    <w:p w14:paraId="6BF59FBB" w14:textId="2E810A21" w:rsidR="00EF7788" w:rsidRPr="00710204" w:rsidRDefault="00EF7788" w:rsidP="009F142F">
      <w:pPr>
        <w:pStyle w:val="a8"/>
        <w:numPr>
          <w:ilvl w:val="0"/>
          <w:numId w:val="6"/>
        </w:numPr>
        <w:tabs>
          <w:tab w:val="left" w:pos="284"/>
          <w:tab w:val="left" w:pos="426"/>
        </w:tabs>
        <w:spacing w:line="360" w:lineRule="auto"/>
        <w:ind w:left="0" w:firstLine="0"/>
        <w:jc w:val="both"/>
        <w:rPr>
          <w:sz w:val="28"/>
          <w:szCs w:val="28"/>
        </w:rPr>
      </w:pPr>
      <w:r w:rsidRPr="00710204">
        <w:rPr>
          <w:sz w:val="28"/>
          <w:szCs w:val="28"/>
        </w:rPr>
        <w:t xml:space="preserve">Роль языка в манипулировании. </w:t>
      </w:r>
    </w:p>
    <w:p w14:paraId="48FDAA7D" w14:textId="276E692F" w:rsidR="00EF7788" w:rsidRPr="00710204" w:rsidRDefault="00EF7788" w:rsidP="009F142F">
      <w:pPr>
        <w:pStyle w:val="a8"/>
        <w:numPr>
          <w:ilvl w:val="0"/>
          <w:numId w:val="6"/>
        </w:numPr>
        <w:tabs>
          <w:tab w:val="left" w:pos="284"/>
          <w:tab w:val="left" w:pos="426"/>
        </w:tabs>
        <w:spacing w:line="360" w:lineRule="auto"/>
        <w:ind w:left="0" w:firstLine="0"/>
        <w:jc w:val="both"/>
        <w:rPr>
          <w:sz w:val="28"/>
          <w:szCs w:val="28"/>
        </w:rPr>
      </w:pPr>
      <w:r w:rsidRPr="00710204">
        <w:rPr>
          <w:sz w:val="28"/>
          <w:szCs w:val="28"/>
        </w:rPr>
        <w:t>Создание ложной картины мира в условиях информационно</w:t>
      </w:r>
      <w:r w:rsidR="00B86622" w:rsidRPr="00710204">
        <w:rPr>
          <w:sz w:val="28"/>
          <w:szCs w:val="28"/>
        </w:rPr>
        <w:t>й</w:t>
      </w:r>
      <w:r w:rsidRPr="00710204">
        <w:rPr>
          <w:sz w:val="28"/>
          <w:szCs w:val="28"/>
        </w:rPr>
        <w:t xml:space="preserve"> войн</w:t>
      </w:r>
      <w:r w:rsidR="00B86622" w:rsidRPr="00710204">
        <w:rPr>
          <w:sz w:val="28"/>
          <w:szCs w:val="28"/>
        </w:rPr>
        <w:t>ы</w:t>
      </w:r>
      <w:r w:rsidRPr="00710204">
        <w:rPr>
          <w:sz w:val="28"/>
          <w:szCs w:val="28"/>
        </w:rPr>
        <w:t>.</w:t>
      </w:r>
    </w:p>
    <w:p w14:paraId="46826A6E" w14:textId="51C5F7B4" w:rsidR="00EF7788" w:rsidRPr="00710204" w:rsidRDefault="00EF7788" w:rsidP="009F142F">
      <w:pPr>
        <w:pStyle w:val="a8"/>
        <w:numPr>
          <w:ilvl w:val="0"/>
          <w:numId w:val="6"/>
        </w:numPr>
        <w:tabs>
          <w:tab w:val="left" w:pos="284"/>
          <w:tab w:val="left" w:pos="426"/>
        </w:tabs>
        <w:spacing w:line="360" w:lineRule="auto"/>
        <w:ind w:left="0" w:firstLine="0"/>
        <w:jc w:val="both"/>
        <w:rPr>
          <w:sz w:val="28"/>
          <w:szCs w:val="28"/>
        </w:rPr>
      </w:pPr>
      <w:r w:rsidRPr="00710204">
        <w:rPr>
          <w:sz w:val="28"/>
          <w:szCs w:val="28"/>
        </w:rPr>
        <w:t xml:space="preserve">Нравственные нормы и манипулирование в </w:t>
      </w:r>
      <w:r w:rsidR="00B86622" w:rsidRPr="00710204">
        <w:rPr>
          <w:sz w:val="28"/>
          <w:szCs w:val="28"/>
        </w:rPr>
        <w:t>масс-медиа</w:t>
      </w:r>
      <w:r w:rsidRPr="00710204">
        <w:rPr>
          <w:sz w:val="28"/>
          <w:szCs w:val="28"/>
        </w:rPr>
        <w:t>.</w:t>
      </w:r>
    </w:p>
    <w:p w14:paraId="1439E2D1" w14:textId="32BCA71B" w:rsidR="00EF7788" w:rsidRPr="00710204" w:rsidRDefault="00B86622" w:rsidP="009F142F">
      <w:pPr>
        <w:pStyle w:val="a8"/>
        <w:numPr>
          <w:ilvl w:val="0"/>
          <w:numId w:val="6"/>
        </w:numPr>
        <w:tabs>
          <w:tab w:val="left" w:pos="284"/>
          <w:tab w:val="left" w:pos="426"/>
        </w:tabs>
        <w:spacing w:line="360" w:lineRule="auto"/>
        <w:ind w:left="0" w:firstLine="0"/>
        <w:jc w:val="both"/>
        <w:rPr>
          <w:sz w:val="28"/>
          <w:szCs w:val="28"/>
        </w:rPr>
      </w:pPr>
      <w:r w:rsidRPr="00710204">
        <w:rPr>
          <w:sz w:val="28"/>
          <w:szCs w:val="28"/>
        </w:rPr>
        <w:t>Особенности</w:t>
      </w:r>
      <w:r w:rsidR="00EF7788" w:rsidRPr="00710204">
        <w:rPr>
          <w:sz w:val="28"/>
          <w:szCs w:val="28"/>
        </w:rPr>
        <w:t xml:space="preserve"> формирования </w:t>
      </w:r>
      <w:proofErr w:type="spellStart"/>
      <w:r w:rsidRPr="00710204">
        <w:rPr>
          <w:sz w:val="28"/>
          <w:szCs w:val="28"/>
        </w:rPr>
        <w:t>фейковых</w:t>
      </w:r>
      <w:proofErr w:type="spellEnd"/>
      <w:r w:rsidRPr="00710204">
        <w:rPr>
          <w:sz w:val="28"/>
          <w:szCs w:val="28"/>
        </w:rPr>
        <w:t xml:space="preserve"> новостей.</w:t>
      </w:r>
      <w:r w:rsidR="00EF7788" w:rsidRPr="00710204">
        <w:rPr>
          <w:sz w:val="28"/>
          <w:szCs w:val="28"/>
        </w:rPr>
        <w:t xml:space="preserve"> </w:t>
      </w:r>
    </w:p>
    <w:p w14:paraId="0BBF3223" w14:textId="0A63942C" w:rsidR="00EF7788" w:rsidRPr="00710204" w:rsidRDefault="00EF7788" w:rsidP="009F142F">
      <w:pPr>
        <w:pStyle w:val="a8"/>
        <w:numPr>
          <w:ilvl w:val="0"/>
          <w:numId w:val="6"/>
        </w:numPr>
        <w:tabs>
          <w:tab w:val="left" w:pos="284"/>
          <w:tab w:val="left" w:pos="426"/>
        </w:tabs>
        <w:spacing w:line="360" w:lineRule="auto"/>
        <w:ind w:left="0" w:firstLine="0"/>
        <w:jc w:val="both"/>
        <w:rPr>
          <w:sz w:val="28"/>
          <w:szCs w:val="28"/>
        </w:rPr>
      </w:pPr>
      <w:r w:rsidRPr="00710204">
        <w:rPr>
          <w:sz w:val="28"/>
          <w:szCs w:val="28"/>
        </w:rPr>
        <w:lastRenderedPageBreak/>
        <w:t xml:space="preserve">Конфликты и манипуляция. </w:t>
      </w:r>
      <w:proofErr w:type="spellStart"/>
      <w:r w:rsidRPr="00710204">
        <w:rPr>
          <w:sz w:val="28"/>
          <w:szCs w:val="28"/>
        </w:rPr>
        <w:t>Расследовательские</w:t>
      </w:r>
      <w:proofErr w:type="spellEnd"/>
      <w:r w:rsidRPr="00710204">
        <w:rPr>
          <w:sz w:val="28"/>
          <w:szCs w:val="28"/>
        </w:rPr>
        <w:t xml:space="preserve"> жанры.</w:t>
      </w:r>
    </w:p>
    <w:p w14:paraId="4AAFA869" w14:textId="29381BE6" w:rsidR="00EF7788" w:rsidRPr="00710204" w:rsidRDefault="00EF7788" w:rsidP="009F142F">
      <w:pPr>
        <w:pStyle w:val="a8"/>
        <w:numPr>
          <w:ilvl w:val="0"/>
          <w:numId w:val="6"/>
        </w:numPr>
        <w:tabs>
          <w:tab w:val="left" w:pos="284"/>
          <w:tab w:val="left" w:pos="426"/>
        </w:tabs>
        <w:spacing w:line="360" w:lineRule="auto"/>
        <w:ind w:left="0" w:firstLine="0"/>
        <w:jc w:val="both"/>
        <w:rPr>
          <w:sz w:val="28"/>
          <w:szCs w:val="28"/>
        </w:rPr>
      </w:pPr>
      <w:r w:rsidRPr="00710204">
        <w:rPr>
          <w:sz w:val="28"/>
          <w:szCs w:val="28"/>
        </w:rPr>
        <w:t>Положительные и отрицательные аспекты манипулирования в различных сферах общения.</w:t>
      </w:r>
    </w:p>
    <w:p w14:paraId="4FDCA34E" w14:textId="2ADCBED0" w:rsidR="00EF7788" w:rsidRPr="00710204" w:rsidRDefault="00EF7788" w:rsidP="009F142F">
      <w:pPr>
        <w:pStyle w:val="a8"/>
        <w:numPr>
          <w:ilvl w:val="0"/>
          <w:numId w:val="6"/>
        </w:numPr>
        <w:tabs>
          <w:tab w:val="left" w:pos="284"/>
          <w:tab w:val="left" w:pos="426"/>
        </w:tabs>
        <w:spacing w:line="360" w:lineRule="auto"/>
        <w:ind w:left="0" w:firstLine="0"/>
        <w:jc w:val="both"/>
        <w:rPr>
          <w:sz w:val="28"/>
          <w:szCs w:val="28"/>
        </w:rPr>
      </w:pPr>
      <w:r w:rsidRPr="00710204">
        <w:rPr>
          <w:sz w:val="28"/>
          <w:szCs w:val="28"/>
        </w:rPr>
        <w:t xml:space="preserve">Воздействие манипуляции на </w:t>
      </w:r>
      <w:r w:rsidR="00710204" w:rsidRPr="00710204">
        <w:rPr>
          <w:sz w:val="28"/>
          <w:szCs w:val="28"/>
        </w:rPr>
        <w:t>в</w:t>
      </w:r>
      <w:r w:rsidRPr="00710204">
        <w:rPr>
          <w:sz w:val="28"/>
          <w:szCs w:val="28"/>
        </w:rPr>
        <w:t xml:space="preserve">нутренний мир человека. </w:t>
      </w:r>
    </w:p>
    <w:p w14:paraId="5E71B509" w14:textId="0C41C395" w:rsidR="00EF7788" w:rsidRPr="00710204" w:rsidRDefault="00EF7788" w:rsidP="009F142F">
      <w:pPr>
        <w:pStyle w:val="a8"/>
        <w:numPr>
          <w:ilvl w:val="0"/>
          <w:numId w:val="6"/>
        </w:numPr>
        <w:tabs>
          <w:tab w:val="left" w:pos="284"/>
          <w:tab w:val="left" w:pos="426"/>
        </w:tabs>
        <w:spacing w:line="360" w:lineRule="auto"/>
        <w:ind w:left="0" w:firstLine="0"/>
        <w:jc w:val="both"/>
        <w:rPr>
          <w:sz w:val="28"/>
          <w:szCs w:val="28"/>
        </w:rPr>
      </w:pPr>
      <w:r w:rsidRPr="00710204">
        <w:rPr>
          <w:sz w:val="28"/>
          <w:szCs w:val="28"/>
        </w:rPr>
        <w:t xml:space="preserve">Выборы и манипуляция. </w:t>
      </w:r>
    </w:p>
    <w:p w14:paraId="4B3B01F8" w14:textId="51F8EA98" w:rsidR="00EF7788" w:rsidRPr="00710204" w:rsidRDefault="00B86622" w:rsidP="009F142F">
      <w:pPr>
        <w:pStyle w:val="a8"/>
        <w:numPr>
          <w:ilvl w:val="0"/>
          <w:numId w:val="6"/>
        </w:numPr>
        <w:tabs>
          <w:tab w:val="left" w:pos="284"/>
          <w:tab w:val="left" w:pos="426"/>
        </w:tabs>
        <w:spacing w:line="360" w:lineRule="auto"/>
        <w:ind w:left="0" w:firstLine="0"/>
        <w:jc w:val="both"/>
        <w:rPr>
          <w:sz w:val="28"/>
          <w:szCs w:val="28"/>
        </w:rPr>
      </w:pPr>
      <w:proofErr w:type="spellStart"/>
      <w:r w:rsidRPr="00710204">
        <w:rPr>
          <w:sz w:val="28"/>
          <w:szCs w:val="28"/>
        </w:rPr>
        <w:t>Манипулятивные</w:t>
      </w:r>
      <w:proofErr w:type="spellEnd"/>
      <w:r w:rsidR="00EF7788" w:rsidRPr="00710204">
        <w:rPr>
          <w:sz w:val="28"/>
          <w:szCs w:val="28"/>
        </w:rPr>
        <w:t xml:space="preserve"> практик</w:t>
      </w:r>
      <w:r w:rsidRPr="00710204">
        <w:rPr>
          <w:sz w:val="28"/>
          <w:szCs w:val="28"/>
        </w:rPr>
        <w:t>и</w:t>
      </w:r>
      <w:r w:rsidR="00EF7788" w:rsidRPr="00710204">
        <w:rPr>
          <w:sz w:val="28"/>
          <w:szCs w:val="28"/>
        </w:rPr>
        <w:t xml:space="preserve"> нейролингвистического программирования.</w:t>
      </w:r>
    </w:p>
    <w:p w14:paraId="31C76FEB" w14:textId="554C9D4A" w:rsidR="00EF7788" w:rsidRPr="00710204" w:rsidRDefault="00EF7788" w:rsidP="009F142F">
      <w:pPr>
        <w:pStyle w:val="a8"/>
        <w:numPr>
          <w:ilvl w:val="0"/>
          <w:numId w:val="6"/>
        </w:numPr>
        <w:tabs>
          <w:tab w:val="left" w:pos="284"/>
          <w:tab w:val="left" w:pos="426"/>
        </w:tabs>
        <w:spacing w:line="360" w:lineRule="auto"/>
        <w:ind w:left="0" w:firstLine="0"/>
        <w:jc w:val="both"/>
        <w:rPr>
          <w:sz w:val="28"/>
          <w:szCs w:val="28"/>
        </w:rPr>
      </w:pPr>
      <w:r w:rsidRPr="00710204">
        <w:rPr>
          <w:sz w:val="28"/>
          <w:szCs w:val="28"/>
        </w:rPr>
        <w:t>Манипуляторская природа массовой коммуникации и СМИ.</w:t>
      </w:r>
    </w:p>
    <w:p w14:paraId="4B1D68A1" w14:textId="773AF213" w:rsidR="00EF7788" w:rsidRPr="00710204" w:rsidRDefault="00EF7788" w:rsidP="009F142F">
      <w:pPr>
        <w:pStyle w:val="a8"/>
        <w:numPr>
          <w:ilvl w:val="0"/>
          <w:numId w:val="6"/>
        </w:numPr>
        <w:tabs>
          <w:tab w:val="left" w:pos="284"/>
          <w:tab w:val="left" w:pos="426"/>
        </w:tabs>
        <w:spacing w:line="360" w:lineRule="auto"/>
        <w:ind w:left="0" w:firstLine="0"/>
        <w:jc w:val="both"/>
        <w:rPr>
          <w:sz w:val="28"/>
          <w:szCs w:val="28"/>
        </w:rPr>
      </w:pPr>
      <w:r w:rsidRPr="00710204">
        <w:rPr>
          <w:sz w:val="28"/>
          <w:szCs w:val="28"/>
        </w:rPr>
        <w:t>Причины предпочтения манипулирования насилию и убеждению в системе воздействия на массы.</w:t>
      </w:r>
    </w:p>
    <w:p w14:paraId="4243D5A9" w14:textId="2B65CD12" w:rsidR="00EF7788" w:rsidRPr="00710204" w:rsidRDefault="00EF7788" w:rsidP="009F142F">
      <w:pPr>
        <w:pStyle w:val="a8"/>
        <w:numPr>
          <w:ilvl w:val="0"/>
          <w:numId w:val="6"/>
        </w:numPr>
        <w:tabs>
          <w:tab w:val="left" w:pos="284"/>
          <w:tab w:val="left" w:pos="426"/>
        </w:tabs>
        <w:spacing w:line="360" w:lineRule="auto"/>
        <w:ind w:left="0" w:firstLine="0"/>
        <w:jc w:val="both"/>
        <w:rPr>
          <w:sz w:val="28"/>
          <w:szCs w:val="28"/>
        </w:rPr>
      </w:pPr>
      <w:r w:rsidRPr="00710204">
        <w:rPr>
          <w:sz w:val="28"/>
          <w:szCs w:val="28"/>
        </w:rPr>
        <w:t>Роль манипулирования в формировании общественного мнения.</w:t>
      </w:r>
    </w:p>
    <w:p w14:paraId="3F6880D2" w14:textId="7B790347" w:rsidR="00EF7788" w:rsidRPr="00710204" w:rsidRDefault="00B86622" w:rsidP="009F142F">
      <w:pPr>
        <w:pStyle w:val="a8"/>
        <w:numPr>
          <w:ilvl w:val="0"/>
          <w:numId w:val="6"/>
        </w:numPr>
        <w:tabs>
          <w:tab w:val="left" w:pos="284"/>
          <w:tab w:val="left" w:pos="426"/>
        </w:tabs>
        <w:spacing w:line="360" w:lineRule="auto"/>
        <w:ind w:left="0" w:firstLine="0"/>
        <w:jc w:val="both"/>
        <w:rPr>
          <w:sz w:val="28"/>
          <w:szCs w:val="28"/>
        </w:rPr>
      </w:pPr>
      <w:r w:rsidRPr="00710204">
        <w:rPr>
          <w:sz w:val="28"/>
          <w:szCs w:val="28"/>
        </w:rPr>
        <w:t>Основные направления противодействия манипулированию</w:t>
      </w:r>
      <w:r w:rsidR="00EF7788" w:rsidRPr="00710204">
        <w:rPr>
          <w:sz w:val="28"/>
          <w:szCs w:val="28"/>
        </w:rPr>
        <w:t>.</w:t>
      </w:r>
    </w:p>
    <w:p w14:paraId="5E4D61C7" w14:textId="77777777" w:rsidR="00B86622" w:rsidRDefault="00B86622" w:rsidP="00416F32">
      <w:pPr>
        <w:pStyle w:val="1"/>
        <w:spacing w:before="0" w:after="0" w:line="360" w:lineRule="auto"/>
        <w:jc w:val="both"/>
        <w:rPr>
          <w:rFonts w:ascii="Times New Roman" w:hAnsi="Times New Roman"/>
          <w:sz w:val="28"/>
          <w:szCs w:val="28"/>
        </w:rPr>
      </w:pPr>
    </w:p>
    <w:p w14:paraId="74560802" w14:textId="6D47717B" w:rsidR="00A147B6" w:rsidRPr="00A60E4A" w:rsidRDefault="00A147B6" w:rsidP="009F142F">
      <w:pPr>
        <w:pStyle w:val="1"/>
        <w:spacing w:before="0"/>
        <w:rPr>
          <w:rFonts w:ascii="Times New Roman" w:hAnsi="Times New Roman" w:cs="Times New Roman"/>
          <w:sz w:val="28"/>
          <w:szCs w:val="28"/>
        </w:rPr>
      </w:pPr>
      <w:r w:rsidRPr="00A60E4A">
        <w:rPr>
          <w:rFonts w:ascii="Times New Roman" w:hAnsi="Times New Roman" w:cs="Times New Roman"/>
          <w:sz w:val="28"/>
          <w:szCs w:val="28"/>
        </w:rPr>
        <w:t xml:space="preserve">8. </w:t>
      </w:r>
      <w:bookmarkStart w:id="24" w:name="_Toc418694128"/>
      <w:r w:rsidRPr="00A60E4A">
        <w:rPr>
          <w:rFonts w:ascii="Times New Roman" w:hAnsi="Times New Roman" w:cs="Times New Roman"/>
          <w:sz w:val="28"/>
          <w:szCs w:val="28"/>
        </w:rPr>
        <w:t>Перечень основной и дополнительной учебной литературы, необходимой для освоения дисциплины</w:t>
      </w:r>
      <w:bookmarkEnd w:id="24"/>
    </w:p>
    <w:p w14:paraId="5842AD45" w14:textId="77777777" w:rsidR="00A60E4A" w:rsidRPr="00A60E4A" w:rsidRDefault="00A60E4A" w:rsidP="00A60E4A">
      <w:pPr>
        <w:spacing w:line="360" w:lineRule="auto"/>
        <w:ind w:firstLine="709"/>
        <w:rPr>
          <w:b/>
          <w:bCs/>
          <w:i/>
          <w:iCs/>
          <w:sz w:val="28"/>
          <w:szCs w:val="28"/>
        </w:rPr>
      </w:pPr>
      <w:r w:rsidRPr="00A60E4A">
        <w:rPr>
          <w:b/>
          <w:bCs/>
          <w:i/>
          <w:iCs/>
          <w:sz w:val="28"/>
          <w:szCs w:val="28"/>
        </w:rPr>
        <w:t>Основная литература</w:t>
      </w:r>
    </w:p>
    <w:p w14:paraId="76DF63F2" w14:textId="77777777" w:rsidR="008D5EC2" w:rsidRPr="008D5EC2" w:rsidRDefault="008D5EC2" w:rsidP="008D5EC2">
      <w:pPr>
        <w:spacing w:line="360" w:lineRule="auto"/>
        <w:ind w:firstLine="709"/>
        <w:rPr>
          <w:sz w:val="28"/>
          <w:szCs w:val="28"/>
        </w:rPr>
      </w:pPr>
      <w:r w:rsidRPr="008D5EC2">
        <w:rPr>
          <w:sz w:val="28"/>
          <w:szCs w:val="28"/>
        </w:rPr>
        <w:t xml:space="preserve">1. Кафтан, В.В. Концепции, практики и технологии современных </w:t>
      </w:r>
      <w:proofErr w:type="gramStart"/>
      <w:r w:rsidRPr="008D5EC2">
        <w:rPr>
          <w:sz w:val="28"/>
          <w:szCs w:val="28"/>
        </w:rPr>
        <w:t>медиа :</w:t>
      </w:r>
      <w:proofErr w:type="gramEnd"/>
      <w:r w:rsidRPr="008D5EC2">
        <w:rPr>
          <w:sz w:val="28"/>
          <w:szCs w:val="28"/>
        </w:rPr>
        <w:t xml:space="preserve"> учебник / В.В. Кафтан. — </w:t>
      </w:r>
      <w:proofErr w:type="gramStart"/>
      <w:r w:rsidRPr="008D5EC2">
        <w:rPr>
          <w:sz w:val="28"/>
          <w:szCs w:val="28"/>
        </w:rPr>
        <w:t>Москва :</w:t>
      </w:r>
      <w:proofErr w:type="gramEnd"/>
      <w:r w:rsidRPr="008D5EC2">
        <w:rPr>
          <w:sz w:val="28"/>
          <w:szCs w:val="28"/>
        </w:rPr>
        <w:t xml:space="preserve"> </w:t>
      </w:r>
      <w:proofErr w:type="spellStart"/>
      <w:r w:rsidRPr="008D5EC2">
        <w:rPr>
          <w:sz w:val="28"/>
          <w:szCs w:val="28"/>
        </w:rPr>
        <w:t>КноРус</w:t>
      </w:r>
      <w:proofErr w:type="spellEnd"/>
      <w:r w:rsidRPr="008D5EC2">
        <w:rPr>
          <w:sz w:val="28"/>
          <w:szCs w:val="28"/>
        </w:rPr>
        <w:t xml:space="preserve">, 2022. — 513 с. — ЭБС BOOK.ru. — URL: https://book.ru/book/942521 (дата обращения: 18.11.2021). — </w:t>
      </w:r>
      <w:proofErr w:type="gramStart"/>
      <w:r w:rsidRPr="008D5EC2">
        <w:rPr>
          <w:sz w:val="28"/>
          <w:szCs w:val="28"/>
        </w:rPr>
        <w:t>Текст :</w:t>
      </w:r>
      <w:proofErr w:type="gramEnd"/>
      <w:r w:rsidRPr="008D5EC2">
        <w:rPr>
          <w:sz w:val="28"/>
          <w:szCs w:val="28"/>
        </w:rPr>
        <w:t xml:space="preserve"> электронный.</w:t>
      </w:r>
    </w:p>
    <w:p w14:paraId="7DDA2EEC" w14:textId="730A31E6" w:rsidR="00A60E4A" w:rsidRPr="00A60E4A" w:rsidRDefault="008D5EC2" w:rsidP="008D5EC2">
      <w:pPr>
        <w:spacing w:line="360" w:lineRule="auto"/>
        <w:ind w:firstLine="709"/>
        <w:rPr>
          <w:sz w:val="28"/>
          <w:szCs w:val="28"/>
        </w:rPr>
      </w:pPr>
      <w:r w:rsidRPr="008D5EC2">
        <w:rPr>
          <w:sz w:val="28"/>
          <w:szCs w:val="28"/>
        </w:rPr>
        <w:t xml:space="preserve">2. Кафтан, В.В. Теория и практики массовых </w:t>
      </w:r>
      <w:proofErr w:type="gramStart"/>
      <w:r w:rsidRPr="008D5EC2">
        <w:rPr>
          <w:sz w:val="28"/>
          <w:szCs w:val="28"/>
        </w:rPr>
        <w:t>коммуникаций :</w:t>
      </w:r>
      <w:proofErr w:type="gramEnd"/>
      <w:r w:rsidRPr="008D5EC2">
        <w:rPr>
          <w:sz w:val="28"/>
          <w:szCs w:val="28"/>
        </w:rPr>
        <w:t xml:space="preserve"> учебник / В.В. Кафтан. — </w:t>
      </w:r>
      <w:proofErr w:type="gramStart"/>
      <w:r w:rsidRPr="008D5EC2">
        <w:rPr>
          <w:sz w:val="28"/>
          <w:szCs w:val="28"/>
        </w:rPr>
        <w:t>Москва :</w:t>
      </w:r>
      <w:proofErr w:type="gramEnd"/>
      <w:r w:rsidRPr="008D5EC2">
        <w:rPr>
          <w:sz w:val="28"/>
          <w:szCs w:val="28"/>
        </w:rPr>
        <w:t xml:space="preserve"> </w:t>
      </w:r>
      <w:proofErr w:type="spellStart"/>
      <w:r w:rsidRPr="008D5EC2">
        <w:rPr>
          <w:sz w:val="28"/>
          <w:szCs w:val="28"/>
        </w:rPr>
        <w:t>КноРус</w:t>
      </w:r>
      <w:proofErr w:type="spellEnd"/>
      <w:r w:rsidRPr="008D5EC2">
        <w:rPr>
          <w:sz w:val="28"/>
          <w:szCs w:val="28"/>
        </w:rPr>
        <w:t xml:space="preserve">, 2021. — 453 с. — ЭБС BOOK.ru. — URL: https://book.ru/book/941546 (дата обращения: 18.11.2021). — </w:t>
      </w:r>
      <w:proofErr w:type="gramStart"/>
      <w:r w:rsidRPr="008D5EC2">
        <w:rPr>
          <w:sz w:val="28"/>
          <w:szCs w:val="28"/>
        </w:rPr>
        <w:t>Текст :</w:t>
      </w:r>
      <w:proofErr w:type="gramEnd"/>
      <w:r w:rsidRPr="008D5EC2">
        <w:rPr>
          <w:sz w:val="28"/>
          <w:szCs w:val="28"/>
        </w:rPr>
        <w:t xml:space="preserve"> электронный.</w:t>
      </w:r>
    </w:p>
    <w:p w14:paraId="364713DD" w14:textId="1521FB1B" w:rsidR="00A60E4A" w:rsidRPr="00A60E4A" w:rsidRDefault="00A60E4A" w:rsidP="00A60E4A">
      <w:pPr>
        <w:spacing w:line="360" w:lineRule="auto"/>
        <w:ind w:firstLine="709"/>
        <w:rPr>
          <w:b/>
          <w:bCs/>
          <w:i/>
          <w:iCs/>
          <w:sz w:val="28"/>
          <w:szCs w:val="28"/>
        </w:rPr>
      </w:pPr>
      <w:r w:rsidRPr="00A60E4A">
        <w:rPr>
          <w:b/>
          <w:bCs/>
          <w:i/>
          <w:iCs/>
          <w:sz w:val="28"/>
          <w:szCs w:val="28"/>
        </w:rPr>
        <w:t>Дополнительная литература:</w:t>
      </w:r>
    </w:p>
    <w:p w14:paraId="5FD1D023" w14:textId="77777777" w:rsidR="00A60E4A" w:rsidRPr="00A60E4A" w:rsidRDefault="00A60E4A" w:rsidP="00A60E4A">
      <w:pPr>
        <w:spacing w:line="360" w:lineRule="auto"/>
        <w:ind w:firstLine="709"/>
        <w:rPr>
          <w:sz w:val="28"/>
          <w:szCs w:val="28"/>
        </w:rPr>
      </w:pPr>
      <w:r w:rsidRPr="00A60E4A">
        <w:rPr>
          <w:sz w:val="28"/>
          <w:szCs w:val="28"/>
        </w:rPr>
        <w:t xml:space="preserve">3. </w:t>
      </w:r>
      <w:proofErr w:type="spellStart"/>
      <w:r w:rsidRPr="00A60E4A">
        <w:rPr>
          <w:sz w:val="28"/>
          <w:szCs w:val="28"/>
        </w:rPr>
        <w:t>Душкина</w:t>
      </w:r>
      <w:proofErr w:type="spellEnd"/>
      <w:r w:rsidRPr="00A60E4A">
        <w:rPr>
          <w:sz w:val="28"/>
          <w:szCs w:val="28"/>
        </w:rPr>
        <w:t xml:space="preserve">, М. Р.  Психология влияния в деловом общении и социальных </w:t>
      </w:r>
      <w:proofErr w:type="gramStart"/>
      <w:r w:rsidRPr="00A60E4A">
        <w:rPr>
          <w:sz w:val="28"/>
          <w:szCs w:val="28"/>
        </w:rPr>
        <w:t>коммуникациях :</w:t>
      </w:r>
      <w:proofErr w:type="gramEnd"/>
      <w:r w:rsidRPr="00A60E4A">
        <w:rPr>
          <w:sz w:val="28"/>
          <w:szCs w:val="28"/>
        </w:rPr>
        <w:t xml:space="preserve"> учебник для вузов / М. Р. </w:t>
      </w:r>
      <w:proofErr w:type="spellStart"/>
      <w:r w:rsidRPr="00A60E4A">
        <w:rPr>
          <w:sz w:val="28"/>
          <w:szCs w:val="28"/>
        </w:rPr>
        <w:t>Душкина</w:t>
      </w:r>
      <w:proofErr w:type="spellEnd"/>
      <w:r w:rsidRPr="00A60E4A">
        <w:rPr>
          <w:sz w:val="28"/>
          <w:szCs w:val="28"/>
        </w:rPr>
        <w:t xml:space="preserve">. — 2-е изд., </w:t>
      </w:r>
      <w:proofErr w:type="spellStart"/>
      <w:r w:rsidRPr="00A60E4A">
        <w:rPr>
          <w:sz w:val="28"/>
          <w:szCs w:val="28"/>
        </w:rPr>
        <w:t>испр</w:t>
      </w:r>
      <w:proofErr w:type="spellEnd"/>
      <w:r w:rsidRPr="00A60E4A">
        <w:rPr>
          <w:sz w:val="28"/>
          <w:szCs w:val="28"/>
        </w:rPr>
        <w:t xml:space="preserve">. и доп. — </w:t>
      </w:r>
      <w:proofErr w:type="gramStart"/>
      <w:r w:rsidRPr="00A60E4A">
        <w:rPr>
          <w:sz w:val="28"/>
          <w:szCs w:val="28"/>
        </w:rPr>
        <w:t>Москва :</w:t>
      </w:r>
      <w:proofErr w:type="gramEnd"/>
      <w:r w:rsidRPr="00A60E4A">
        <w:rPr>
          <w:sz w:val="28"/>
          <w:szCs w:val="28"/>
        </w:rPr>
        <w:t xml:space="preserve"> Издательство </w:t>
      </w:r>
      <w:proofErr w:type="spellStart"/>
      <w:r w:rsidRPr="00A60E4A">
        <w:rPr>
          <w:sz w:val="28"/>
          <w:szCs w:val="28"/>
        </w:rPr>
        <w:t>Юрайт</w:t>
      </w:r>
      <w:proofErr w:type="spellEnd"/>
      <w:r w:rsidRPr="00A60E4A">
        <w:rPr>
          <w:sz w:val="28"/>
          <w:szCs w:val="28"/>
        </w:rPr>
        <w:t xml:space="preserve">, 2021. — 228 с. — (Высшее образование). — Образовательная платформа </w:t>
      </w:r>
      <w:proofErr w:type="spellStart"/>
      <w:r w:rsidRPr="00A60E4A">
        <w:rPr>
          <w:sz w:val="28"/>
          <w:szCs w:val="28"/>
        </w:rPr>
        <w:t>Юрайт</w:t>
      </w:r>
      <w:proofErr w:type="spellEnd"/>
      <w:r w:rsidRPr="00A60E4A">
        <w:rPr>
          <w:sz w:val="28"/>
          <w:szCs w:val="28"/>
        </w:rPr>
        <w:t xml:space="preserve"> [сайт]. — URL: https://urait.ru/bcode/476663 (дата обращения: 18.11.2021). — </w:t>
      </w:r>
      <w:proofErr w:type="gramStart"/>
      <w:r w:rsidRPr="00A60E4A">
        <w:rPr>
          <w:sz w:val="28"/>
          <w:szCs w:val="28"/>
        </w:rPr>
        <w:t>Текст :</w:t>
      </w:r>
      <w:proofErr w:type="gramEnd"/>
      <w:r w:rsidRPr="00A60E4A">
        <w:rPr>
          <w:sz w:val="28"/>
          <w:szCs w:val="28"/>
        </w:rPr>
        <w:t xml:space="preserve"> электронный.</w:t>
      </w:r>
    </w:p>
    <w:p w14:paraId="0F2ABA2A" w14:textId="460DBE78" w:rsidR="00A60E4A" w:rsidRDefault="00A60E4A" w:rsidP="00A60E4A">
      <w:pPr>
        <w:spacing w:line="360" w:lineRule="auto"/>
        <w:ind w:firstLine="709"/>
        <w:rPr>
          <w:sz w:val="28"/>
          <w:szCs w:val="28"/>
        </w:rPr>
      </w:pPr>
    </w:p>
    <w:p w14:paraId="1850CC00" w14:textId="70E7920D" w:rsidR="008D5EC2" w:rsidRDefault="008D5EC2" w:rsidP="00A60E4A">
      <w:pPr>
        <w:spacing w:line="360" w:lineRule="auto"/>
        <w:ind w:firstLine="709"/>
        <w:rPr>
          <w:sz w:val="28"/>
          <w:szCs w:val="28"/>
        </w:rPr>
      </w:pPr>
    </w:p>
    <w:p w14:paraId="7EDAE64B" w14:textId="77777777" w:rsidR="008D5EC2" w:rsidRPr="00A60E4A" w:rsidRDefault="008D5EC2" w:rsidP="00A60E4A">
      <w:pPr>
        <w:spacing w:line="360" w:lineRule="auto"/>
        <w:ind w:firstLine="709"/>
        <w:rPr>
          <w:sz w:val="28"/>
          <w:szCs w:val="28"/>
        </w:rPr>
      </w:pPr>
    </w:p>
    <w:p w14:paraId="7534A2DD" w14:textId="58DF99C8" w:rsidR="00A60E4A" w:rsidRPr="00907653" w:rsidRDefault="00A60E4A" w:rsidP="00CB54EE">
      <w:pPr>
        <w:spacing w:after="240"/>
        <w:ind w:firstLine="709"/>
        <w:jc w:val="both"/>
        <w:rPr>
          <w:b/>
          <w:bCs/>
          <w:sz w:val="28"/>
          <w:szCs w:val="28"/>
        </w:rPr>
      </w:pPr>
      <w:r w:rsidRPr="00907653">
        <w:rPr>
          <w:b/>
          <w:bCs/>
          <w:sz w:val="28"/>
          <w:szCs w:val="28"/>
        </w:rPr>
        <w:lastRenderedPageBreak/>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w:t>
      </w:r>
      <w:r w:rsidR="008D5EC2">
        <w:rPr>
          <w:b/>
          <w:bCs/>
          <w:sz w:val="28"/>
          <w:szCs w:val="28"/>
        </w:rPr>
        <w:t>нформационных справочных систем</w:t>
      </w:r>
    </w:p>
    <w:p w14:paraId="11C91607" w14:textId="77777777" w:rsidR="00A60E4A" w:rsidRPr="00A60E4A" w:rsidRDefault="00A60E4A" w:rsidP="00A60E4A">
      <w:pPr>
        <w:spacing w:line="360" w:lineRule="auto"/>
        <w:ind w:firstLine="709"/>
        <w:rPr>
          <w:sz w:val="28"/>
          <w:szCs w:val="28"/>
        </w:rPr>
      </w:pPr>
      <w:r w:rsidRPr="00A60E4A">
        <w:rPr>
          <w:sz w:val="28"/>
          <w:szCs w:val="28"/>
        </w:rPr>
        <w:t>Базы данных, информационно-справочные и поисковые системы:</w:t>
      </w:r>
    </w:p>
    <w:p w14:paraId="6A5EC06A" w14:textId="77777777" w:rsidR="00A60E4A" w:rsidRPr="00A60E4A" w:rsidRDefault="00A60E4A" w:rsidP="00CB54EE">
      <w:pPr>
        <w:spacing w:line="360" w:lineRule="auto"/>
        <w:rPr>
          <w:sz w:val="28"/>
          <w:szCs w:val="28"/>
        </w:rPr>
      </w:pPr>
      <w:r w:rsidRPr="00A60E4A">
        <w:rPr>
          <w:sz w:val="28"/>
          <w:szCs w:val="28"/>
        </w:rPr>
        <w:t>1. Федеральная ЭБС «Единое окно доступа к образовательным ресурсам». – URL: http://window.edu.ru</w:t>
      </w:r>
    </w:p>
    <w:p w14:paraId="50089359" w14:textId="77777777" w:rsidR="00A60E4A" w:rsidRPr="00A60E4A" w:rsidRDefault="00A60E4A" w:rsidP="00CB54EE">
      <w:pPr>
        <w:spacing w:line="360" w:lineRule="auto"/>
        <w:rPr>
          <w:sz w:val="28"/>
          <w:szCs w:val="28"/>
        </w:rPr>
      </w:pPr>
      <w:r w:rsidRPr="00A60E4A">
        <w:rPr>
          <w:sz w:val="28"/>
          <w:szCs w:val="28"/>
        </w:rPr>
        <w:t>2. Электронные ресурсы БИК:</w:t>
      </w:r>
    </w:p>
    <w:p w14:paraId="7409AC4C" w14:textId="77777777" w:rsidR="00A60E4A" w:rsidRPr="00A60E4A" w:rsidRDefault="00A60E4A" w:rsidP="00CB54EE">
      <w:pPr>
        <w:tabs>
          <w:tab w:val="left" w:pos="142"/>
        </w:tabs>
        <w:spacing w:line="360" w:lineRule="auto"/>
        <w:rPr>
          <w:sz w:val="28"/>
          <w:szCs w:val="28"/>
        </w:rPr>
      </w:pPr>
      <w:r w:rsidRPr="00A60E4A">
        <w:rPr>
          <w:sz w:val="28"/>
          <w:szCs w:val="28"/>
        </w:rPr>
        <w:t>•</w:t>
      </w:r>
      <w:r w:rsidRPr="00A60E4A">
        <w:rPr>
          <w:sz w:val="28"/>
          <w:szCs w:val="28"/>
        </w:rPr>
        <w:tab/>
        <w:t>Электронная библиотека Финансового университета (ЭБ) http://elib.fa.ru/</w:t>
      </w:r>
    </w:p>
    <w:p w14:paraId="3223E030" w14:textId="77777777" w:rsidR="00A60E4A" w:rsidRPr="00A60E4A" w:rsidRDefault="00A60E4A" w:rsidP="00CB54EE">
      <w:pPr>
        <w:tabs>
          <w:tab w:val="left" w:pos="142"/>
        </w:tabs>
        <w:spacing w:line="360" w:lineRule="auto"/>
        <w:rPr>
          <w:sz w:val="28"/>
          <w:szCs w:val="28"/>
        </w:rPr>
      </w:pPr>
      <w:r w:rsidRPr="00A60E4A">
        <w:rPr>
          <w:sz w:val="28"/>
          <w:szCs w:val="28"/>
        </w:rPr>
        <w:t>•</w:t>
      </w:r>
      <w:r w:rsidRPr="00A60E4A">
        <w:rPr>
          <w:sz w:val="28"/>
          <w:szCs w:val="28"/>
        </w:rPr>
        <w:tab/>
        <w:t>Электронно-библиотечная система BOOK.RU http://www.book.ru</w:t>
      </w:r>
    </w:p>
    <w:p w14:paraId="255C5F97" w14:textId="77777777" w:rsidR="00A60E4A" w:rsidRPr="00A60E4A" w:rsidRDefault="00A60E4A" w:rsidP="00CB54EE">
      <w:pPr>
        <w:tabs>
          <w:tab w:val="left" w:pos="142"/>
        </w:tabs>
        <w:spacing w:line="360" w:lineRule="auto"/>
        <w:rPr>
          <w:sz w:val="28"/>
          <w:szCs w:val="28"/>
        </w:rPr>
      </w:pPr>
      <w:r w:rsidRPr="00A60E4A">
        <w:rPr>
          <w:sz w:val="28"/>
          <w:szCs w:val="28"/>
        </w:rPr>
        <w:t>•</w:t>
      </w:r>
      <w:r w:rsidRPr="00A60E4A">
        <w:rPr>
          <w:sz w:val="28"/>
          <w:szCs w:val="28"/>
        </w:rPr>
        <w:tab/>
        <w:t>Электронно-библиотечная система «Университетская библиотека ОНЛАЙН» http://biblioclub.ru/</w:t>
      </w:r>
    </w:p>
    <w:p w14:paraId="63CBE8A3" w14:textId="77777777" w:rsidR="00A60E4A" w:rsidRPr="00A60E4A" w:rsidRDefault="00A60E4A" w:rsidP="00CB54EE">
      <w:pPr>
        <w:tabs>
          <w:tab w:val="left" w:pos="142"/>
        </w:tabs>
        <w:spacing w:line="360" w:lineRule="auto"/>
        <w:rPr>
          <w:sz w:val="28"/>
          <w:szCs w:val="28"/>
        </w:rPr>
      </w:pPr>
      <w:r w:rsidRPr="00A60E4A">
        <w:rPr>
          <w:sz w:val="28"/>
          <w:szCs w:val="28"/>
        </w:rPr>
        <w:t>•</w:t>
      </w:r>
      <w:r w:rsidRPr="00A60E4A">
        <w:rPr>
          <w:sz w:val="28"/>
          <w:szCs w:val="28"/>
        </w:rPr>
        <w:tab/>
        <w:t xml:space="preserve">Электронно-библиотечная система </w:t>
      </w:r>
      <w:proofErr w:type="spellStart"/>
      <w:r w:rsidRPr="00A60E4A">
        <w:rPr>
          <w:sz w:val="28"/>
          <w:szCs w:val="28"/>
        </w:rPr>
        <w:t>Znanium</w:t>
      </w:r>
      <w:proofErr w:type="spellEnd"/>
      <w:r w:rsidRPr="00A60E4A">
        <w:rPr>
          <w:sz w:val="28"/>
          <w:szCs w:val="28"/>
        </w:rPr>
        <w:t xml:space="preserve"> http://www.znanium.com</w:t>
      </w:r>
    </w:p>
    <w:p w14:paraId="20A8ABAE" w14:textId="77777777" w:rsidR="00A60E4A" w:rsidRPr="00A60E4A" w:rsidRDefault="00A60E4A" w:rsidP="00CB54EE">
      <w:pPr>
        <w:tabs>
          <w:tab w:val="left" w:pos="142"/>
        </w:tabs>
        <w:spacing w:line="360" w:lineRule="auto"/>
        <w:rPr>
          <w:sz w:val="28"/>
          <w:szCs w:val="28"/>
        </w:rPr>
      </w:pPr>
      <w:r w:rsidRPr="00A60E4A">
        <w:rPr>
          <w:sz w:val="28"/>
          <w:szCs w:val="28"/>
        </w:rPr>
        <w:t>•</w:t>
      </w:r>
      <w:r w:rsidRPr="00A60E4A">
        <w:rPr>
          <w:sz w:val="28"/>
          <w:szCs w:val="28"/>
        </w:rPr>
        <w:tab/>
        <w:t>Электронно-библиотечная система издательства «ЮРАЙТ» https://urait.ru/</w:t>
      </w:r>
    </w:p>
    <w:p w14:paraId="01CEEC5C" w14:textId="77777777" w:rsidR="00A60E4A" w:rsidRPr="00A60E4A" w:rsidRDefault="00A60E4A" w:rsidP="00CB54EE">
      <w:pPr>
        <w:tabs>
          <w:tab w:val="left" w:pos="142"/>
        </w:tabs>
        <w:spacing w:line="360" w:lineRule="auto"/>
        <w:rPr>
          <w:sz w:val="28"/>
          <w:szCs w:val="28"/>
        </w:rPr>
      </w:pPr>
      <w:r w:rsidRPr="00A60E4A">
        <w:rPr>
          <w:sz w:val="28"/>
          <w:szCs w:val="28"/>
        </w:rPr>
        <w:t>•</w:t>
      </w:r>
      <w:r w:rsidRPr="00A60E4A">
        <w:rPr>
          <w:sz w:val="28"/>
          <w:szCs w:val="28"/>
        </w:rPr>
        <w:tab/>
        <w:t>Электронно-библиотечная система издательства Проспект http://ebs.prospekt.org/books</w:t>
      </w:r>
    </w:p>
    <w:p w14:paraId="7A4E3719" w14:textId="77777777" w:rsidR="00A60E4A" w:rsidRPr="00A60E4A" w:rsidRDefault="00A60E4A" w:rsidP="00CB54EE">
      <w:pPr>
        <w:tabs>
          <w:tab w:val="left" w:pos="142"/>
        </w:tabs>
        <w:spacing w:line="360" w:lineRule="auto"/>
        <w:rPr>
          <w:sz w:val="28"/>
          <w:szCs w:val="28"/>
        </w:rPr>
      </w:pPr>
      <w:r w:rsidRPr="00A60E4A">
        <w:rPr>
          <w:sz w:val="28"/>
          <w:szCs w:val="28"/>
        </w:rPr>
        <w:t>•</w:t>
      </w:r>
      <w:r w:rsidRPr="00A60E4A">
        <w:rPr>
          <w:sz w:val="28"/>
          <w:szCs w:val="28"/>
        </w:rPr>
        <w:tab/>
        <w:t xml:space="preserve">Деловая онлайн-библиотека </w:t>
      </w:r>
      <w:proofErr w:type="spellStart"/>
      <w:r w:rsidRPr="00A60E4A">
        <w:rPr>
          <w:sz w:val="28"/>
          <w:szCs w:val="28"/>
        </w:rPr>
        <w:t>Alpina</w:t>
      </w:r>
      <w:proofErr w:type="spellEnd"/>
      <w:r w:rsidRPr="00A60E4A">
        <w:rPr>
          <w:sz w:val="28"/>
          <w:szCs w:val="28"/>
        </w:rPr>
        <w:t xml:space="preserve"> </w:t>
      </w:r>
      <w:proofErr w:type="spellStart"/>
      <w:r w:rsidRPr="00A60E4A">
        <w:rPr>
          <w:sz w:val="28"/>
          <w:szCs w:val="28"/>
        </w:rPr>
        <w:t>Digital</w:t>
      </w:r>
      <w:proofErr w:type="spellEnd"/>
      <w:r w:rsidRPr="00A60E4A">
        <w:rPr>
          <w:sz w:val="28"/>
          <w:szCs w:val="28"/>
        </w:rPr>
        <w:t xml:space="preserve"> http://lib.alpinadigital.ru/</w:t>
      </w:r>
    </w:p>
    <w:p w14:paraId="25A4A456" w14:textId="77777777" w:rsidR="00A60E4A" w:rsidRPr="00A60E4A" w:rsidRDefault="00A60E4A" w:rsidP="00CB54EE">
      <w:pPr>
        <w:tabs>
          <w:tab w:val="left" w:pos="142"/>
        </w:tabs>
        <w:spacing w:line="360" w:lineRule="auto"/>
        <w:rPr>
          <w:sz w:val="28"/>
          <w:szCs w:val="28"/>
        </w:rPr>
      </w:pPr>
      <w:r w:rsidRPr="00A60E4A">
        <w:rPr>
          <w:sz w:val="28"/>
          <w:szCs w:val="28"/>
        </w:rPr>
        <w:t>•</w:t>
      </w:r>
      <w:r w:rsidRPr="00A60E4A">
        <w:rPr>
          <w:sz w:val="28"/>
          <w:szCs w:val="28"/>
        </w:rPr>
        <w:tab/>
        <w:t>Электронная библиотека Издательского дома «Гребенников» https://grebennikon.ru/</w:t>
      </w:r>
    </w:p>
    <w:p w14:paraId="3841312A" w14:textId="77777777" w:rsidR="00A60E4A" w:rsidRPr="00A60E4A" w:rsidRDefault="00A60E4A" w:rsidP="00CB54EE">
      <w:pPr>
        <w:tabs>
          <w:tab w:val="left" w:pos="142"/>
        </w:tabs>
        <w:spacing w:line="360" w:lineRule="auto"/>
        <w:rPr>
          <w:sz w:val="28"/>
          <w:szCs w:val="28"/>
        </w:rPr>
      </w:pPr>
      <w:r w:rsidRPr="00A60E4A">
        <w:rPr>
          <w:sz w:val="28"/>
          <w:szCs w:val="28"/>
        </w:rPr>
        <w:t>•</w:t>
      </w:r>
      <w:r w:rsidRPr="00A60E4A">
        <w:rPr>
          <w:sz w:val="28"/>
          <w:szCs w:val="28"/>
        </w:rPr>
        <w:tab/>
        <w:t xml:space="preserve">Научная электронная библиотека eLibrary.ru http://elibrary.ru  </w:t>
      </w:r>
    </w:p>
    <w:p w14:paraId="3807DB65" w14:textId="77777777" w:rsidR="00A60E4A" w:rsidRPr="00A60E4A" w:rsidRDefault="00A60E4A" w:rsidP="00CB54EE">
      <w:pPr>
        <w:tabs>
          <w:tab w:val="left" w:pos="142"/>
        </w:tabs>
        <w:spacing w:line="360" w:lineRule="auto"/>
        <w:rPr>
          <w:sz w:val="28"/>
          <w:szCs w:val="28"/>
        </w:rPr>
      </w:pPr>
      <w:r w:rsidRPr="00A60E4A">
        <w:rPr>
          <w:sz w:val="28"/>
          <w:szCs w:val="28"/>
        </w:rPr>
        <w:t>•</w:t>
      </w:r>
      <w:r w:rsidRPr="00A60E4A">
        <w:rPr>
          <w:sz w:val="28"/>
          <w:szCs w:val="28"/>
        </w:rPr>
        <w:tab/>
        <w:t>Национальная электронная библиотека http://нэб.рф/</w:t>
      </w:r>
    </w:p>
    <w:p w14:paraId="207881F1" w14:textId="77777777" w:rsidR="00A60E4A" w:rsidRPr="00A60E4A" w:rsidRDefault="00A60E4A" w:rsidP="00CB54EE">
      <w:pPr>
        <w:tabs>
          <w:tab w:val="left" w:pos="142"/>
        </w:tabs>
        <w:spacing w:line="360" w:lineRule="auto"/>
        <w:rPr>
          <w:sz w:val="28"/>
          <w:szCs w:val="28"/>
          <w:lang w:val="en-US"/>
        </w:rPr>
      </w:pPr>
      <w:r w:rsidRPr="00A60E4A">
        <w:rPr>
          <w:sz w:val="28"/>
          <w:szCs w:val="28"/>
          <w:lang w:val="en-US"/>
        </w:rPr>
        <w:t>•</w:t>
      </w:r>
      <w:r w:rsidRPr="00A60E4A">
        <w:rPr>
          <w:sz w:val="28"/>
          <w:szCs w:val="28"/>
          <w:lang w:val="en-US"/>
        </w:rPr>
        <w:tab/>
        <w:t>Academic Reference http://ar.cnki.net/ACADREF</w:t>
      </w:r>
    </w:p>
    <w:p w14:paraId="4A1DC2A2" w14:textId="77777777" w:rsidR="00A60E4A" w:rsidRPr="00A60E4A" w:rsidRDefault="00A60E4A" w:rsidP="00CB54EE">
      <w:pPr>
        <w:tabs>
          <w:tab w:val="left" w:pos="142"/>
        </w:tabs>
        <w:spacing w:line="360" w:lineRule="auto"/>
        <w:rPr>
          <w:sz w:val="28"/>
          <w:szCs w:val="28"/>
        </w:rPr>
      </w:pPr>
      <w:r w:rsidRPr="00A60E4A">
        <w:rPr>
          <w:sz w:val="28"/>
          <w:szCs w:val="28"/>
        </w:rPr>
        <w:t>•</w:t>
      </w:r>
      <w:r w:rsidRPr="00A60E4A">
        <w:rPr>
          <w:sz w:val="28"/>
          <w:szCs w:val="28"/>
        </w:rPr>
        <w:tab/>
        <w:t xml:space="preserve">Пакет баз данных компании EBSCO </w:t>
      </w:r>
      <w:proofErr w:type="spellStart"/>
      <w:r w:rsidRPr="00A60E4A">
        <w:rPr>
          <w:sz w:val="28"/>
          <w:szCs w:val="28"/>
        </w:rPr>
        <w:t>Publishing</w:t>
      </w:r>
      <w:proofErr w:type="spellEnd"/>
      <w:r w:rsidRPr="00A60E4A">
        <w:rPr>
          <w:sz w:val="28"/>
          <w:szCs w:val="28"/>
        </w:rPr>
        <w:t xml:space="preserve">, крупнейшего </w:t>
      </w:r>
      <w:proofErr w:type="spellStart"/>
      <w:r w:rsidRPr="00A60E4A">
        <w:rPr>
          <w:sz w:val="28"/>
          <w:szCs w:val="28"/>
        </w:rPr>
        <w:t>агрегатора</w:t>
      </w:r>
      <w:proofErr w:type="spellEnd"/>
      <w:r w:rsidRPr="00A60E4A">
        <w:rPr>
          <w:sz w:val="28"/>
          <w:szCs w:val="28"/>
        </w:rPr>
        <w:t xml:space="preserve"> научных ресурсов ведущих издательств мира http://search.ebscohost.com</w:t>
      </w:r>
    </w:p>
    <w:p w14:paraId="72C090A6" w14:textId="77777777" w:rsidR="00A60E4A" w:rsidRPr="00A60E4A" w:rsidRDefault="00A60E4A" w:rsidP="00CB54EE">
      <w:pPr>
        <w:tabs>
          <w:tab w:val="left" w:pos="142"/>
        </w:tabs>
        <w:spacing w:line="360" w:lineRule="auto"/>
        <w:rPr>
          <w:sz w:val="28"/>
          <w:szCs w:val="28"/>
        </w:rPr>
      </w:pPr>
      <w:r w:rsidRPr="00A60E4A">
        <w:rPr>
          <w:sz w:val="28"/>
          <w:szCs w:val="28"/>
        </w:rPr>
        <w:t>•</w:t>
      </w:r>
      <w:r w:rsidRPr="00A60E4A">
        <w:rPr>
          <w:sz w:val="28"/>
          <w:szCs w:val="28"/>
        </w:rPr>
        <w:tab/>
        <w:t xml:space="preserve">Электронные продукты издательства </w:t>
      </w:r>
      <w:proofErr w:type="spellStart"/>
      <w:r w:rsidRPr="00A60E4A">
        <w:rPr>
          <w:sz w:val="28"/>
          <w:szCs w:val="28"/>
        </w:rPr>
        <w:t>Elsevier</w:t>
      </w:r>
      <w:proofErr w:type="spellEnd"/>
      <w:r w:rsidRPr="00A60E4A">
        <w:rPr>
          <w:sz w:val="28"/>
          <w:szCs w:val="28"/>
        </w:rPr>
        <w:t xml:space="preserve"> http://www.sciencedirect.com</w:t>
      </w:r>
    </w:p>
    <w:p w14:paraId="607A1B4D" w14:textId="77777777" w:rsidR="00A60E4A" w:rsidRPr="00A60E4A" w:rsidRDefault="00A60E4A" w:rsidP="00CB54EE">
      <w:pPr>
        <w:tabs>
          <w:tab w:val="left" w:pos="142"/>
        </w:tabs>
        <w:spacing w:line="360" w:lineRule="auto"/>
        <w:rPr>
          <w:sz w:val="28"/>
          <w:szCs w:val="28"/>
          <w:lang w:val="en-US"/>
        </w:rPr>
      </w:pPr>
      <w:r w:rsidRPr="00A60E4A">
        <w:rPr>
          <w:sz w:val="28"/>
          <w:szCs w:val="28"/>
          <w:lang w:val="en-US"/>
        </w:rPr>
        <w:t>•</w:t>
      </w:r>
      <w:r w:rsidRPr="00A60E4A">
        <w:rPr>
          <w:sz w:val="28"/>
          <w:szCs w:val="28"/>
          <w:lang w:val="en-US"/>
        </w:rPr>
        <w:tab/>
        <w:t xml:space="preserve">Emerald: Management </w:t>
      </w:r>
      <w:proofErr w:type="spellStart"/>
      <w:r w:rsidRPr="00A60E4A">
        <w:rPr>
          <w:sz w:val="28"/>
          <w:szCs w:val="28"/>
          <w:lang w:val="en-US"/>
        </w:rPr>
        <w:t>eJournal</w:t>
      </w:r>
      <w:proofErr w:type="spellEnd"/>
      <w:r w:rsidRPr="00A60E4A">
        <w:rPr>
          <w:sz w:val="28"/>
          <w:szCs w:val="28"/>
          <w:lang w:val="en-US"/>
        </w:rPr>
        <w:t xml:space="preserve"> Portfolio https://www.emerald.com/insight/</w:t>
      </w:r>
    </w:p>
    <w:p w14:paraId="4776417F" w14:textId="77777777" w:rsidR="00A60E4A" w:rsidRPr="00A60E4A" w:rsidRDefault="00A60E4A" w:rsidP="00CB54EE">
      <w:pPr>
        <w:tabs>
          <w:tab w:val="left" w:pos="142"/>
        </w:tabs>
        <w:spacing w:line="360" w:lineRule="auto"/>
        <w:rPr>
          <w:sz w:val="28"/>
          <w:szCs w:val="28"/>
          <w:lang w:val="en-US"/>
        </w:rPr>
      </w:pPr>
      <w:r w:rsidRPr="00A60E4A">
        <w:rPr>
          <w:sz w:val="28"/>
          <w:szCs w:val="28"/>
          <w:lang w:val="en-US"/>
        </w:rPr>
        <w:t>•</w:t>
      </w:r>
      <w:r w:rsidRPr="00A60E4A">
        <w:rPr>
          <w:sz w:val="28"/>
          <w:szCs w:val="28"/>
          <w:lang w:val="en-US"/>
        </w:rPr>
        <w:tab/>
        <w:t>Oxford Scholarship Online https://oxford.universitypressscholarship.com/</w:t>
      </w:r>
    </w:p>
    <w:p w14:paraId="1EBB8DE4" w14:textId="77777777" w:rsidR="00A60E4A" w:rsidRPr="00A60E4A" w:rsidRDefault="00A60E4A" w:rsidP="00CB54EE">
      <w:pPr>
        <w:tabs>
          <w:tab w:val="left" w:pos="142"/>
        </w:tabs>
        <w:spacing w:line="360" w:lineRule="auto"/>
        <w:rPr>
          <w:sz w:val="28"/>
          <w:szCs w:val="28"/>
        </w:rPr>
      </w:pPr>
      <w:r w:rsidRPr="00A60E4A">
        <w:rPr>
          <w:sz w:val="28"/>
          <w:szCs w:val="28"/>
        </w:rPr>
        <w:t>•</w:t>
      </w:r>
      <w:r w:rsidRPr="00A60E4A">
        <w:rPr>
          <w:sz w:val="28"/>
          <w:szCs w:val="28"/>
        </w:rPr>
        <w:tab/>
        <w:t xml:space="preserve">Коллекция научных журналов </w:t>
      </w:r>
      <w:proofErr w:type="spellStart"/>
      <w:r w:rsidRPr="00A60E4A">
        <w:rPr>
          <w:sz w:val="28"/>
          <w:szCs w:val="28"/>
        </w:rPr>
        <w:t>Oxford</w:t>
      </w:r>
      <w:proofErr w:type="spellEnd"/>
      <w:r w:rsidRPr="00A60E4A">
        <w:rPr>
          <w:sz w:val="28"/>
          <w:szCs w:val="28"/>
        </w:rPr>
        <w:t xml:space="preserve"> </w:t>
      </w:r>
      <w:proofErr w:type="spellStart"/>
      <w:r w:rsidRPr="00A60E4A">
        <w:rPr>
          <w:sz w:val="28"/>
          <w:szCs w:val="28"/>
        </w:rPr>
        <w:t>University</w:t>
      </w:r>
      <w:proofErr w:type="spellEnd"/>
      <w:r w:rsidRPr="00A60E4A">
        <w:rPr>
          <w:sz w:val="28"/>
          <w:szCs w:val="28"/>
        </w:rPr>
        <w:t xml:space="preserve"> </w:t>
      </w:r>
      <w:proofErr w:type="spellStart"/>
      <w:r w:rsidRPr="00A60E4A">
        <w:rPr>
          <w:sz w:val="28"/>
          <w:szCs w:val="28"/>
        </w:rPr>
        <w:t>Press</w:t>
      </w:r>
      <w:proofErr w:type="spellEnd"/>
      <w:r w:rsidRPr="00A60E4A">
        <w:rPr>
          <w:sz w:val="28"/>
          <w:szCs w:val="28"/>
        </w:rPr>
        <w:t xml:space="preserve"> https://academic.oup.com/journals/</w:t>
      </w:r>
    </w:p>
    <w:p w14:paraId="1C3F14C2" w14:textId="77777777" w:rsidR="00A60E4A" w:rsidRPr="00A60E4A" w:rsidRDefault="00A60E4A" w:rsidP="00CB54EE">
      <w:pPr>
        <w:tabs>
          <w:tab w:val="left" w:pos="142"/>
        </w:tabs>
        <w:spacing w:line="360" w:lineRule="auto"/>
        <w:rPr>
          <w:sz w:val="28"/>
          <w:szCs w:val="28"/>
          <w:lang w:val="en-US"/>
        </w:rPr>
      </w:pPr>
      <w:r w:rsidRPr="00A60E4A">
        <w:rPr>
          <w:sz w:val="28"/>
          <w:szCs w:val="28"/>
          <w:lang w:val="en-US"/>
        </w:rPr>
        <w:t>•</w:t>
      </w:r>
      <w:r w:rsidRPr="00A60E4A">
        <w:rPr>
          <w:sz w:val="28"/>
          <w:szCs w:val="28"/>
          <w:lang w:val="en-US"/>
        </w:rPr>
        <w:tab/>
        <w:t xml:space="preserve">ProQuest: </w:t>
      </w:r>
      <w:r w:rsidRPr="00A60E4A">
        <w:rPr>
          <w:sz w:val="28"/>
          <w:szCs w:val="28"/>
        </w:rPr>
        <w:t>База</w:t>
      </w:r>
      <w:r w:rsidRPr="00A60E4A">
        <w:rPr>
          <w:sz w:val="28"/>
          <w:szCs w:val="28"/>
          <w:lang w:val="en-US"/>
        </w:rPr>
        <w:t xml:space="preserve"> </w:t>
      </w:r>
      <w:r w:rsidRPr="00A60E4A">
        <w:rPr>
          <w:sz w:val="28"/>
          <w:szCs w:val="28"/>
        </w:rPr>
        <w:t>данных</w:t>
      </w:r>
      <w:r w:rsidRPr="00A60E4A">
        <w:rPr>
          <w:sz w:val="28"/>
          <w:szCs w:val="28"/>
          <w:lang w:val="en-US"/>
        </w:rPr>
        <w:t xml:space="preserve"> Business </w:t>
      </w:r>
      <w:proofErr w:type="spellStart"/>
      <w:r w:rsidRPr="00A60E4A">
        <w:rPr>
          <w:sz w:val="28"/>
          <w:szCs w:val="28"/>
          <w:lang w:val="en-US"/>
        </w:rPr>
        <w:t>Ebook</w:t>
      </w:r>
      <w:proofErr w:type="spellEnd"/>
      <w:r w:rsidRPr="00A60E4A">
        <w:rPr>
          <w:sz w:val="28"/>
          <w:szCs w:val="28"/>
          <w:lang w:val="en-US"/>
        </w:rPr>
        <w:t xml:space="preserve"> Subscription </w:t>
      </w:r>
      <w:r w:rsidRPr="00A60E4A">
        <w:rPr>
          <w:sz w:val="28"/>
          <w:szCs w:val="28"/>
        </w:rPr>
        <w:t>на</w:t>
      </w:r>
      <w:r w:rsidRPr="00A60E4A">
        <w:rPr>
          <w:sz w:val="28"/>
          <w:szCs w:val="28"/>
          <w:lang w:val="en-US"/>
        </w:rPr>
        <w:t xml:space="preserve"> </w:t>
      </w:r>
      <w:r w:rsidRPr="00A60E4A">
        <w:rPr>
          <w:sz w:val="28"/>
          <w:szCs w:val="28"/>
        </w:rPr>
        <w:t>платформе</w:t>
      </w:r>
      <w:r w:rsidRPr="00A60E4A">
        <w:rPr>
          <w:sz w:val="28"/>
          <w:szCs w:val="28"/>
          <w:lang w:val="en-US"/>
        </w:rPr>
        <w:t xml:space="preserve"> </w:t>
      </w:r>
      <w:proofErr w:type="spellStart"/>
      <w:r w:rsidRPr="00A60E4A">
        <w:rPr>
          <w:sz w:val="28"/>
          <w:szCs w:val="28"/>
          <w:lang w:val="en-US"/>
        </w:rPr>
        <w:t>Ebook</w:t>
      </w:r>
      <w:proofErr w:type="spellEnd"/>
      <w:r w:rsidRPr="00A60E4A">
        <w:rPr>
          <w:sz w:val="28"/>
          <w:szCs w:val="28"/>
          <w:lang w:val="en-US"/>
        </w:rPr>
        <w:t xml:space="preserve"> Central‎ https://search.proquest.com/</w:t>
      </w:r>
    </w:p>
    <w:p w14:paraId="3B0C2168" w14:textId="77777777" w:rsidR="00A60E4A" w:rsidRPr="00A60E4A" w:rsidRDefault="00A60E4A" w:rsidP="00CB54EE">
      <w:pPr>
        <w:tabs>
          <w:tab w:val="left" w:pos="142"/>
        </w:tabs>
        <w:spacing w:line="360" w:lineRule="auto"/>
        <w:rPr>
          <w:sz w:val="28"/>
          <w:szCs w:val="28"/>
          <w:lang w:val="en-US"/>
        </w:rPr>
      </w:pPr>
      <w:r w:rsidRPr="00A60E4A">
        <w:rPr>
          <w:sz w:val="28"/>
          <w:szCs w:val="28"/>
          <w:lang w:val="en-US"/>
        </w:rPr>
        <w:lastRenderedPageBreak/>
        <w:t>•</w:t>
      </w:r>
      <w:r w:rsidRPr="00A60E4A">
        <w:rPr>
          <w:sz w:val="28"/>
          <w:szCs w:val="28"/>
          <w:lang w:val="en-US"/>
        </w:rPr>
        <w:tab/>
        <w:t>ProQuest Dissertations &amp; Theses A&amp;I https://search.proquest.com/</w:t>
      </w:r>
    </w:p>
    <w:p w14:paraId="5B6A5ED5" w14:textId="77777777" w:rsidR="00A60E4A" w:rsidRPr="00A60E4A" w:rsidRDefault="00A60E4A" w:rsidP="00CB54EE">
      <w:pPr>
        <w:tabs>
          <w:tab w:val="left" w:pos="142"/>
        </w:tabs>
        <w:spacing w:line="360" w:lineRule="auto"/>
        <w:rPr>
          <w:sz w:val="28"/>
          <w:szCs w:val="28"/>
        </w:rPr>
      </w:pPr>
      <w:r w:rsidRPr="00A60E4A">
        <w:rPr>
          <w:sz w:val="28"/>
          <w:szCs w:val="28"/>
        </w:rPr>
        <w:t>•</w:t>
      </w:r>
      <w:r w:rsidRPr="00A60E4A">
        <w:rPr>
          <w:sz w:val="28"/>
          <w:szCs w:val="28"/>
        </w:rPr>
        <w:tab/>
      </w:r>
      <w:proofErr w:type="spellStart"/>
      <w:r w:rsidRPr="00A60E4A">
        <w:rPr>
          <w:sz w:val="28"/>
          <w:szCs w:val="28"/>
        </w:rPr>
        <w:t>Scopus</w:t>
      </w:r>
      <w:proofErr w:type="spellEnd"/>
      <w:r w:rsidRPr="00A60E4A">
        <w:rPr>
          <w:sz w:val="28"/>
          <w:szCs w:val="28"/>
        </w:rPr>
        <w:t xml:space="preserve"> https://www.scopus.com</w:t>
      </w:r>
    </w:p>
    <w:p w14:paraId="1AC4F93B" w14:textId="77777777" w:rsidR="00A60E4A" w:rsidRPr="00A60E4A" w:rsidRDefault="00A60E4A" w:rsidP="00CB54EE">
      <w:pPr>
        <w:tabs>
          <w:tab w:val="left" w:pos="142"/>
        </w:tabs>
        <w:spacing w:line="360" w:lineRule="auto"/>
        <w:rPr>
          <w:sz w:val="28"/>
          <w:szCs w:val="28"/>
        </w:rPr>
      </w:pPr>
      <w:r w:rsidRPr="00A60E4A">
        <w:rPr>
          <w:sz w:val="28"/>
          <w:szCs w:val="28"/>
        </w:rPr>
        <w:t>•</w:t>
      </w:r>
      <w:r w:rsidRPr="00A60E4A">
        <w:rPr>
          <w:sz w:val="28"/>
          <w:szCs w:val="28"/>
        </w:rPr>
        <w:tab/>
        <w:t xml:space="preserve">Электронная коллекция книг издательства </w:t>
      </w:r>
      <w:proofErr w:type="spellStart"/>
      <w:proofErr w:type="gramStart"/>
      <w:r w:rsidRPr="00A60E4A">
        <w:rPr>
          <w:sz w:val="28"/>
          <w:szCs w:val="28"/>
        </w:rPr>
        <w:t>Springer</w:t>
      </w:r>
      <w:proofErr w:type="spellEnd"/>
      <w:r w:rsidRPr="00A60E4A">
        <w:rPr>
          <w:sz w:val="28"/>
          <w:szCs w:val="28"/>
        </w:rPr>
        <w:t xml:space="preserve">:  </w:t>
      </w:r>
      <w:proofErr w:type="spellStart"/>
      <w:r w:rsidRPr="00A60E4A">
        <w:rPr>
          <w:sz w:val="28"/>
          <w:szCs w:val="28"/>
        </w:rPr>
        <w:t>Springer</w:t>
      </w:r>
      <w:proofErr w:type="spellEnd"/>
      <w:proofErr w:type="gramEnd"/>
      <w:r w:rsidRPr="00A60E4A">
        <w:rPr>
          <w:sz w:val="28"/>
          <w:szCs w:val="28"/>
        </w:rPr>
        <w:t xml:space="preserve"> </w:t>
      </w:r>
      <w:proofErr w:type="spellStart"/>
      <w:r w:rsidRPr="00A60E4A">
        <w:rPr>
          <w:sz w:val="28"/>
          <w:szCs w:val="28"/>
        </w:rPr>
        <w:t>eBooks</w:t>
      </w:r>
      <w:proofErr w:type="spellEnd"/>
      <w:r w:rsidRPr="00A60E4A">
        <w:rPr>
          <w:sz w:val="28"/>
          <w:szCs w:val="28"/>
        </w:rPr>
        <w:t xml:space="preserve"> http://link.springer.com/</w:t>
      </w:r>
    </w:p>
    <w:p w14:paraId="119A1CD6" w14:textId="2577D757" w:rsidR="00A60E4A" w:rsidRPr="00A60E4A" w:rsidRDefault="00A60E4A" w:rsidP="00CB54EE">
      <w:pPr>
        <w:tabs>
          <w:tab w:val="left" w:pos="142"/>
        </w:tabs>
        <w:spacing w:line="360" w:lineRule="auto"/>
        <w:rPr>
          <w:sz w:val="28"/>
          <w:szCs w:val="28"/>
        </w:rPr>
      </w:pPr>
      <w:r w:rsidRPr="00A60E4A">
        <w:rPr>
          <w:sz w:val="28"/>
          <w:szCs w:val="28"/>
        </w:rPr>
        <w:t>•</w:t>
      </w:r>
      <w:r w:rsidRPr="00A60E4A">
        <w:rPr>
          <w:sz w:val="28"/>
          <w:szCs w:val="28"/>
        </w:rPr>
        <w:tab/>
        <w:t>Видеотека учебных фильмов «Решение» (тематические коллекции «Менеджмент», «Маркетинг. Коммерция. Логистика», «Юриспруденция», «Управление персо</w:t>
      </w:r>
      <w:r w:rsidR="00DC432F">
        <w:rPr>
          <w:sz w:val="28"/>
          <w:szCs w:val="28"/>
        </w:rPr>
        <w:t>налом», «Психология управления»</w:t>
      </w:r>
      <w:r w:rsidRPr="00A60E4A">
        <w:rPr>
          <w:sz w:val="28"/>
          <w:szCs w:val="28"/>
        </w:rPr>
        <w:t xml:space="preserve"> http://eduvideo.online/</w:t>
      </w:r>
    </w:p>
    <w:p w14:paraId="6050ED65" w14:textId="77777777" w:rsidR="00A60E4A" w:rsidRPr="00A60E4A" w:rsidRDefault="00A60E4A" w:rsidP="00CB54EE">
      <w:pPr>
        <w:tabs>
          <w:tab w:val="left" w:pos="142"/>
        </w:tabs>
        <w:spacing w:line="360" w:lineRule="auto"/>
        <w:rPr>
          <w:sz w:val="28"/>
          <w:szCs w:val="28"/>
          <w:lang w:val="en-US"/>
        </w:rPr>
      </w:pPr>
      <w:r w:rsidRPr="00A60E4A">
        <w:rPr>
          <w:sz w:val="28"/>
          <w:szCs w:val="28"/>
          <w:lang w:val="en-US"/>
        </w:rPr>
        <w:t>•</w:t>
      </w:r>
      <w:r w:rsidRPr="00A60E4A">
        <w:rPr>
          <w:sz w:val="28"/>
          <w:szCs w:val="28"/>
          <w:lang w:val="en-US"/>
        </w:rPr>
        <w:tab/>
        <w:t>Web of Science http://apps.webofknowledge.com</w:t>
      </w:r>
    </w:p>
    <w:p w14:paraId="1BB0299D" w14:textId="77777777" w:rsidR="00A60E4A" w:rsidRPr="00A60E4A" w:rsidRDefault="00A60E4A" w:rsidP="00CB54EE">
      <w:pPr>
        <w:tabs>
          <w:tab w:val="left" w:pos="142"/>
        </w:tabs>
        <w:spacing w:line="360" w:lineRule="auto"/>
        <w:rPr>
          <w:sz w:val="28"/>
          <w:szCs w:val="28"/>
        </w:rPr>
      </w:pPr>
      <w:r w:rsidRPr="00A60E4A">
        <w:rPr>
          <w:sz w:val="28"/>
          <w:szCs w:val="28"/>
        </w:rPr>
        <w:t>•</w:t>
      </w:r>
      <w:r w:rsidRPr="00A60E4A">
        <w:rPr>
          <w:sz w:val="28"/>
          <w:szCs w:val="28"/>
        </w:rPr>
        <w:tab/>
        <w:t>Цифровой архив научных журналов: http://arch.neicon.ru/xmlui/</w:t>
      </w:r>
    </w:p>
    <w:p w14:paraId="5039316B" w14:textId="77777777" w:rsidR="00A60E4A" w:rsidRPr="00A60E4A" w:rsidRDefault="00A60E4A" w:rsidP="00CB54EE">
      <w:pPr>
        <w:tabs>
          <w:tab w:val="left" w:pos="142"/>
        </w:tabs>
        <w:spacing w:line="360" w:lineRule="auto"/>
        <w:ind w:left="426"/>
        <w:rPr>
          <w:sz w:val="28"/>
          <w:szCs w:val="28"/>
          <w:lang w:val="en-US"/>
        </w:rPr>
      </w:pPr>
      <w:r w:rsidRPr="00A60E4A">
        <w:rPr>
          <w:sz w:val="28"/>
          <w:szCs w:val="28"/>
          <w:lang w:val="en-US"/>
        </w:rPr>
        <w:t>- Annual Reviews</w:t>
      </w:r>
    </w:p>
    <w:p w14:paraId="3D29B75A" w14:textId="77777777" w:rsidR="00A60E4A" w:rsidRPr="00A60E4A" w:rsidRDefault="00A60E4A" w:rsidP="00CB54EE">
      <w:pPr>
        <w:spacing w:line="360" w:lineRule="auto"/>
        <w:ind w:left="426"/>
        <w:rPr>
          <w:sz w:val="28"/>
          <w:szCs w:val="28"/>
          <w:lang w:val="en-US"/>
        </w:rPr>
      </w:pPr>
      <w:r w:rsidRPr="00A60E4A">
        <w:rPr>
          <w:sz w:val="28"/>
          <w:szCs w:val="28"/>
          <w:lang w:val="en-US"/>
        </w:rPr>
        <w:t>- Cambridge University Press</w:t>
      </w:r>
    </w:p>
    <w:p w14:paraId="046BDD9A" w14:textId="77777777" w:rsidR="00A60E4A" w:rsidRPr="00A60E4A" w:rsidRDefault="00A60E4A" w:rsidP="00CB54EE">
      <w:pPr>
        <w:spacing w:line="360" w:lineRule="auto"/>
        <w:ind w:left="426"/>
        <w:rPr>
          <w:sz w:val="28"/>
          <w:szCs w:val="28"/>
          <w:lang w:val="en-US"/>
        </w:rPr>
      </w:pPr>
      <w:r w:rsidRPr="00A60E4A">
        <w:rPr>
          <w:sz w:val="28"/>
          <w:szCs w:val="28"/>
          <w:lang w:val="en-US"/>
        </w:rPr>
        <w:t>- The Institute of Physics (IOP) Publishing</w:t>
      </w:r>
    </w:p>
    <w:p w14:paraId="3921119F" w14:textId="77777777" w:rsidR="00A60E4A" w:rsidRPr="00A60E4A" w:rsidRDefault="00A60E4A" w:rsidP="00CB54EE">
      <w:pPr>
        <w:spacing w:line="360" w:lineRule="auto"/>
        <w:ind w:left="426"/>
        <w:rPr>
          <w:sz w:val="28"/>
          <w:szCs w:val="28"/>
          <w:lang w:val="en-US"/>
        </w:rPr>
      </w:pPr>
      <w:r w:rsidRPr="00A60E4A">
        <w:rPr>
          <w:sz w:val="28"/>
          <w:szCs w:val="28"/>
          <w:lang w:val="en-US"/>
        </w:rPr>
        <w:t xml:space="preserve">- Nature  </w:t>
      </w:r>
    </w:p>
    <w:p w14:paraId="44ADCED6" w14:textId="77777777" w:rsidR="00A60E4A" w:rsidRPr="00A60E4A" w:rsidRDefault="00A60E4A" w:rsidP="00CB54EE">
      <w:pPr>
        <w:spacing w:line="360" w:lineRule="auto"/>
        <w:ind w:left="426"/>
        <w:rPr>
          <w:sz w:val="28"/>
          <w:szCs w:val="28"/>
          <w:lang w:val="en-US"/>
        </w:rPr>
      </w:pPr>
      <w:r w:rsidRPr="00A60E4A">
        <w:rPr>
          <w:sz w:val="28"/>
          <w:szCs w:val="28"/>
          <w:lang w:val="en-US"/>
        </w:rPr>
        <w:t>- Oxford University Press</w:t>
      </w:r>
    </w:p>
    <w:p w14:paraId="5AE4CBEC" w14:textId="77777777" w:rsidR="00A60E4A" w:rsidRPr="00A60E4A" w:rsidRDefault="00A60E4A" w:rsidP="00CB54EE">
      <w:pPr>
        <w:spacing w:line="360" w:lineRule="auto"/>
        <w:ind w:left="426"/>
        <w:rPr>
          <w:sz w:val="28"/>
          <w:szCs w:val="28"/>
          <w:lang w:val="en-US"/>
        </w:rPr>
      </w:pPr>
      <w:r w:rsidRPr="00A60E4A">
        <w:rPr>
          <w:sz w:val="28"/>
          <w:szCs w:val="28"/>
          <w:lang w:val="en-US"/>
        </w:rPr>
        <w:t>- Royal Society of Chemistry</w:t>
      </w:r>
    </w:p>
    <w:p w14:paraId="166FF0F5" w14:textId="77777777" w:rsidR="00A60E4A" w:rsidRPr="00A60E4A" w:rsidRDefault="00A60E4A" w:rsidP="00CB54EE">
      <w:pPr>
        <w:spacing w:line="360" w:lineRule="auto"/>
        <w:ind w:left="426"/>
        <w:rPr>
          <w:sz w:val="28"/>
          <w:szCs w:val="28"/>
          <w:lang w:val="en-US"/>
        </w:rPr>
      </w:pPr>
      <w:r w:rsidRPr="00A60E4A">
        <w:rPr>
          <w:sz w:val="28"/>
          <w:szCs w:val="28"/>
          <w:lang w:val="en-US"/>
        </w:rPr>
        <w:t>- SAGE Publications</w:t>
      </w:r>
    </w:p>
    <w:p w14:paraId="5F7BA0C6" w14:textId="77777777" w:rsidR="00A60E4A" w:rsidRPr="00A60E4A" w:rsidRDefault="00A60E4A" w:rsidP="00CB54EE">
      <w:pPr>
        <w:spacing w:line="360" w:lineRule="auto"/>
        <w:ind w:left="426"/>
        <w:rPr>
          <w:sz w:val="28"/>
          <w:szCs w:val="28"/>
          <w:lang w:val="en-US"/>
        </w:rPr>
      </w:pPr>
      <w:r w:rsidRPr="00A60E4A">
        <w:rPr>
          <w:sz w:val="28"/>
          <w:szCs w:val="28"/>
          <w:lang w:val="en-US"/>
        </w:rPr>
        <w:t>- Science</w:t>
      </w:r>
    </w:p>
    <w:p w14:paraId="24D3A77E" w14:textId="77777777" w:rsidR="00A60E4A" w:rsidRPr="00A60E4A" w:rsidRDefault="00A60E4A" w:rsidP="00CB54EE">
      <w:pPr>
        <w:spacing w:line="360" w:lineRule="auto"/>
        <w:ind w:left="426"/>
        <w:rPr>
          <w:sz w:val="28"/>
          <w:szCs w:val="28"/>
          <w:lang w:val="en-US"/>
        </w:rPr>
      </w:pPr>
      <w:r w:rsidRPr="00A60E4A">
        <w:rPr>
          <w:sz w:val="28"/>
          <w:szCs w:val="28"/>
          <w:lang w:val="en-US"/>
        </w:rPr>
        <w:t>- Taylor &amp; Francis Group</w:t>
      </w:r>
    </w:p>
    <w:p w14:paraId="0E4EE6A8" w14:textId="77777777" w:rsidR="007813AA" w:rsidRPr="007813AA" w:rsidRDefault="007813AA" w:rsidP="007813AA">
      <w:pPr>
        <w:tabs>
          <w:tab w:val="left" w:pos="851"/>
        </w:tabs>
        <w:jc w:val="both"/>
        <w:rPr>
          <w:sz w:val="20"/>
          <w:szCs w:val="28"/>
          <w:lang w:val="en-US"/>
        </w:rPr>
      </w:pPr>
    </w:p>
    <w:p w14:paraId="1D1C91C0" w14:textId="329922D9" w:rsidR="00325CC1" w:rsidRDefault="00325CC1" w:rsidP="00A60E4A">
      <w:pPr>
        <w:pStyle w:val="1"/>
        <w:spacing w:before="0" w:after="0" w:line="360" w:lineRule="auto"/>
        <w:jc w:val="center"/>
        <w:rPr>
          <w:rFonts w:ascii="Times New Roman" w:hAnsi="Times New Roman" w:cs="Times New Roman"/>
          <w:sz w:val="28"/>
          <w:szCs w:val="28"/>
        </w:rPr>
      </w:pPr>
      <w:r w:rsidRPr="00C14003">
        <w:rPr>
          <w:rFonts w:ascii="Times New Roman" w:hAnsi="Times New Roman" w:cs="Times New Roman"/>
          <w:sz w:val="28"/>
          <w:szCs w:val="28"/>
        </w:rPr>
        <w:t>10. Методические указания для обучающихся по освоению дисциплины</w:t>
      </w:r>
    </w:p>
    <w:p w14:paraId="1435C929" w14:textId="445448BE" w:rsidR="002355EB" w:rsidRDefault="002355EB" w:rsidP="00143BE8">
      <w:pPr>
        <w:spacing w:line="360" w:lineRule="auto"/>
        <w:ind w:firstLine="709"/>
        <w:jc w:val="both"/>
        <w:rPr>
          <w:sz w:val="28"/>
        </w:rPr>
      </w:pPr>
      <w:r w:rsidRPr="00175FDF">
        <w:rPr>
          <w:b/>
          <w:sz w:val="28"/>
        </w:rPr>
        <w:t>Самостоятельная работа</w:t>
      </w:r>
      <w:r w:rsidRPr="002355EB">
        <w:rPr>
          <w:sz w:val="28"/>
        </w:rPr>
        <w:t xml:space="preserve"> – учебная, выполняемая во внеаудиторное время по заданию и под руководством преподавателя. Самостоятельная работа предполагает усвоение теоретического материала на базе изучения и систематизации материалов первоисточников, монографий, статей, отработку навыков работы с базами данных, моделирования политических процессов. Преподаватель планирует содержание и объем самостоятельной работы, контролирует результаты самостоятельной работы. Самостоятельная работа включает в себя выполнение различного рода заданий, которые ориентированы на более глубокое усвоение материала изуча</w:t>
      </w:r>
      <w:r w:rsidR="008D5EC2">
        <w:rPr>
          <w:sz w:val="28"/>
        </w:rPr>
        <w:t>емой дисциплины. По каждой теме</w:t>
      </w:r>
      <w:r w:rsidRPr="002355EB">
        <w:rPr>
          <w:sz w:val="28"/>
        </w:rPr>
        <w:t xml:space="preserve"> дисциплины предлагается перечень заданий для самостоятельной работы по отдельным темам методические рекомендации разработаны и размещены на образовательном портале. </w:t>
      </w:r>
    </w:p>
    <w:p w14:paraId="7F3EDE85" w14:textId="77777777" w:rsidR="00254585" w:rsidRPr="00254585" w:rsidRDefault="00254585" w:rsidP="00143BE8">
      <w:pPr>
        <w:spacing w:line="360" w:lineRule="auto"/>
        <w:ind w:firstLine="709"/>
        <w:jc w:val="both"/>
        <w:rPr>
          <w:b/>
          <w:sz w:val="28"/>
        </w:rPr>
      </w:pPr>
      <w:r w:rsidRPr="00254585">
        <w:rPr>
          <w:b/>
          <w:sz w:val="28"/>
        </w:rPr>
        <w:lastRenderedPageBreak/>
        <w:t>Самостоятельная работа должна:</w:t>
      </w:r>
    </w:p>
    <w:p w14:paraId="29EB80D0" w14:textId="61A304C2" w:rsidR="00254585" w:rsidRPr="00254585" w:rsidRDefault="00DC432F" w:rsidP="00143BE8">
      <w:pPr>
        <w:spacing w:line="360" w:lineRule="auto"/>
        <w:ind w:firstLine="709"/>
        <w:jc w:val="both"/>
        <w:rPr>
          <w:sz w:val="28"/>
        </w:rPr>
      </w:pPr>
      <w:r w:rsidRPr="002355EB">
        <w:rPr>
          <w:sz w:val="28"/>
        </w:rPr>
        <w:t xml:space="preserve">– </w:t>
      </w:r>
      <w:r w:rsidR="00254585" w:rsidRPr="00254585">
        <w:rPr>
          <w:sz w:val="28"/>
        </w:rPr>
        <w:t>быть выполнена индивидуально (или являться частью коллективной работы). В случае, когда СР подготовлена в порядке выполнения группового задани</w:t>
      </w:r>
      <w:r w:rsidR="00254585">
        <w:rPr>
          <w:sz w:val="28"/>
        </w:rPr>
        <w:t>я, в работе делается соответст</w:t>
      </w:r>
      <w:r w:rsidR="00254585" w:rsidRPr="00254585">
        <w:rPr>
          <w:sz w:val="28"/>
        </w:rPr>
        <w:t>вующая оговорка;</w:t>
      </w:r>
    </w:p>
    <w:p w14:paraId="4AB98600" w14:textId="2E73E3C5" w:rsidR="00254585" w:rsidRPr="00254585" w:rsidRDefault="00DC432F" w:rsidP="00143BE8">
      <w:pPr>
        <w:spacing w:line="360" w:lineRule="auto"/>
        <w:ind w:firstLine="709"/>
        <w:jc w:val="both"/>
        <w:rPr>
          <w:sz w:val="28"/>
        </w:rPr>
      </w:pPr>
      <w:r w:rsidRPr="002355EB">
        <w:rPr>
          <w:sz w:val="28"/>
        </w:rPr>
        <w:t xml:space="preserve">– </w:t>
      </w:r>
      <w:r w:rsidR="00254585" w:rsidRPr="00254585">
        <w:rPr>
          <w:sz w:val="28"/>
        </w:rPr>
        <w:t>представлять собой законченную разработку (этап разр</w:t>
      </w:r>
      <w:r w:rsidR="00254585">
        <w:rPr>
          <w:sz w:val="28"/>
        </w:rPr>
        <w:t>аботки), в которой анализируют</w:t>
      </w:r>
      <w:r w:rsidR="00254585" w:rsidRPr="00254585">
        <w:rPr>
          <w:sz w:val="28"/>
        </w:rPr>
        <w:t>ся актуальные проблемы по определенной теме и ее отдельных аспектов;</w:t>
      </w:r>
    </w:p>
    <w:p w14:paraId="4A56910E" w14:textId="5B24206B" w:rsidR="00254585" w:rsidRPr="00254585" w:rsidRDefault="00DC432F" w:rsidP="00143BE8">
      <w:pPr>
        <w:spacing w:line="360" w:lineRule="auto"/>
        <w:ind w:firstLine="709"/>
        <w:jc w:val="both"/>
        <w:rPr>
          <w:sz w:val="28"/>
        </w:rPr>
      </w:pPr>
      <w:r w:rsidRPr="002355EB">
        <w:rPr>
          <w:sz w:val="28"/>
        </w:rPr>
        <w:t xml:space="preserve">– </w:t>
      </w:r>
      <w:r w:rsidR="00254585" w:rsidRPr="00254585">
        <w:rPr>
          <w:sz w:val="28"/>
        </w:rPr>
        <w:t>отражать необходимую и достаточную компетентность автора;</w:t>
      </w:r>
    </w:p>
    <w:p w14:paraId="7607A4DE" w14:textId="382DC74E" w:rsidR="00254585" w:rsidRPr="00254585" w:rsidRDefault="00DC432F" w:rsidP="00143BE8">
      <w:pPr>
        <w:spacing w:line="360" w:lineRule="auto"/>
        <w:ind w:firstLine="709"/>
        <w:jc w:val="both"/>
        <w:rPr>
          <w:sz w:val="28"/>
        </w:rPr>
      </w:pPr>
      <w:r w:rsidRPr="002355EB">
        <w:rPr>
          <w:sz w:val="28"/>
        </w:rPr>
        <w:t xml:space="preserve">– </w:t>
      </w:r>
      <w:r w:rsidR="00254585" w:rsidRPr="00254585">
        <w:rPr>
          <w:sz w:val="28"/>
        </w:rPr>
        <w:t>иметь учебную, научную и/или практическую направленность;</w:t>
      </w:r>
    </w:p>
    <w:p w14:paraId="1E4CD03D" w14:textId="523FC3BE" w:rsidR="00254585" w:rsidRPr="00254585" w:rsidRDefault="00DC432F" w:rsidP="00143BE8">
      <w:pPr>
        <w:spacing w:line="360" w:lineRule="auto"/>
        <w:ind w:firstLine="709"/>
        <w:jc w:val="both"/>
        <w:rPr>
          <w:sz w:val="28"/>
        </w:rPr>
      </w:pPr>
      <w:r w:rsidRPr="002355EB">
        <w:rPr>
          <w:sz w:val="28"/>
        </w:rPr>
        <w:t xml:space="preserve">– </w:t>
      </w:r>
      <w:r w:rsidR="00254585" w:rsidRPr="00254585">
        <w:rPr>
          <w:sz w:val="28"/>
        </w:rPr>
        <w:t>быть оформлена структурно и в логической последов</w:t>
      </w:r>
      <w:r w:rsidR="00254585">
        <w:rPr>
          <w:sz w:val="28"/>
        </w:rPr>
        <w:t>ательности: титульный лист, ог</w:t>
      </w:r>
      <w:r w:rsidR="00254585" w:rsidRPr="00254585">
        <w:rPr>
          <w:sz w:val="28"/>
        </w:rPr>
        <w:t>лавление, основная часть, заключение, выводы, список литературы, приложения,</w:t>
      </w:r>
    </w:p>
    <w:p w14:paraId="03DD63BE" w14:textId="0F32DE00" w:rsidR="00254585" w:rsidRPr="00254585" w:rsidRDefault="00DC432F" w:rsidP="00143BE8">
      <w:pPr>
        <w:spacing w:line="360" w:lineRule="auto"/>
        <w:ind w:firstLine="709"/>
        <w:jc w:val="both"/>
        <w:rPr>
          <w:sz w:val="28"/>
        </w:rPr>
      </w:pPr>
      <w:r w:rsidRPr="002355EB">
        <w:rPr>
          <w:sz w:val="28"/>
        </w:rPr>
        <w:t xml:space="preserve">– </w:t>
      </w:r>
      <w:r w:rsidR="00254585" w:rsidRPr="00254585">
        <w:rPr>
          <w:sz w:val="28"/>
        </w:rPr>
        <w:t>содержать краткие и четкие формулировки, убедите</w:t>
      </w:r>
      <w:r w:rsidR="00254585">
        <w:rPr>
          <w:sz w:val="28"/>
        </w:rPr>
        <w:t>льную аргументацию, доказатель</w:t>
      </w:r>
      <w:r w:rsidR="00254585" w:rsidRPr="00254585">
        <w:rPr>
          <w:sz w:val="28"/>
        </w:rPr>
        <w:t>ность и обоснованность выводов;</w:t>
      </w:r>
    </w:p>
    <w:p w14:paraId="4F7C6CDA" w14:textId="735B02C4" w:rsidR="00254585" w:rsidRDefault="00DC432F" w:rsidP="0004721B">
      <w:pPr>
        <w:spacing w:after="240" w:line="360" w:lineRule="auto"/>
        <w:ind w:firstLine="709"/>
        <w:jc w:val="both"/>
        <w:rPr>
          <w:sz w:val="28"/>
        </w:rPr>
      </w:pPr>
      <w:r w:rsidRPr="002355EB">
        <w:rPr>
          <w:sz w:val="28"/>
        </w:rPr>
        <w:t xml:space="preserve">– </w:t>
      </w:r>
      <w:r w:rsidR="00254585" w:rsidRPr="00254585">
        <w:rPr>
          <w:sz w:val="28"/>
        </w:rPr>
        <w:t>соответствовать этическим нормам (правила цитир</w:t>
      </w:r>
      <w:r w:rsidR="00254585">
        <w:rPr>
          <w:sz w:val="28"/>
        </w:rPr>
        <w:t>ования и парафраз; ссылки на ис</w:t>
      </w:r>
      <w:r w:rsidR="00254585" w:rsidRPr="00254585">
        <w:rPr>
          <w:sz w:val="28"/>
        </w:rPr>
        <w:t>пользованные библиографические источники; исключение плагиата, дублирования собственного текста и использования чужих работ).</w:t>
      </w:r>
    </w:p>
    <w:p w14:paraId="5D7EE240" w14:textId="51234AC8" w:rsidR="0004721B" w:rsidRDefault="0004721B" w:rsidP="008D5EC2">
      <w:pPr>
        <w:spacing w:after="240"/>
        <w:rPr>
          <w:b/>
          <w:color w:val="000000"/>
          <w:sz w:val="28"/>
          <w:szCs w:val="28"/>
        </w:rPr>
      </w:pPr>
      <w:bookmarkStart w:id="25" w:name="_Hlk84948833"/>
      <w:bookmarkStart w:id="26" w:name="_Toc24406442"/>
      <w:r w:rsidRPr="00BC7F01">
        <w:rPr>
          <w:b/>
          <w:sz w:val="28"/>
        </w:rPr>
        <w:t>Методические рекомендации</w:t>
      </w:r>
      <w:r w:rsidRPr="00BC7F01">
        <w:rPr>
          <w:b/>
          <w:color w:val="000000"/>
          <w:sz w:val="28"/>
          <w:szCs w:val="28"/>
        </w:rPr>
        <w:t xml:space="preserve"> по написанию </w:t>
      </w:r>
      <w:r w:rsidR="00B15A48" w:rsidRPr="00BC7F01">
        <w:rPr>
          <w:b/>
          <w:color w:val="000000"/>
          <w:sz w:val="28"/>
          <w:szCs w:val="28"/>
        </w:rPr>
        <w:t>домашнего творческого задания</w:t>
      </w:r>
    </w:p>
    <w:bookmarkEnd w:id="25"/>
    <w:p w14:paraId="0D8FD436" w14:textId="35AD3E4F" w:rsidR="00BC7F01" w:rsidRPr="00BC7F01" w:rsidRDefault="00BC7F01" w:rsidP="00416F32">
      <w:pPr>
        <w:spacing w:line="360" w:lineRule="auto"/>
        <w:ind w:firstLine="709"/>
        <w:jc w:val="both"/>
        <w:rPr>
          <w:sz w:val="28"/>
          <w:szCs w:val="28"/>
        </w:rPr>
      </w:pPr>
      <w:r w:rsidRPr="00BC7F01">
        <w:rPr>
          <w:sz w:val="28"/>
          <w:szCs w:val="28"/>
        </w:rPr>
        <w:t>Домашнее творческое задание – это самостоятельная работа студента, демонстрирующая не только его теоретическую подготовку, но и умение выбирать, анализировать и творчески преобразовывать исходный материал.</w:t>
      </w:r>
    </w:p>
    <w:p w14:paraId="61CCD4A3" w14:textId="77777777" w:rsidR="00BC7F01" w:rsidRPr="00BC7F01" w:rsidRDefault="00BC7F01" w:rsidP="00416F32">
      <w:pPr>
        <w:spacing w:line="360" w:lineRule="auto"/>
        <w:ind w:firstLine="709"/>
        <w:jc w:val="both"/>
        <w:rPr>
          <w:sz w:val="28"/>
          <w:szCs w:val="28"/>
        </w:rPr>
      </w:pPr>
      <w:r w:rsidRPr="00BC7F01">
        <w:rPr>
          <w:sz w:val="28"/>
          <w:szCs w:val="28"/>
        </w:rPr>
        <w:t>Этапы подготовки:</w:t>
      </w:r>
    </w:p>
    <w:p w14:paraId="0A0653D3" w14:textId="42838EB9" w:rsidR="00BC7F01" w:rsidRPr="00BC7F01" w:rsidRDefault="00BC7F01" w:rsidP="00416F32">
      <w:pPr>
        <w:spacing w:line="360" w:lineRule="auto"/>
        <w:ind w:firstLine="709"/>
        <w:jc w:val="both"/>
        <w:rPr>
          <w:sz w:val="28"/>
          <w:szCs w:val="28"/>
        </w:rPr>
      </w:pPr>
      <w:r w:rsidRPr="00BC7F01">
        <w:rPr>
          <w:sz w:val="28"/>
          <w:szCs w:val="28"/>
        </w:rPr>
        <w:t>1</w:t>
      </w:r>
      <w:r>
        <w:rPr>
          <w:sz w:val="28"/>
          <w:szCs w:val="28"/>
        </w:rPr>
        <w:t>.</w:t>
      </w:r>
      <w:r w:rsidRPr="00BC7F01">
        <w:rPr>
          <w:sz w:val="28"/>
          <w:szCs w:val="28"/>
        </w:rPr>
        <w:t xml:space="preserve"> Выбор и согласование темы</w:t>
      </w:r>
      <w:r w:rsidR="00416F32">
        <w:rPr>
          <w:sz w:val="28"/>
          <w:szCs w:val="28"/>
        </w:rPr>
        <w:t xml:space="preserve"> домашнего творческого задания</w:t>
      </w:r>
      <w:r w:rsidRPr="00BC7F01">
        <w:rPr>
          <w:sz w:val="28"/>
          <w:szCs w:val="28"/>
        </w:rPr>
        <w:t>.</w:t>
      </w:r>
    </w:p>
    <w:p w14:paraId="2FCA7AA1" w14:textId="3148D7AB" w:rsidR="00BC7F01" w:rsidRPr="00BC7F01" w:rsidRDefault="00BC7F01" w:rsidP="00416F32">
      <w:pPr>
        <w:spacing w:line="360" w:lineRule="auto"/>
        <w:ind w:firstLine="709"/>
        <w:jc w:val="both"/>
        <w:rPr>
          <w:sz w:val="28"/>
          <w:szCs w:val="28"/>
        </w:rPr>
      </w:pPr>
      <w:r w:rsidRPr="00BC7F01">
        <w:rPr>
          <w:sz w:val="28"/>
          <w:szCs w:val="28"/>
        </w:rPr>
        <w:t>2</w:t>
      </w:r>
      <w:r>
        <w:rPr>
          <w:sz w:val="28"/>
          <w:szCs w:val="28"/>
        </w:rPr>
        <w:t>.</w:t>
      </w:r>
      <w:r w:rsidRPr="00BC7F01">
        <w:rPr>
          <w:sz w:val="28"/>
          <w:szCs w:val="28"/>
        </w:rPr>
        <w:t xml:space="preserve"> Изучение теоретических источников.</w:t>
      </w:r>
    </w:p>
    <w:p w14:paraId="05CF3614" w14:textId="528688D2" w:rsidR="00BC7F01" w:rsidRPr="00BC7F01" w:rsidRDefault="00BC7F01" w:rsidP="00416F32">
      <w:pPr>
        <w:spacing w:line="360" w:lineRule="auto"/>
        <w:ind w:firstLine="709"/>
        <w:jc w:val="both"/>
        <w:rPr>
          <w:sz w:val="28"/>
          <w:szCs w:val="28"/>
        </w:rPr>
      </w:pPr>
      <w:r w:rsidRPr="00BC7F01">
        <w:rPr>
          <w:sz w:val="28"/>
          <w:szCs w:val="28"/>
        </w:rPr>
        <w:t>3</w:t>
      </w:r>
      <w:r>
        <w:rPr>
          <w:sz w:val="28"/>
          <w:szCs w:val="28"/>
        </w:rPr>
        <w:t>.</w:t>
      </w:r>
      <w:r w:rsidRPr="00BC7F01">
        <w:rPr>
          <w:sz w:val="28"/>
          <w:szCs w:val="28"/>
        </w:rPr>
        <w:t xml:space="preserve"> Подбор практических примеров, их анализ, трансформация.</w:t>
      </w:r>
    </w:p>
    <w:p w14:paraId="17ECA54E" w14:textId="4C071EC8" w:rsidR="00BC7F01" w:rsidRPr="00BC7F01" w:rsidRDefault="00BC7F01" w:rsidP="00416F32">
      <w:pPr>
        <w:spacing w:line="360" w:lineRule="auto"/>
        <w:ind w:firstLine="709"/>
        <w:jc w:val="both"/>
        <w:rPr>
          <w:sz w:val="28"/>
          <w:szCs w:val="28"/>
        </w:rPr>
      </w:pPr>
      <w:r w:rsidRPr="00BC7F01">
        <w:rPr>
          <w:sz w:val="28"/>
          <w:szCs w:val="28"/>
        </w:rPr>
        <w:t>4</w:t>
      </w:r>
      <w:r>
        <w:rPr>
          <w:sz w:val="28"/>
          <w:szCs w:val="28"/>
        </w:rPr>
        <w:t>.</w:t>
      </w:r>
      <w:r w:rsidRPr="00BC7F01">
        <w:rPr>
          <w:sz w:val="28"/>
          <w:szCs w:val="28"/>
        </w:rPr>
        <w:t xml:space="preserve"> Создание собственного творческого проекта.</w:t>
      </w:r>
    </w:p>
    <w:p w14:paraId="6C8E4D04" w14:textId="15E2F247" w:rsidR="00BC7F01" w:rsidRPr="00BC7F01" w:rsidRDefault="00BC7F01" w:rsidP="00CB54EE">
      <w:pPr>
        <w:spacing w:line="360" w:lineRule="auto"/>
        <w:ind w:firstLine="709"/>
        <w:jc w:val="both"/>
        <w:rPr>
          <w:sz w:val="28"/>
          <w:szCs w:val="28"/>
        </w:rPr>
      </w:pPr>
      <w:r w:rsidRPr="00BC7F01">
        <w:rPr>
          <w:sz w:val="28"/>
          <w:szCs w:val="28"/>
        </w:rPr>
        <w:t>5</w:t>
      </w:r>
      <w:r>
        <w:rPr>
          <w:sz w:val="28"/>
          <w:szCs w:val="28"/>
        </w:rPr>
        <w:t>.</w:t>
      </w:r>
      <w:r w:rsidRPr="00BC7F01">
        <w:rPr>
          <w:sz w:val="28"/>
          <w:szCs w:val="28"/>
        </w:rPr>
        <w:t xml:space="preserve"> Публичное представление </w:t>
      </w:r>
      <w:r w:rsidR="00416F32">
        <w:rPr>
          <w:sz w:val="28"/>
          <w:szCs w:val="28"/>
        </w:rPr>
        <w:t xml:space="preserve">и защита </w:t>
      </w:r>
      <w:r w:rsidRPr="00BC7F01">
        <w:rPr>
          <w:sz w:val="28"/>
          <w:szCs w:val="28"/>
        </w:rPr>
        <w:t>работы.</w:t>
      </w:r>
    </w:p>
    <w:p w14:paraId="3BD82B4D" w14:textId="77777777" w:rsidR="00CB54EE" w:rsidRDefault="00CB54EE" w:rsidP="00416F32">
      <w:pPr>
        <w:spacing w:line="360" w:lineRule="auto"/>
        <w:ind w:firstLine="709"/>
        <w:jc w:val="center"/>
        <w:rPr>
          <w:b/>
          <w:sz w:val="28"/>
          <w:szCs w:val="28"/>
        </w:rPr>
      </w:pPr>
    </w:p>
    <w:p w14:paraId="5571BD76" w14:textId="77777777" w:rsidR="00CB54EE" w:rsidRDefault="00CB54EE" w:rsidP="00416F32">
      <w:pPr>
        <w:spacing w:line="360" w:lineRule="auto"/>
        <w:ind w:firstLine="709"/>
        <w:jc w:val="center"/>
        <w:rPr>
          <w:b/>
          <w:sz w:val="28"/>
          <w:szCs w:val="28"/>
        </w:rPr>
      </w:pPr>
    </w:p>
    <w:p w14:paraId="2A2D8EB0" w14:textId="0415DAA6" w:rsidR="00BC7F01" w:rsidRPr="00CB54EE" w:rsidRDefault="00BC7F01" w:rsidP="00416F32">
      <w:pPr>
        <w:spacing w:line="360" w:lineRule="auto"/>
        <w:ind w:firstLine="709"/>
        <w:jc w:val="center"/>
        <w:rPr>
          <w:b/>
          <w:sz w:val="28"/>
          <w:szCs w:val="28"/>
        </w:rPr>
      </w:pPr>
      <w:r w:rsidRPr="00CB54EE">
        <w:rPr>
          <w:b/>
          <w:sz w:val="28"/>
          <w:szCs w:val="28"/>
        </w:rPr>
        <w:lastRenderedPageBreak/>
        <w:t>Критерии оценивания</w:t>
      </w:r>
    </w:p>
    <w:p w14:paraId="4788CF1A" w14:textId="131F7E49" w:rsidR="00BC7F01" w:rsidRPr="00BC7F01" w:rsidRDefault="00BC7F01" w:rsidP="00416F32">
      <w:pPr>
        <w:spacing w:line="360" w:lineRule="auto"/>
        <w:ind w:firstLine="709"/>
        <w:jc w:val="both"/>
        <w:rPr>
          <w:sz w:val="28"/>
          <w:szCs w:val="28"/>
        </w:rPr>
      </w:pPr>
      <w:r w:rsidRPr="00BC7F01">
        <w:rPr>
          <w:sz w:val="28"/>
          <w:szCs w:val="28"/>
        </w:rPr>
        <w:t xml:space="preserve">1. Оценка «отлично» выставляется студенту, если </w:t>
      </w:r>
      <w:r w:rsidR="00DC432F">
        <w:rPr>
          <w:sz w:val="28"/>
          <w:szCs w:val="28"/>
        </w:rPr>
        <w:t xml:space="preserve">домашнее творческое задание </w:t>
      </w:r>
      <w:r w:rsidRPr="00BC7F01">
        <w:rPr>
          <w:sz w:val="28"/>
          <w:szCs w:val="28"/>
        </w:rPr>
        <w:t>полностью выполнено (подобран и проанализирован теоретический материал, верно п</w:t>
      </w:r>
      <w:r w:rsidR="00DC432F">
        <w:rPr>
          <w:sz w:val="28"/>
          <w:szCs w:val="28"/>
        </w:rPr>
        <w:t>риведен</w:t>
      </w:r>
      <w:r w:rsidRPr="00BC7F01">
        <w:rPr>
          <w:sz w:val="28"/>
          <w:szCs w:val="28"/>
        </w:rPr>
        <w:t>ы примеры, иллюстрирующие</w:t>
      </w:r>
      <w:r>
        <w:rPr>
          <w:sz w:val="28"/>
          <w:szCs w:val="28"/>
        </w:rPr>
        <w:t xml:space="preserve"> </w:t>
      </w:r>
      <w:r w:rsidRPr="00BC7F01">
        <w:rPr>
          <w:sz w:val="28"/>
          <w:szCs w:val="28"/>
        </w:rPr>
        <w:t>теоретические положения, представлены собственные наработки), студент уверенно представляет</w:t>
      </w:r>
      <w:r>
        <w:rPr>
          <w:sz w:val="28"/>
          <w:szCs w:val="28"/>
        </w:rPr>
        <w:t xml:space="preserve"> </w:t>
      </w:r>
      <w:r w:rsidRPr="00BC7F01">
        <w:rPr>
          <w:sz w:val="28"/>
          <w:szCs w:val="28"/>
        </w:rPr>
        <w:t>материал, защищает свою позицию.</w:t>
      </w:r>
    </w:p>
    <w:p w14:paraId="3C74D586" w14:textId="507B51D8" w:rsidR="00BC7F01" w:rsidRPr="00BC7F01" w:rsidRDefault="00BC7F01" w:rsidP="00416F32">
      <w:pPr>
        <w:spacing w:line="360" w:lineRule="auto"/>
        <w:ind w:firstLine="709"/>
        <w:jc w:val="both"/>
        <w:rPr>
          <w:sz w:val="28"/>
          <w:szCs w:val="28"/>
        </w:rPr>
      </w:pPr>
      <w:r w:rsidRPr="00BC7F01">
        <w:rPr>
          <w:sz w:val="28"/>
          <w:szCs w:val="28"/>
        </w:rPr>
        <w:t xml:space="preserve">2. Оценка «хорошо» выставляется студенту, если </w:t>
      </w:r>
      <w:r w:rsidR="00DC432F">
        <w:rPr>
          <w:sz w:val="28"/>
          <w:szCs w:val="28"/>
        </w:rPr>
        <w:t>домашнее творческое задание</w:t>
      </w:r>
      <w:r w:rsidRPr="00BC7F01">
        <w:rPr>
          <w:sz w:val="28"/>
          <w:szCs w:val="28"/>
        </w:rPr>
        <w:t xml:space="preserve"> выполнено с небольшими</w:t>
      </w:r>
      <w:r>
        <w:rPr>
          <w:sz w:val="28"/>
          <w:szCs w:val="28"/>
        </w:rPr>
        <w:t xml:space="preserve"> </w:t>
      </w:r>
      <w:r w:rsidRPr="00BC7F01">
        <w:rPr>
          <w:sz w:val="28"/>
          <w:szCs w:val="28"/>
        </w:rPr>
        <w:t>недочетами (подобран и проанализирован теоретический материал, верно подобраны примеры,</w:t>
      </w:r>
      <w:r>
        <w:rPr>
          <w:sz w:val="28"/>
          <w:szCs w:val="28"/>
        </w:rPr>
        <w:t xml:space="preserve"> </w:t>
      </w:r>
      <w:r w:rsidRPr="00BC7F01">
        <w:rPr>
          <w:sz w:val="28"/>
          <w:szCs w:val="28"/>
        </w:rPr>
        <w:t>иллюстрирующие теоретические положения, представлены собственные наработки), студент уверенно представляет материал, защищает свою позицию.</w:t>
      </w:r>
    </w:p>
    <w:p w14:paraId="66FD0979" w14:textId="27170E41" w:rsidR="00BC7F01" w:rsidRPr="00BC7F01" w:rsidRDefault="00BC7F01" w:rsidP="00416F32">
      <w:pPr>
        <w:spacing w:line="360" w:lineRule="auto"/>
        <w:ind w:firstLine="709"/>
        <w:jc w:val="both"/>
        <w:rPr>
          <w:sz w:val="28"/>
          <w:szCs w:val="28"/>
        </w:rPr>
      </w:pPr>
      <w:r w:rsidRPr="00BC7F01">
        <w:rPr>
          <w:sz w:val="28"/>
          <w:szCs w:val="28"/>
        </w:rPr>
        <w:t xml:space="preserve">3. Оценка «удовлетворительно» выставляется студенту, если </w:t>
      </w:r>
      <w:r w:rsidR="00DC432F">
        <w:rPr>
          <w:sz w:val="28"/>
          <w:szCs w:val="28"/>
        </w:rPr>
        <w:t>домашнее творческое задание</w:t>
      </w:r>
      <w:r w:rsidRPr="00BC7F01">
        <w:rPr>
          <w:sz w:val="28"/>
          <w:szCs w:val="28"/>
        </w:rPr>
        <w:t xml:space="preserve"> выполнено лишь</w:t>
      </w:r>
      <w:r>
        <w:rPr>
          <w:sz w:val="28"/>
          <w:szCs w:val="28"/>
        </w:rPr>
        <w:t xml:space="preserve"> </w:t>
      </w:r>
      <w:r w:rsidRPr="00BC7F01">
        <w:rPr>
          <w:sz w:val="28"/>
          <w:szCs w:val="28"/>
        </w:rPr>
        <w:t>частично (теоретический материал представлен неполно, примеры нуждаются в уточнении, собственные наработки выполнены некачественно), студент не всегда может защитить свою позицию.</w:t>
      </w:r>
    </w:p>
    <w:p w14:paraId="449914A9" w14:textId="569836BF" w:rsidR="0004721B" w:rsidRPr="00DC432F" w:rsidRDefault="00BC7F01" w:rsidP="00DC432F">
      <w:pPr>
        <w:spacing w:line="360" w:lineRule="auto"/>
        <w:ind w:firstLine="709"/>
        <w:jc w:val="both"/>
        <w:rPr>
          <w:sz w:val="28"/>
          <w:szCs w:val="28"/>
        </w:rPr>
      </w:pPr>
      <w:r w:rsidRPr="00BC7F01">
        <w:rPr>
          <w:sz w:val="28"/>
          <w:szCs w:val="28"/>
        </w:rPr>
        <w:t xml:space="preserve">4. Оценка «неудовлетворительно» выставляется студенту, если </w:t>
      </w:r>
      <w:r w:rsidR="00DC432F">
        <w:rPr>
          <w:sz w:val="28"/>
          <w:szCs w:val="28"/>
        </w:rPr>
        <w:t>домашнее творческое задание</w:t>
      </w:r>
      <w:r w:rsidRPr="00BC7F01">
        <w:rPr>
          <w:sz w:val="28"/>
          <w:szCs w:val="28"/>
        </w:rPr>
        <w:t xml:space="preserve"> не выполнено</w:t>
      </w:r>
      <w:r>
        <w:rPr>
          <w:sz w:val="28"/>
          <w:szCs w:val="28"/>
        </w:rPr>
        <w:t xml:space="preserve"> </w:t>
      </w:r>
      <w:r w:rsidRPr="00BC7F01">
        <w:rPr>
          <w:sz w:val="28"/>
          <w:szCs w:val="28"/>
        </w:rPr>
        <w:t>(теоретический материал не проанализирован, примеры подобраны неудачно, собственные наработки отсутствуют), студент не разобрался в материале, не может защитить свою позицию.</w:t>
      </w:r>
    </w:p>
    <w:p w14:paraId="4E4C2EA5" w14:textId="77777777" w:rsidR="0004721B" w:rsidRDefault="0004721B" w:rsidP="0004721B">
      <w:pPr>
        <w:widowControl w:val="0"/>
        <w:autoSpaceDE w:val="0"/>
        <w:autoSpaceDN w:val="0"/>
        <w:jc w:val="both"/>
        <w:outlineLvl w:val="0"/>
        <w:rPr>
          <w:sz w:val="28"/>
        </w:rPr>
      </w:pPr>
    </w:p>
    <w:p w14:paraId="3591EAE5" w14:textId="77777777" w:rsidR="00DC432F" w:rsidRDefault="00CF4446" w:rsidP="0004721B">
      <w:pPr>
        <w:widowControl w:val="0"/>
        <w:autoSpaceDE w:val="0"/>
        <w:autoSpaceDN w:val="0"/>
        <w:jc w:val="both"/>
        <w:outlineLvl w:val="0"/>
        <w:rPr>
          <w:b/>
          <w:bCs/>
          <w:sz w:val="28"/>
          <w:szCs w:val="28"/>
          <w:lang w:bidi="ru-RU"/>
        </w:rPr>
      </w:pPr>
      <w:r w:rsidRPr="00CF4446">
        <w:rPr>
          <w:b/>
          <w:bCs/>
          <w:sz w:val="28"/>
          <w:szCs w:val="28"/>
          <w:lang w:bidi="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3DA344F6" w14:textId="347CDF5E" w:rsidR="00CF4446" w:rsidRDefault="00CF4446" w:rsidP="0004721B">
      <w:pPr>
        <w:widowControl w:val="0"/>
        <w:autoSpaceDE w:val="0"/>
        <w:autoSpaceDN w:val="0"/>
        <w:jc w:val="both"/>
        <w:outlineLvl w:val="0"/>
        <w:rPr>
          <w:b/>
          <w:bCs/>
          <w:sz w:val="28"/>
          <w:szCs w:val="28"/>
          <w:lang w:bidi="ru-RU"/>
        </w:rPr>
      </w:pPr>
      <w:r w:rsidRPr="00CF4446">
        <w:rPr>
          <w:b/>
          <w:bCs/>
          <w:sz w:val="28"/>
          <w:szCs w:val="28"/>
          <w:lang w:bidi="ru-RU"/>
        </w:rPr>
        <w:t xml:space="preserve"> </w:t>
      </w:r>
      <w:bookmarkEnd w:id="26"/>
    </w:p>
    <w:p w14:paraId="0375A962" w14:textId="77777777" w:rsidR="00926F97" w:rsidRPr="00926F97" w:rsidRDefault="00926F97" w:rsidP="00926F97">
      <w:pPr>
        <w:widowControl w:val="0"/>
        <w:autoSpaceDE w:val="0"/>
        <w:autoSpaceDN w:val="0"/>
        <w:jc w:val="both"/>
        <w:outlineLvl w:val="0"/>
        <w:rPr>
          <w:bCs/>
          <w:sz w:val="12"/>
          <w:szCs w:val="28"/>
          <w:lang w:bidi="ru-RU"/>
        </w:rPr>
      </w:pPr>
    </w:p>
    <w:p w14:paraId="3B99642A" w14:textId="77777777" w:rsidR="00CF4446" w:rsidRPr="00CF4446" w:rsidRDefault="00CF4446" w:rsidP="000A4D84">
      <w:pPr>
        <w:keepNext/>
        <w:widowControl w:val="0"/>
        <w:autoSpaceDE w:val="0"/>
        <w:autoSpaceDN w:val="0"/>
        <w:spacing w:line="360" w:lineRule="auto"/>
        <w:ind w:firstLine="709"/>
        <w:jc w:val="both"/>
        <w:outlineLvl w:val="0"/>
        <w:rPr>
          <w:rFonts w:eastAsia="Calibri"/>
          <w:b/>
          <w:bCs/>
          <w:kern w:val="32"/>
          <w:sz w:val="28"/>
          <w:szCs w:val="28"/>
          <w:lang w:bidi="ru-RU"/>
        </w:rPr>
      </w:pPr>
      <w:bookmarkStart w:id="27" w:name="_Toc531614950"/>
      <w:bookmarkStart w:id="28" w:name="_Toc531686467"/>
      <w:r w:rsidRPr="00CF4446">
        <w:rPr>
          <w:rFonts w:eastAsia="Calibri"/>
          <w:b/>
          <w:bCs/>
          <w:kern w:val="32"/>
          <w:sz w:val="28"/>
          <w:szCs w:val="28"/>
          <w:lang w:bidi="ru-RU"/>
        </w:rPr>
        <w:t>11. 1. Комплект лицензионного программного обеспечения:</w:t>
      </w:r>
      <w:bookmarkEnd w:id="27"/>
      <w:bookmarkEnd w:id="28"/>
    </w:p>
    <w:p w14:paraId="06A46E16" w14:textId="77777777" w:rsidR="00CF4446" w:rsidRPr="00AE169D" w:rsidRDefault="00CF4446" w:rsidP="000A4D84">
      <w:pPr>
        <w:keepNext/>
        <w:widowControl w:val="0"/>
        <w:autoSpaceDE w:val="0"/>
        <w:autoSpaceDN w:val="0"/>
        <w:spacing w:line="360" w:lineRule="auto"/>
        <w:ind w:firstLine="709"/>
        <w:jc w:val="both"/>
        <w:outlineLvl w:val="0"/>
        <w:rPr>
          <w:rFonts w:eastAsia="Calibri"/>
          <w:bCs/>
          <w:kern w:val="32"/>
          <w:sz w:val="28"/>
          <w:szCs w:val="28"/>
          <w:lang w:bidi="ru-RU"/>
        </w:rPr>
      </w:pPr>
      <w:bookmarkStart w:id="29" w:name="_Toc531614951"/>
      <w:bookmarkStart w:id="30" w:name="_Toc531686468"/>
      <w:r w:rsidRPr="00AE169D">
        <w:rPr>
          <w:rFonts w:eastAsia="Calibri"/>
          <w:bCs/>
          <w:kern w:val="32"/>
          <w:sz w:val="28"/>
          <w:szCs w:val="28"/>
          <w:lang w:bidi="ru-RU"/>
        </w:rPr>
        <w:t xml:space="preserve">1. </w:t>
      </w:r>
      <w:r w:rsidRPr="00CF4446">
        <w:rPr>
          <w:rFonts w:eastAsia="Calibri"/>
          <w:bCs/>
          <w:kern w:val="32"/>
          <w:sz w:val="28"/>
          <w:szCs w:val="28"/>
          <w:lang w:val="en-US" w:bidi="ru-RU"/>
        </w:rPr>
        <w:t>Windows</w:t>
      </w:r>
      <w:r w:rsidRPr="00AE169D">
        <w:rPr>
          <w:rFonts w:eastAsia="Calibri"/>
          <w:bCs/>
          <w:kern w:val="32"/>
          <w:sz w:val="28"/>
          <w:szCs w:val="28"/>
          <w:lang w:bidi="ru-RU"/>
        </w:rPr>
        <w:t xml:space="preserve">, </w:t>
      </w:r>
      <w:r w:rsidRPr="00CF4446">
        <w:rPr>
          <w:rFonts w:eastAsia="Calibri"/>
          <w:bCs/>
          <w:kern w:val="32"/>
          <w:sz w:val="28"/>
          <w:szCs w:val="28"/>
          <w:lang w:val="en-US" w:bidi="ru-RU"/>
        </w:rPr>
        <w:t>Microsoft</w:t>
      </w:r>
      <w:r w:rsidRPr="00AE169D">
        <w:rPr>
          <w:rFonts w:eastAsia="Calibri"/>
          <w:bCs/>
          <w:kern w:val="32"/>
          <w:sz w:val="28"/>
          <w:szCs w:val="28"/>
          <w:lang w:bidi="ru-RU"/>
        </w:rPr>
        <w:t xml:space="preserve"> </w:t>
      </w:r>
      <w:r w:rsidRPr="00CF4446">
        <w:rPr>
          <w:rFonts w:eastAsia="Calibri"/>
          <w:bCs/>
          <w:kern w:val="32"/>
          <w:sz w:val="28"/>
          <w:szCs w:val="28"/>
          <w:lang w:val="en-US" w:bidi="ru-RU"/>
        </w:rPr>
        <w:t>Office</w:t>
      </w:r>
      <w:r w:rsidRPr="00AE169D">
        <w:rPr>
          <w:rFonts w:eastAsia="Calibri"/>
          <w:bCs/>
          <w:kern w:val="32"/>
          <w:sz w:val="28"/>
          <w:szCs w:val="28"/>
          <w:lang w:bidi="ru-RU"/>
        </w:rPr>
        <w:t>.</w:t>
      </w:r>
      <w:bookmarkEnd w:id="29"/>
      <w:bookmarkEnd w:id="30"/>
    </w:p>
    <w:p w14:paraId="6D1FF8C3" w14:textId="0392B76E" w:rsidR="00CF4446" w:rsidRPr="00AE169D" w:rsidRDefault="00CF4446" w:rsidP="00CF4446">
      <w:pPr>
        <w:keepNext/>
        <w:widowControl w:val="0"/>
        <w:autoSpaceDE w:val="0"/>
        <w:autoSpaceDN w:val="0"/>
        <w:ind w:firstLine="709"/>
        <w:jc w:val="both"/>
        <w:outlineLvl w:val="0"/>
        <w:rPr>
          <w:rFonts w:eastAsia="Calibri"/>
          <w:bCs/>
          <w:kern w:val="32"/>
          <w:sz w:val="28"/>
          <w:szCs w:val="28"/>
          <w:lang w:bidi="ru-RU"/>
        </w:rPr>
      </w:pPr>
      <w:bookmarkStart w:id="31" w:name="_Toc531614952"/>
      <w:bookmarkStart w:id="32" w:name="_Toc531686469"/>
      <w:r w:rsidRPr="00AE169D">
        <w:rPr>
          <w:rFonts w:eastAsia="Calibri"/>
          <w:bCs/>
          <w:kern w:val="32"/>
          <w:sz w:val="28"/>
          <w:szCs w:val="28"/>
          <w:lang w:bidi="ru-RU"/>
        </w:rPr>
        <w:t xml:space="preserve">2. </w:t>
      </w:r>
      <w:r w:rsidRPr="00CF4446">
        <w:rPr>
          <w:rFonts w:eastAsia="Calibri"/>
          <w:bCs/>
          <w:kern w:val="32"/>
          <w:sz w:val="28"/>
          <w:szCs w:val="28"/>
          <w:lang w:bidi="ru-RU"/>
        </w:rPr>
        <w:t>Антивирус</w:t>
      </w:r>
      <w:r w:rsidRPr="00AE169D">
        <w:rPr>
          <w:rFonts w:eastAsia="Calibri"/>
          <w:bCs/>
          <w:kern w:val="32"/>
          <w:sz w:val="28"/>
          <w:szCs w:val="28"/>
          <w:lang w:bidi="ru-RU"/>
        </w:rPr>
        <w:t xml:space="preserve"> </w:t>
      </w:r>
      <w:r w:rsidRPr="00CF4446">
        <w:rPr>
          <w:rFonts w:eastAsia="Calibri"/>
          <w:bCs/>
          <w:kern w:val="32"/>
          <w:sz w:val="28"/>
          <w:szCs w:val="28"/>
          <w:lang w:val="en-US" w:bidi="ru-RU"/>
        </w:rPr>
        <w:t>ESET</w:t>
      </w:r>
      <w:r w:rsidRPr="00AE169D">
        <w:rPr>
          <w:rFonts w:eastAsia="Calibri"/>
          <w:bCs/>
          <w:kern w:val="32"/>
          <w:sz w:val="28"/>
          <w:szCs w:val="28"/>
          <w:lang w:bidi="ru-RU"/>
        </w:rPr>
        <w:t xml:space="preserve"> </w:t>
      </w:r>
      <w:r w:rsidRPr="00CF4446">
        <w:rPr>
          <w:rFonts w:eastAsia="Calibri"/>
          <w:bCs/>
          <w:kern w:val="32"/>
          <w:sz w:val="28"/>
          <w:szCs w:val="28"/>
          <w:lang w:val="en-US" w:bidi="ru-RU"/>
        </w:rPr>
        <w:t>Endpoint</w:t>
      </w:r>
      <w:r w:rsidRPr="00AE169D">
        <w:rPr>
          <w:rFonts w:eastAsia="Calibri"/>
          <w:bCs/>
          <w:kern w:val="32"/>
          <w:sz w:val="28"/>
          <w:szCs w:val="28"/>
          <w:lang w:bidi="ru-RU"/>
        </w:rPr>
        <w:t xml:space="preserve"> </w:t>
      </w:r>
      <w:r w:rsidRPr="00CF4446">
        <w:rPr>
          <w:rFonts w:eastAsia="Calibri"/>
          <w:bCs/>
          <w:kern w:val="32"/>
          <w:sz w:val="28"/>
          <w:szCs w:val="28"/>
          <w:lang w:val="en-US" w:bidi="ru-RU"/>
        </w:rPr>
        <w:t>Security</w:t>
      </w:r>
      <w:bookmarkEnd w:id="31"/>
      <w:bookmarkEnd w:id="32"/>
    </w:p>
    <w:p w14:paraId="2E93AEDC" w14:textId="77777777" w:rsidR="00926F97" w:rsidRPr="00AE169D" w:rsidRDefault="00926F97" w:rsidP="00CF4446">
      <w:pPr>
        <w:keepNext/>
        <w:widowControl w:val="0"/>
        <w:autoSpaceDE w:val="0"/>
        <w:autoSpaceDN w:val="0"/>
        <w:ind w:firstLine="709"/>
        <w:jc w:val="both"/>
        <w:outlineLvl w:val="0"/>
        <w:rPr>
          <w:rFonts w:eastAsia="Calibri"/>
          <w:bCs/>
          <w:kern w:val="32"/>
          <w:sz w:val="16"/>
          <w:szCs w:val="28"/>
          <w:lang w:bidi="ru-RU"/>
        </w:rPr>
      </w:pPr>
    </w:p>
    <w:p w14:paraId="7E974892" w14:textId="1611C34D" w:rsidR="00CF4446" w:rsidRPr="00CF4446" w:rsidRDefault="00CF4446" w:rsidP="000A4D84">
      <w:pPr>
        <w:keepNext/>
        <w:widowControl w:val="0"/>
        <w:autoSpaceDE w:val="0"/>
        <w:autoSpaceDN w:val="0"/>
        <w:spacing w:line="360" w:lineRule="auto"/>
        <w:ind w:firstLine="709"/>
        <w:jc w:val="both"/>
        <w:outlineLvl w:val="0"/>
        <w:rPr>
          <w:rFonts w:eastAsia="Calibri"/>
          <w:bCs/>
          <w:kern w:val="32"/>
          <w:sz w:val="28"/>
          <w:szCs w:val="28"/>
          <w:lang w:bidi="ru-RU"/>
        </w:rPr>
      </w:pPr>
      <w:bookmarkStart w:id="33" w:name="_Toc531614953"/>
      <w:bookmarkStart w:id="34" w:name="_Toc531686470"/>
      <w:r w:rsidRPr="00CF4446">
        <w:rPr>
          <w:rFonts w:eastAsia="Calibri"/>
          <w:b/>
          <w:bCs/>
          <w:kern w:val="32"/>
          <w:sz w:val="28"/>
          <w:szCs w:val="28"/>
          <w:lang w:bidi="ru-RU"/>
        </w:rPr>
        <w:t>11.2. Современные профессиональные базы данных и информационные справочные системы</w:t>
      </w:r>
      <w:bookmarkEnd w:id="33"/>
      <w:bookmarkEnd w:id="34"/>
    </w:p>
    <w:p w14:paraId="0CC8136F" w14:textId="77777777" w:rsidR="00CF4446" w:rsidRPr="00CF4446" w:rsidRDefault="00CF4446" w:rsidP="000A4D84">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1. Информационно-правовая система «Гарант»</w:t>
      </w:r>
    </w:p>
    <w:p w14:paraId="729E4FAE" w14:textId="77777777" w:rsidR="00CF4446" w:rsidRPr="00CF4446" w:rsidRDefault="00CF4446" w:rsidP="000A4D84">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2. Информационно-правовая система «Консультант Плюс»</w:t>
      </w:r>
    </w:p>
    <w:p w14:paraId="3E63B58E" w14:textId="77777777" w:rsidR="00CF4446" w:rsidRPr="00CF4446" w:rsidRDefault="00CF4446" w:rsidP="000A4D84">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lastRenderedPageBreak/>
        <w:t xml:space="preserve">3. Электронная энциклопедия: </w:t>
      </w:r>
      <w:r w:rsidRPr="00416F32">
        <w:rPr>
          <w:rFonts w:eastAsia="Calibri"/>
          <w:bCs/>
          <w:color w:val="000000" w:themeColor="text1"/>
          <w:sz w:val="28"/>
          <w:szCs w:val="28"/>
          <w:lang w:val="en-US" w:bidi="ru-RU"/>
        </w:rPr>
        <w:t>http</w:t>
      </w:r>
      <w:r w:rsidRPr="00416F32">
        <w:rPr>
          <w:rFonts w:eastAsia="Calibri"/>
          <w:bCs/>
          <w:color w:val="000000" w:themeColor="text1"/>
          <w:sz w:val="28"/>
          <w:szCs w:val="28"/>
          <w:lang w:bidi="ru-RU"/>
        </w:rPr>
        <w:t>://</w:t>
      </w:r>
      <w:proofErr w:type="spellStart"/>
      <w:r w:rsidRPr="00416F32">
        <w:rPr>
          <w:rFonts w:eastAsia="Calibri"/>
          <w:bCs/>
          <w:color w:val="000000" w:themeColor="text1"/>
          <w:sz w:val="28"/>
          <w:szCs w:val="28"/>
          <w:lang w:val="en-US" w:bidi="ru-RU"/>
        </w:rPr>
        <w:t>ru</w:t>
      </w:r>
      <w:proofErr w:type="spellEnd"/>
      <w:r w:rsidRPr="00416F32">
        <w:rPr>
          <w:rFonts w:eastAsia="Calibri"/>
          <w:bCs/>
          <w:color w:val="000000" w:themeColor="text1"/>
          <w:sz w:val="28"/>
          <w:szCs w:val="28"/>
          <w:lang w:bidi="ru-RU"/>
        </w:rPr>
        <w:t>.</w:t>
      </w:r>
      <w:proofErr w:type="spellStart"/>
      <w:r w:rsidRPr="00416F32">
        <w:rPr>
          <w:rFonts w:eastAsia="Calibri"/>
          <w:bCs/>
          <w:color w:val="000000" w:themeColor="text1"/>
          <w:sz w:val="28"/>
          <w:szCs w:val="28"/>
          <w:lang w:val="en-US" w:bidi="ru-RU"/>
        </w:rPr>
        <w:t>wikipedia</w:t>
      </w:r>
      <w:proofErr w:type="spellEnd"/>
      <w:r w:rsidRPr="00416F32">
        <w:rPr>
          <w:rFonts w:eastAsia="Calibri"/>
          <w:bCs/>
          <w:color w:val="000000" w:themeColor="text1"/>
          <w:sz w:val="28"/>
          <w:szCs w:val="28"/>
          <w:lang w:bidi="ru-RU"/>
        </w:rPr>
        <w:t>.</w:t>
      </w:r>
      <w:r w:rsidRPr="00416F32">
        <w:rPr>
          <w:rFonts w:eastAsia="Calibri"/>
          <w:bCs/>
          <w:color w:val="000000" w:themeColor="text1"/>
          <w:sz w:val="28"/>
          <w:szCs w:val="28"/>
          <w:lang w:val="en-US" w:bidi="ru-RU"/>
        </w:rPr>
        <w:t>org</w:t>
      </w:r>
      <w:r w:rsidRPr="00416F32">
        <w:rPr>
          <w:rFonts w:eastAsia="Calibri"/>
          <w:bCs/>
          <w:color w:val="000000" w:themeColor="text1"/>
          <w:sz w:val="28"/>
          <w:szCs w:val="28"/>
          <w:lang w:bidi="ru-RU"/>
        </w:rPr>
        <w:t>/</w:t>
      </w:r>
      <w:r w:rsidRPr="00416F32">
        <w:rPr>
          <w:rFonts w:eastAsia="Calibri"/>
          <w:bCs/>
          <w:color w:val="000000" w:themeColor="text1"/>
          <w:sz w:val="28"/>
          <w:szCs w:val="28"/>
          <w:lang w:val="en-US" w:bidi="ru-RU"/>
        </w:rPr>
        <w:t>wiki</w:t>
      </w:r>
      <w:r w:rsidRPr="00416F32">
        <w:rPr>
          <w:rFonts w:eastAsia="Calibri"/>
          <w:bCs/>
          <w:color w:val="000000" w:themeColor="text1"/>
          <w:sz w:val="28"/>
          <w:szCs w:val="28"/>
          <w:lang w:bidi="ru-RU"/>
        </w:rPr>
        <w:t>/</w:t>
      </w:r>
      <w:r w:rsidRPr="00416F32">
        <w:rPr>
          <w:rFonts w:eastAsia="Calibri"/>
          <w:bCs/>
          <w:color w:val="000000" w:themeColor="text1"/>
          <w:sz w:val="28"/>
          <w:szCs w:val="28"/>
          <w:lang w:val="en-US" w:bidi="ru-RU"/>
        </w:rPr>
        <w:t>Wiki</w:t>
      </w:r>
    </w:p>
    <w:p w14:paraId="1238DF6E" w14:textId="2F7843FF" w:rsidR="00CF4446" w:rsidRDefault="00CF4446" w:rsidP="000A4D84">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4. Система комплексного раскрытия информации «СКРИН»</w:t>
      </w:r>
      <w:r w:rsidR="00416F32">
        <w:rPr>
          <w:rFonts w:eastAsia="Calibri"/>
          <w:bCs/>
          <w:sz w:val="28"/>
          <w:szCs w:val="28"/>
          <w:lang w:bidi="ru-RU"/>
        </w:rPr>
        <w:t xml:space="preserve">: </w:t>
      </w:r>
      <w:r w:rsidRPr="00CF4446">
        <w:rPr>
          <w:rFonts w:eastAsia="Calibri"/>
          <w:bCs/>
          <w:sz w:val="28"/>
          <w:szCs w:val="28"/>
          <w:lang w:val="en-US" w:bidi="ru-RU"/>
        </w:rPr>
        <w:t>http</w:t>
      </w:r>
      <w:r w:rsidRPr="00CF4446">
        <w:rPr>
          <w:rFonts w:eastAsia="Calibri"/>
          <w:bCs/>
          <w:sz w:val="28"/>
          <w:szCs w:val="28"/>
          <w:lang w:bidi="ru-RU"/>
        </w:rPr>
        <w:t>://</w:t>
      </w:r>
      <w:r w:rsidRPr="00CF4446">
        <w:rPr>
          <w:rFonts w:eastAsia="Calibri"/>
          <w:bCs/>
          <w:sz w:val="28"/>
          <w:szCs w:val="28"/>
          <w:lang w:val="en-US" w:bidi="ru-RU"/>
        </w:rPr>
        <w:t>www</w:t>
      </w:r>
      <w:r w:rsidRPr="00CF4446">
        <w:rPr>
          <w:rFonts w:eastAsia="Calibri"/>
          <w:bCs/>
          <w:sz w:val="28"/>
          <w:szCs w:val="28"/>
          <w:lang w:bidi="ru-RU"/>
        </w:rPr>
        <w:t>.</w:t>
      </w:r>
      <w:proofErr w:type="spellStart"/>
      <w:r w:rsidRPr="00CF4446">
        <w:rPr>
          <w:rFonts w:eastAsia="Calibri"/>
          <w:bCs/>
          <w:sz w:val="28"/>
          <w:szCs w:val="28"/>
          <w:lang w:val="en-US" w:bidi="ru-RU"/>
        </w:rPr>
        <w:t>skrin</w:t>
      </w:r>
      <w:proofErr w:type="spellEnd"/>
      <w:r w:rsidRPr="00CF4446">
        <w:rPr>
          <w:rFonts w:eastAsia="Calibri"/>
          <w:bCs/>
          <w:sz w:val="28"/>
          <w:szCs w:val="28"/>
          <w:lang w:bidi="ru-RU"/>
        </w:rPr>
        <w:t>.</w:t>
      </w:r>
      <w:proofErr w:type="spellStart"/>
      <w:r w:rsidRPr="00CF4446">
        <w:rPr>
          <w:rFonts w:eastAsia="Calibri"/>
          <w:bCs/>
          <w:sz w:val="28"/>
          <w:szCs w:val="28"/>
          <w:lang w:val="en-US" w:bidi="ru-RU"/>
        </w:rPr>
        <w:t>ru</w:t>
      </w:r>
      <w:proofErr w:type="spellEnd"/>
      <w:r w:rsidRPr="00CF4446">
        <w:rPr>
          <w:rFonts w:eastAsia="Calibri"/>
          <w:bCs/>
          <w:sz w:val="28"/>
          <w:szCs w:val="28"/>
          <w:lang w:bidi="ru-RU"/>
        </w:rPr>
        <w:t>/</w:t>
      </w:r>
    </w:p>
    <w:p w14:paraId="69664515" w14:textId="77777777" w:rsidR="00926F97" w:rsidRPr="00926F97" w:rsidRDefault="00926F97" w:rsidP="00CF4446">
      <w:pPr>
        <w:widowControl w:val="0"/>
        <w:shd w:val="clear" w:color="auto" w:fill="FFFFFF"/>
        <w:tabs>
          <w:tab w:val="left" w:pos="442"/>
        </w:tabs>
        <w:autoSpaceDE w:val="0"/>
        <w:autoSpaceDN w:val="0"/>
        <w:ind w:firstLine="709"/>
        <w:jc w:val="both"/>
        <w:rPr>
          <w:rFonts w:eastAsia="Calibri"/>
          <w:bCs/>
          <w:sz w:val="16"/>
          <w:szCs w:val="28"/>
          <w:lang w:bidi="ru-RU"/>
        </w:rPr>
      </w:pPr>
    </w:p>
    <w:p w14:paraId="206BB03B" w14:textId="77777777" w:rsidR="00DC432F" w:rsidRDefault="00CF4446" w:rsidP="00DC432F">
      <w:pPr>
        <w:widowControl w:val="0"/>
        <w:shd w:val="clear" w:color="auto" w:fill="FFFFFF"/>
        <w:tabs>
          <w:tab w:val="left" w:pos="442"/>
        </w:tabs>
        <w:autoSpaceDE w:val="0"/>
        <w:autoSpaceDN w:val="0"/>
        <w:spacing w:line="360" w:lineRule="auto"/>
        <w:rPr>
          <w:rFonts w:eastAsia="Calibri"/>
          <w:b/>
          <w:bCs/>
          <w:sz w:val="28"/>
          <w:szCs w:val="28"/>
          <w:lang w:bidi="ru-RU"/>
        </w:rPr>
      </w:pPr>
      <w:r w:rsidRPr="00CF4446">
        <w:rPr>
          <w:rFonts w:eastAsia="Calibri"/>
          <w:b/>
          <w:bCs/>
          <w:sz w:val="28"/>
          <w:szCs w:val="28"/>
          <w:lang w:bidi="ru-RU"/>
        </w:rPr>
        <w:t xml:space="preserve">11.3. Сертифицированные программные и аппаратные средства защиты </w:t>
      </w:r>
    </w:p>
    <w:p w14:paraId="2AE04672" w14:textId="7A621926" w:rsidR="00CF4446" w:rsidRPr="00CF4446" w:rsidRDefault="00CF4446" w:rsidP="00DC432F">
      <w:pPr>
        <w:widowControl w:val="0"/>
        <w:shd w:val="clear" w:color="auto" w:fill="FFFFFF"/>
        <w:tabs>
          <w:tab w:val="left" w:pos="442"/>
        </w:tabs>
        <w:autoSpaceDE w:val="0"/>
        <w:autoSpaceDN w:val="0"/>
        <w:spacing w:line="360" w:lineRule="auto"/>
        <w:rPr>
          <w:rFonts w:eastAsia="Calibri"/>
          <w:b/>
          <w:bCs/>
          <w:sz w:val="28"/>
          <w:szCs w:val="28"/>
          <w:lang w:bidi="ru-RU"/>
        </w:rPr>
      </w:pPr>
      <w:r w:rsidRPr="00CF4446">
        <w:rPr>
          <w:rFonts w:eastAsia="Calibri"/>
          <w:b/>
          <w:bCs/>
          <w:sz w:val="28"/>
          <w:szCs w:val="28"/>
          <w:lang w:bidi="ru-RU"/>
        </w:rPr>
        <w:t>информации</w:t>
      </w:r>
    </w:p>
    <w:p w14:paraId="78FB41D4" w14:textId="58AFEBB1" w:rsidR="00CF4446" w:rsidRDefault="00CF4446" w:rsidP="00DC432F">
      <w:pPr>
        <w:widowControl w:val="0"/>
        <w:tabs>
          <w:tab w:val="left" w:pos="1490"/>
        </w:tabs>
        <w:autoSpaceDE w:val="0"/>
        <w:autoSpaceDN w:val="0"/>
        <w:spacing w:line="360" w:lineRule="auto"/>
        <w:ind w:right="3" w:firstLine="709"/>
        <w:jc w:val="both"/>
        <w:outlineLvl w:val="0"/>
        <w:rPr>
          <w:bCs/>
          <w:sz w:val="28"/>
          <w:szCs w:val="28"/>
          <w:lang w:bidi="ru-RU"/>
        </w:rPr>
      </w:pPr>
      <w:r w:rsidRPr="00CF4446">
        <w:rPr>
          <w:bCs/>
          <w:sz w:val="28"/>
          <w:szCs w:val="28"/>
          <w:lang w:bidi="ru-RU"/>
        </w:rPr>
        <w:t>Не используются</w:t>
      </w:r>
    </w:p>
    <w:p w14:paraId="5A19479E" w14:textId="77777777" w:rsidR="00CF4446" w:rsidRPr="00926F97" w:rsidRDefault="00CF4446" w:rsidP="00CF4446">
      <w:pPr>
        <w:widowControl w:val="0"/>
        <w:autoSpaceDE w:val="0"/>
        <w:autoSpaceDN w:val="0"/>
        <w:ind w:right="3"/>
        <w:jc w:val="both"/>
        <w:rPr>
          <w:sz w:val="16"/>
          <w:szCs w:val="28"/>
          <w:lang w:bidi="ru-RU"/>
        </w:rPr>
      </w:pPr>
    </w:p>
    <w:p w14:paraId="16DD5DEE" w14:textId="77777777" w:rsidR="00CF4446" w:rsidRPr="00CF4446" w:rsidRDefault="00CF4446" w:rsidP="000A4D84">
      <w:pPr>
        <w:widowControl w:val="0"/>
        <w:autoSpaceDE w:val="0"/>
        <w:autoSpaceDN w:val="0"/>
        <w:spacing w:line="360" w:lineRule="auto"/>
        <w:jc w:val="both"/>
        <w:outlineLvl w:val="0"/>
        <w:rPr>
          <w:bCs/>
          <w:sz w:val="28"/>
          <w:szCs w:val="28"/>
          <w:lang w:bidi="ru-RU"/>
        </w:rPr>
      </w:pPr>
      <w:bookmarkStart w:id="35" w:name="_Toc24406443"/>
      <w:r w:rsidRPr="00CF4446">
        <w:rPr>
          <w:b/>
          <w:bCs/>
          <w:sz w:val="28"/>
          <w:szCs w:val="28"/>
          <w:lang w:bidi="ru-RU"/>
        </w:rPr>
        <w:t>12. Описание материально-технической базы, необходимой для осуществления образовательного процесса по дисциплине</w:t>
      </w:r>
      <w:bookmarkEnd w:id="35"/>
    </w:p>
    <w:p w14:paraId="2CCE199F" w14:textId="77777777" w:rsidR="00CF4446" w:rsidRDefault="00CF4446" w:rsidP="000A4D84">
      <w:pPr>
        <w:widowControl w:val="0"/>
        <w:autoSpaceDE w:val="0"/>
        <w:autoSpaceDN w:val="0"/>
        <w:spacing w:line="360" w:lineRule="auto"/>
        <w:ind w:firstLine="709"/>
        <w:jc w:val="both"/>
        <w:rPr>
          <w:rFonts w:eastAsia="Calibri"/>
          <w:sz w:val="28"/>
          <w:szCs w:val="28"/>
          <w:lang w:bidi="ru-RU"/>
        </w:rPr>
      </w:pPr>
      <w:r w:rsidRPr="00CF4446">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w:t>
      </w:r>
      <w:proofErr w:type="spellStart"/>
      <w:r w:rsidRPr="00CF4446">
        <w:rPr>
          <w:rFonts w:eastAsia="Calibri"/>
          <w:sz w:val="28"/>
          <w:szCs w:val="28"/>
          <w:lang w:bidi="ru-RU"/>
        </w:rPr>
        <w:t>Intel</w:t>
      </w:r>
      <w:proofErr w:type="spellEnd"/>
      <w:r w:rsidRPr="00CF4446">
        <w:rPr>
          <w:rFonts w:eastAsia="Calibri"/>
          <w:sz w:val="28"/>
          <w:szCs w:val="28"/>
          <w:lang w:bidi="ru-RU"/>
        </w:rPr>
        <w:t xml:space="preserve">, проекторами, а также маркерными досками. </w:t>
      </w:r>
    </w:p>
    <w:p w14:paraId="29D53DE1" w14:textId="1B3A7603" w:rsidR="00D850EA" w:rsidRPr="00CF4446" w:rsidRDefault="00CF4446" w:rsidP="000A4D84">
      <w:pPr>
        <w:widowControl w:val="0"/>
        <w:autoSpaceDE w:val="0"/>
        <w:autoSpaceDN w:val="0"/>
        <w:spacing w:line="360" w:lineRule="auto"/>
        <w:ind w:firstLine="709"/>
        <w:jc w:val="both"/>
        <w:rPr>
          <w:rFonts w:eastAsia="Calibri"/>
          <w:sz w:val="28"/>
          <w:szCs w:val="28"/>
          <w:lang w:bidi="ru-RU"/>
        </w:rPr>
      </w:pPr>
      <w:r w:rsidRPr="00CF4446">
        <w:rPr>
          <w:rFonts w:eastAsia="Calibri"/>
          <w:sz w:val="28"/>
          <w:szCs w:val="28"/>
          <w:lang w:bidi="ru-RU"/>
        </w:rPr>
        <w:t xml:space="preserve">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w:t>
      </w:r>
      <w:proofErr w:type="spellStart"/>
      <w:r w:rsidRPr="00CF4446">
        <w:rPr>
          <w:rFonts w:eastAsia="Calibri"/>
          <w:sz w:val="28"/>
          <w:szCs w:val="28"/>
          <w:lang w:bidi="ru-RU"/>
        </w:rPr>
        <w:t>Intel</w:t>
      </w:r>
      <w:proofErr w:type="spellEnd"/>
      <w:r w:rsidRPr="00CF4446">
        <w:rPr>
          <w:rFonts w:eastAsia="Calibri"/>
          <w:sz w:val="28"/>
          <w:szCs w:val="28"/>
          <w:lang w:bidi="ru-RU"/>
        </w:rPr>
        <w:t xml:space="preserve"> (AMD или аналогичной), выделенными серверами на платформе </w:t>
      </w:r>
      <w:proofErr w:type="spellStart"/>
      <w:r w:rsidRPr="00CF4446">
        <w:rPr>
          <w:rFonts w:eastAsia="Calibri"/>
          <w:sz w:val="28"/>
          <w:szCs w:val="28"/>
          <w:lang w:bidi="ru-RU"/>
        </w:rPr>
        <w:t>Intel</w:t>
      </w:r>
      <w:proofErr w:type="spellEnd"/>
      <w:r w:rsidRPr="00CF4446">
        <w:rPr>
          <w:rFonts w:eastAsia="Calibri"/>
          <w:sz w:val="28"/>
          <w:szCs w:val="28"/>
          <w:lang w:bidi="ru-RU"/>
        </w:rPr>
        <w:t xml:space="preserve"> (AMD), объединенные в локальную сеть университета и имеющие доступ к глобальной сети Интернет оборудованных проектором. Презентационная техника.</w:t>
      </w:r>
    </w:p>
    <w:sectPr w:rsidR="00D850EA" w:rsidRPr="00CF4446" w:rsidSect="00926F97">
      <w:footerReference w:type="default" r:id="rId9"/>
      <w:pgSz w:w="11906" w:h="16838"/>
      <w:pgMar w:top="709" w:right="707"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BD6729" w14:textId="77777777" w:rsidR="00942DDB" w:rsidRDefault="00942DDB" w:rsidP="00D850EA">
      <w:r>
        <w:separator/>
      </w:r>
    </w:p>
  </w:endnote>
  <w:endnote w:type="continuationSeparator" w:id="0">
    <w:p w14:paraId="5AB5834D" w14:textId="77777777" w:rsidR="00942DDB" w:rsidRDefault="00942DDB" w:rsidP="00D85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7152196"/>
      <w:docPartObj>
        <w:docPartGallery w:val="Page Numbers (Bottom of Page)"/>
        <w:docPartUnique/>
      </w:docPartObj>
    </w:sdtPr>
    <w:sdtEndPr/>
    <w:sdtContent>
      <w:p w14:paraId="00E28F2D" w14:textId="0A83362B" w:rsidR="008D5EC2" w:rsidRDefault="008D5EC2">
        <w:pPr>
          <w:pStyle w:val="af8"/>
          <w:jc w:val="center"/>
        </w:pPr>
        <w:r>
          <w:fldChar w:fldCharType="begin"/>
        </w:r>
        <w:r>
          <w:instrText>PAGE   \* MERGEFORMAT</w:instrText>
        </w:r>
        <w:r>
          <w:fldChar w:fldCharType="separate"/>
        </w:r>
        <w:r>
          <w:rPr>
            <w:noProof/>
          </w:rPr>
          <w:t>2</w:t>
        </w:r>
        <w:r>
          <w:fldChar w:fldCharType="end"/>
        </w:r>
      </w:p>
    </w:sdtContent>
  </w:sdt>
  <w:p w14:paraId="0E9B6F64" w14:textId="77777777" w:rsidR="008D5EC2" w:rsidRDefault="008D5EC2">
    <w:pPr>
      <w:pStyle w:val="af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0368106"/>
      <w:docPartObj>
        <w:docPartGallery w:val="Page Numbers (Bottom of Page)"/>
        <w:docPartUnique/>
      </w:docPartObj>
    </w:sdtPr>
    <w:sdtEndPr/>
    <w:sdtContent>
      <w:p w14:paraId="035A5802" w14:textId="4A1EBDAC" w:rsidR="008D5EC2" w:rsidRDefault="008D5EC2">
        <w:pPr>
          <w:pStyle w:val="af8"/>
          <w:jc w:val="center"/>
        </w:pPr>
        <w:r>
          <w:fldChar w:fldCharType="begin"/>
        </w:r>
        <w:r>
          <w:instrText>PAGE   \* MERGEFORMAT</w:instrText>
        </w:r>
        <w:r>
          <w:fldChar w:fldCharType="separate"/>
        </w:r>
        <w:r w:rsidR="00AE169D">
          <w:rPr>
            <w:noProof/>
          </w:rPr>
          <w:t>26</w:t>
        </w:r>
        <w:r>
          <w:fldChar w:fldCharType="end"/>
        </w:r>
      </w:p>
    </w:sdtContent>
  </w:sdt>
  <w:p w14:paraId="7B2E19A8" w14:textId="77777777" w:rsidR="008D5EC2" w:rsidRDefault="008D5EC2">
    <w:pPr>
      <w:pStyle w:val="af8"/>
    </w:pPr>
  </w:p>
  <w:p w14:paraId="661FE86F" w14:textId="77777777" w:rsidR="008D5EC2" w:rsidRDefault="008D5EC2"/>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388B50" w14:textId="77777777" w:rsidR="00942DDB" w:rsidRDefault="00942DDB" w:rsidP="00D850EA">
      <w:r>
        <w:separator/>
      </w:r>
    </w:p>
  </w:footnote>
  <w:footnote w:type="continuationSeparator" w:id="0">
    <w:p w14:paraId="26C2F9A1" w14:textId="77777777" w:rsidR="00942DDB" w:rsidRDefault="00942DDB" w:rsidP="00D850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BD7AD0"/>
    <w:multiLevelType w:val="hybridMultilevel"/>
    <w:tmpl w:val="E8A6DF6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310848D6"/>
    <w:multiLevelType w:val="hybridMultilevel"/>
    <w:tmpl w:val="E8A6DF6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36E35EF9"/>
    <w:multiLevelType w:val="hybridMultilevel"/>
    <w:tmpl w:val="5DEEE4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4" w15:restartNumberingAfterBreak="0">
    <w:nsid w:val="3CF000DC"/>
    <w:multiLevelType w:val="hybridMultilevel"/>
    <w:tmpl w:val="A1D27C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5C8B7ED4"/>
    <w:multiLevelType w:val="hybridMultilevel"/>
    <w:tmpl w:val="039EFF0A"/>
    <w:lvl w:ilvl="0" w:tplc="B6BA87A4">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num w:numId="1">
    <w:abstractNumId w:val="3"/>
  </w:num>
  <w:num w:numId="2">
    <w:abstractNumId w:val="1"/>
  </w:num>
  <w:num w:numId="3">
    <w:abstractNumId w:val="5"/>
  </w:num>
  <w:num w:numId="4">
    <w:abstractNumId w:val="4"/>
  </w:num>
  <w:num w:numId="5">
    <w:abstractNumId w:val="0"/>
  </w:num>
  <w:num w:numId="6">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2D7E"/>
    <w:rsid w:val="00005217"/>
    <w:rsid w:val="00005FE7"/>
    <w:rsid w:val="00007955"/>
    <w:rsid w:val="00012FD9"/>
    <w:rsid w:val="000173A0"/>
    <w:rsid w:val="00020630"/>
    <w:rsid w:val="00021A87"/>
    <w:rsid w:val="00026C6F"/>
    <w:rsid w:val="00030597"/>
    <w:rsid w:val="00030D68"/>
    <w:rsid w:val="00033852"/>
    <w:rsid w:val="00034674"/>
    <w:rsid w:val="00035393"/>
    <w:rsid w:val="00041CAC"/>
    <w:rsid w:val="000422CD"/>
    <w:rsid w:val="0004721B"/>
    <w:rsid w:val="000504A3"/>
    <w:rsid w:val="00052C5E"/>
    <w:rsid w:val="00060566"/>
    <w:rsid w:val="000619EE"/>
    <w:rsid w:val="00063F68"/>
    <w:rsid w:val="00064DF3"/>
    <w:rsid w:val="00067411"/>
    <w:rsid w:val="00070CE6"/>
    <w:rsid w:val="000715EA"/>
    <w:rsid w:val="00072AC9"/>
    <w:rsid w:val="00072FEE"/>
    <w:rsid w:val="000731B9"/>
    <w:rsid w:val="0007326D"/>
    <w:rsid w:val="00074A66"/>
    <w:rsid w:val="000804D6"/>
    <w:rsid w:val="00082C6C"/>
    <w:rsid w:val="00082D66"/>
    <w:rsid w:val="000845D6"/>
    <w:rsid w:val="000868BF"/>
    <w:rsid w:val="0008701F"/>
    <w:rsid w:val="00087A45"/>
    <w:rsid w:val="000903CE"/>
    <w:rsid w:val="00093D55"/>
    <w:rsid w:val="0009471E"/>
    <w:rsid w:val="000968F8"/>
    <w:rsid w:val="00096A28"/>
    <w:rsid w:val="000A193A"/>
    <w:rsid w:val="000A4BB6"/>
    <w:rsid w:val="000A4D84"/>
    <w:rsid w:val="000A519B"/>
    <w:rsid w:val="000B0717"/>
    <w:rsid w:val="000B387B"/>
    <w:rsid w:val="000B667A"/>
    <w:rsid w:val="000C3123"/>
    <w:rsid w:val="000D0735"/>
    <w:rsid w:val="000D4414"/>
    <w:rsid w:val="000D590E"/>
    <w:rsid w:val="000D5C89"/>
    <w:rsid w:val="000D6AEE"/>
    <w:rsid w:val="000D6B62"/>
    <w:rsid w:val="000D77C9"/>
    <w:rsid w:val="000E28E8"/>
    <w:rsid w:val="000E569E"/>
    <w:rsid w:val="000F0D0F"/>
    <w:rsid w:val="000F1A76"/>
    <w:rsid w:val="000F6A77"/>
    <w:rsid w:val="000F73DA"/>
    <w:rsid w:val="000F7B63"/>
    <w:rsid w:val="00101281"/>
    <w:rsid w:val="001022E4"/>
    <w:rsid w:val="00102333"/>
    <w:rsid w:val="0011373A"/>
    <w:rsid w:val="0011399E"/>
    <w:rsid w:val="00115305"/>
    <w:rsid w:val="001304E0"/>
    <w:rsid w:val="00131352"/>
    <w:rsid w:val="00131EF4"/>
    <w:rsid w:val="00132E5A"/>
    <w:rsid w:val="00133304"/>
    <w:rsid w:val="00133903"/>
    <w:rsid w:val="001358F1"/>
    <w:rsid w:val="00137301"/>
    <w:rsid w:val="0014019F"/>
    <w:rsid w:val="00141A98"/>
    <w:rsid w:val="00143BE8"/>
    <w:rsid w:val="00143EDB"/>
    <w:rsid w:val="001455F6"/>
    <w:rsid w:val="00150F13"/>
    <w:rsid w:val="001539C1"/>
    <w:rsid w:val="001563F7"/>
    <w:rsid w:val="001601B7"/>
    <w:rsid w:val="00161B80"/>
    <w:rsid w:val="001620AD"/>
    <w:rsid w:val="001626E9"/>
    <w:rsid w:val="001635CB"/>
    <w:rsid w:val="00171EE0"/>
    <w:rsid w:val="0017237E"/>
    <w:rsid w:val="001724C1"/>
    <w:rsid w:val="00174605"/>
    <w:rsid w:val="00174BFC"/>
    <w:rsid w:val="00175FDF"/>
    <w:rsid w:val="00177ECB"/>
    <w:rsid w:val="00182750"/>
    <w:rsid w:val="00182B36"/>
    <w:rsid w:val="00185F12"/>
    <w:rsid w:val="00186481"/>
    <w:rsid w:val="001921B8"/>
    <w:rsid w:val="00192FD5"/>
    <w:rsid w:val="00194264"/>
    <w:rsid w:val="001962F2"/>
    <w:rsid w:val="001976A4"/>
    <w:rsid w:val="001A229C"/>
    <w:rsid w:val="001A3A0E"/>
    <w:rsid w:val="001B04D6"/>
    <w:rsid w:val="001B46F7"/>
    <w:rsid w:val="001B6178"/>
    <w:rsid w:val="001B61C8"/>
    <w:rsid w:val="001C4676"/>
    <w:rsid w:val="001D161A"/>
    <w:rsid w:val="001D7CDE"/>
    <w:rsid w:val="001E00E5"/>
    <w:rsid w:val="001E050A"/>
    <w:rsid w:val="001E0953"/>
    <w:rsid w:val="001E31A3"/>
    <w:rsid w:val="001E60D3"/>
    <w:rsid w:val="001E749B"/>
    <w:rsid w:val="001E7BB2"/>
    <w:rsid w:val="001F258C"/>
    <w:rsid w:val="001F2E9B"/>
    <w:rsid w:val="001F3D96"/>
    <w:rsid w:val="001F4C7C"/>
    <w:rsid w:val="001F735A"/>
    <w:rsid w:val="002001C2"/>
    <w:rsid w:val="002015E4"/>
    <w:rsid w:val="002035DD"/>
    <w:rsid w:val="0020628A"/>
    <w:rsid w:val="002110BE"/>
    <w:rsid w:val="00211BF4"/>
    <w:rsid w:val="00213522"/>
    <w:rsid w:val="00213A33"/>
    <w:rsid w:val="00214D3D"/>
    <w:rsid w:val="0021541A"/>
    <w:rsid w:val="00215BEB"/>
    <w:rsid w:val="0021659D"/>
    <w:rsid w:val="00216684"/>
    <w:rsid w:val="00216889"/>
    <w:rsid w:val="00225205"/>
    <w:rsid w:val="002257C7"/>
    <w:rsid w:val="00227DC6"/>
    <w:rsid w:val="002305AA"/>
    <w:rsid w:val="002312AC"/>
    <w:rsid w:val="00234255"/>
    <w:rsid w:val="002344D8"/>
    <w:rsid w:val="002355EB"/>
    <w:rsid w:val="00235A9B"/>
    <w:rsid w:val="00240B3D"/>
    <w:rsid w:val="00242C3C"/>
    <w:rsid w:val="00242F09"/>
    <w:rsid w:val="002445A8"/>
    <w:rsid w:val="002471CB"/>
    <w:rsid w:val="00247820"/>
    <w:rsid w:val="00250038"/>
    <w:rsid w:val="00250235"/>
    <w:rsid w:val="002506AB"/>
    <w:rsid w:val="002521EE"/>
    <w:rsid w:val="002540CB"/>
    <w:rsid w:val="00254585"/>
    <w:rsid w:val="00257D2D"/>
    <w:rsid w:val="0026142F"/>
    <w:rsid w:val="002614FC"/>
    <w:rsid w:val="0026206B"/>
    <w:rsid w:val="00262BDD"/>
    <w:rsid w:val="00265AF4"/>
    <w:rsid w:val="0026624B"/>
    <w:rsid w:val="00273C01"/>
    <w:rsid w:val="00276A0C"/>
    <w:rsid w:val="0028113D"/>
    <w:rsid w:val="00282442"/>
    <w:rsid w:val="00284FA8"/>
    <w:rsid w:val="00292BC4"/>
    <w:rsid w:val="00294166"/>
    <w:rsid w:val="00296F8A"/>
    <w:rsid w:val="002A2FF3"/>
    <w:rsid w:val="002A38CC"/>
    <w:rsid w:val="002B078A"/>
    <w:rsid w:val="002B12B4"/>
    <w:rsid w:val="002B13D8"/>
    <w:rsid w:val="002B1785"/>
    <w:rsid w:val="002B326F"/>
    <w:rsid w:val="002B4AFF"/>
    <w:rsid w:val="002B7A5A"/>
    <w:rsid w:val="002C0991"/>
    <w:rsid w:val="002C51D5"/>
    <w:rsid w:val="002D19DF"/>
    <w:rsid w:val="002D3575"/>
    <w:rsid w:val="002E0946"/>
    <w:rsid w:val="002E1E73"/>
    <w:rsid w:val="002E3909"/>
    <w:rsid w:val="002E4AE5"/>
    <w:rsid w:val="002E67D4"/>
    <w:rsid w:val="002F0EBD"/>
    <w:rsid w:val="002F1CA0"/>
    <w:rsid w:val="002F24A7"/>
    <w:rsid w:val="002F4CA0"/>
    <w:rsid w:val="002F544A"/>
    <w:rsid w:val="00300F9E"/>
    <w:rsid w:val="0030142D"/>
    <w:rsid w:val="00301484"/>
    <w:rsid w:val="00301A42"/>
    <w:rsid w:val="00304411"/>
    <w:rsid w:val="003078ED"/>
    <w:rsid w:val="00311F11"/>
    <w:rsid w:val="0031281E"/>
    <w:rsid w:val="003135A8"/>
    <w:rsid w:val="0031761C"/>
    <w:rsid w:val="00320030"/>
    <w:rsid w:val="0032574F"/>
    <w:rsid w:val="00325CC1"/>
    <w:rsid w:val="00336DBF"/>
    <w:rsid w:val="00337FAA"/>
    <w:rsid w:val="00340745"/>
    <w:rsid w:val="0034423A"/>
    <w:rsid w:val="00344279"/>
    <w:rsid w:val="00345FED"/>
    <w:rsid w:val="00346C79"/>
    <w:rsid w:val="00350B59"/>
    <w:rsid w:val="003518F0"/>
    <w:rsid w:val="00351932"/>
    <w:rsid w:val="00351C00"/>
    <w:rsid w:val="00354915"/>
    <w:rsid w:val="0036321A"/>
    <w:rsid w:val="00364243"/>
    <w:rsid w:val="00364E35"/>
    <w:rsid w:val="0037404E"/>
    <w:rsid w:val="00377FF3"/>
    <w:rsid w:val="003801E5"/>
    <w:rsid w:val="00382001"/>
    <w:rsid w:val="00383DDA"/>
    <w:rsid w:val="003853D3"/>
    <w:rsid w:val="00386087"/>
    <w:rsid w:val="00390909"/>
    <w:rsid w:val="00393C47"/>
    <w:rsid w:val="003942EA"/>
    <w:rsid w:val="00394451"/>
    <w:rsid w:val="00394CCC"/>
    <w:rsid w:val="00395FF6"/>
    <w:rsid w:val="003A6928"/>
    <w:rsid w:val="003A7D77"/>
    <w:rsid w:val="003B3C2A"/>
    <w:rsid w:val="003B491C"/>
    <w:rsid w:val="003C4A42"/>
    <w:rsid w:val="003C6B5D"/>
    <w:rsid w:val="003C6F45"/>
    <w:rsid w:val="003D12AC"/>
    <w:rsid w:val="003D15D7"/>
    <w:rsid w:val="003D1E0C"/>
    <w:rsid w:val="003D2E99"/>
    <w:rsid w:val="003D3A4F"/>
    <w:rsid w:val="003D3F1F"/>
    <w:rsid w:val="003D583D"/>
    <w:rsid w:val="003E06AF"/>
    <w:rsid w:val="003E201E"/>
    <w:rsid w:val="003E2306"/>
    <w:rsid w:val="003E497B"/>
    <w:rsid w:val="003E578A"/>
    <w:rsid w:val="003E703C"/>
    <w:rsid w:val="003F2BFA"/>
    <w:rsid w:val="003F3E31"/>
    <w:rsid w:val="003F6F6C"/>
    <w:rsid w:val="0040345F"/>
    <w:rsid w:val="00403F01"/>
    <w:rsid w:val="00406D1B"/>
    <w:rsid w:val="00411D1F"/>
    <w:rsid w:val="00416F32"/>
    <w:rsid w:val="004178C2"/>
    <w:rsid w:val="0042216C"/>
    <w:rsid w:val="00426D6B"/>
    <w:rsid w:val="00427F8D"/>
    <w:rsid w:val="00430023"/>
    <w:rsid w:val="00431180"/>
    <w:rsid w:val="00431C7B"/>
    <w:rsid w:val="00432221"/>
    <w:rsid w:val="00436ACB"/>
    <w:rsid w:val="00437167"/>
    <w:rsid w:val="00442337"/>
    <w:rsid w:val="00445517"/>
    <w:rsid w:val="0044606D"/>
    <w:rsid w:val="00447646"/>
    <w:rsid w:val="004509F8"/>
    <w:rsid w:val="004510BB"/>
    <w:rsid w:val="004557E8"/>
    <w:rsid w:val="00456431"/>
    <w:rsid w:val="00456CD3"/>
    <w:rsid w:val="004577AF"/>
    <w:rsid w:val="00463D59"/>
    <w:rsid w:val="004671A1"/>
    <w:rsid w:val="0047149F"/>
    <w:rsid w:val="0047200E"/>
    <w:rsid w:val="00473524"/>
    <w:rsid w:val="00473715"/>
    <w:rsid w:val="00474536"/>
    <w:rsid w:val="00474AAA"/>
    <w:rsid w:val="004763A3"/>
    <w:rsid w:val="00480C13"/>
    <w:rsid w:val="00482780"/>
    <w:rsid w:val="004858E1"/>
    <w:rsid w:val="00485B92"/>
    <w:rsid w:val="00486ACD"/>
    <w:rsid w:val="0049105C"/>
    <w:rsid w:val="004911EB"/>
    <w:rsid w:val="00496A92"/>
    <w:rsid w:val="004A45B9"/>
    <w:rsid w:val="004A563F"/>
    <w:rsid w:val="004A57C9"/>
    <w:rsid w:val="004A6289"/>
    <w:rsid w:val="004A74D4"/>
    <w:rsid w:val="004B1742"/>
    <w:rsid w:val="004B3A49"/>
    <w:rsid w:val="004B43E6"/>
    <w:rsid w:val="004B449B"/>
    <w:rsid w:val="004B685B"/>
    <w:rsid w:val="004B73D5"/>
    <w:rsid w:val="004C32C0"/>
    <w:rsid w:val="004C4448"/>
    <w:rsid w:val="004D232C"/>
    <w:rsid w:val="004D3A0E"/>
    <w:rsid w:val="004E4918"/>
    <w:rsid w:val="004E63E1"/>
    <w:rsid w:val="004F1199"/>
    <w:rsid w:val="004F1626"/>
    <w:rsid w:val="004F1EE9"/>
    <w:rsid w:val="004F4D33"/>
    <w:rsid w:val="004F4E92"/>
    <w:rsid w:val="004F6384"/>
    <w:rsid w:val="004F686F"/>
    <w:rsid w:val="00501B08"/>
    <w:rsid w:val="00504195"/>
    <w:rsid w:val="00504EAF"/>
    <w:rsid w:val="00510ACE"/>
    <w:rsid w:val="005154AE"/>
    <w:rsid w:val="00516BDF"/>
    <w:rsid w:val="005175CA"/>
    <w:rsid w:val="00521148"/>
    <w:rsid w:val="00521E38"/>
    <w:rsid w:val="005327CE"/>
    <w:rsid w:val="00533382"/>
    <w:rsid w:val="00536E5D"/>
    <w:rsid w:val="00543ACD"/>
    <w:rsid w:val="00552046"/>
    <w:rsid w:val="00552804"/>
    <w:rsid w:val="005536E1"/>
    <w:rsid w:val="00553EA2"/>
    <w:rsid w:val="00555254"/>
    <w:rsid w:val="005570D6"/>
    <w:rsid w:val="00560BB2"/>
    <w:rsid w:val="0056318B"/>
    <w:rsid w:val="00563B78"/>
    <w:rsid w:val="00565D99"/>
    <w:rsid w:val="00566C61"/>
    <w:rsid w:val="005706A8"/>
    <w:rsid w:val="0057081B"/>
    <w:rsid w:val="005738D9"/>
    <w:rsid w:val="00573F10"/>
    <w:rsid w:val="0058057E"/>
    <w:rsid w:val="005832C0"/>
    <w:rsid w:val="0058417A"/>
    <w:rsid w:val="005900BD"/>
    <w:rsid w:val="005902A2"/>
    <w:rsid w:val="0059258F"/>
    <w:rsid w:val="005943E2"/>
    <w:rsid w:val="005A3190"/>
    <w:rsid w:val="005A65CB"/>
    <w:rsid w:val="005B308B"/>
    <w:rsid w:val="005B5ECE"/>
    <w:rsid w:val="005B7F23"/>
    <w:rsid w:val="005C2956"/>
    <w:rsid w:val="005C5316"/>
    <w:rsid w:val="005D064B"/>
    <w:rsid w:val="005E10AA"/>
    <w:rsid w:val="005E4771"/>
    <w:rsid w:val="005E4A95"/>
    <w:rsid w:val="005E521E"/>
    <w:rsid w:val="00601A69"/>
    <w:rsid w:val="00601E82"/>
    <w:rsid w:val="00602236"/>
    <w:rsid w:val="00604CE9"/>
    <w:rsid w:val="00605BFA"/>
    <w:rsid w:val="006075E9"/>
    <w:rsid w:val="0061171E"/>
    <w:rsid w:val="006123FF"/>
    <w:rsid w:val="006128F3"/>
    <w:rsid w:val="00615CCC"/>
    <w:rsid w:val="00616CC8"/>
    <w:rsid w:val="006206E5"/>
    <w:rsid w:val="00622B35"/>
    <w:rsid w:val="00624BA1"/>
    <w:rsid w:val="00626C19"/>
    <w:rsid w:val="00632339"/>
    <w:rsid w:val="00634EB8"/>
    <w:rsid w:val="0063537D"/>
    <w:rsid w:val="00635DF9"/>
    <w:rsid w:val="006366F6"/>
    <w:rsid w:val="00637036"/>
    <w:rsid w:val="00637872"/>
    <w:rsid w:val="00637EEA"/>
    <w:rsid w:val="006415D6"/>
    <w:rsid w:val="0064436C"/>
    <w:rsid w:val="00652CE8"/>
    <w:rsid w:val="00655043"/>
    <w:rsid w:val="00656033"/>
    <w:rsid w:val="006622C4"/>
    <w:rsid w:val="00663088"/>
    <w:rsid w:val="006666D5"/>
    <w:rsid w:val="00670C57"/>
    <w:rsid w:val="006736B1"/>
    <w:rsid w:val="00676B28"/>
    <w:rsid w:val="0068746B"/>
    <w:rsid w:val="006908CC"/>
    <w:rsid w:val="00690FD8"/>
    <w:rsid w:val="0069422A"/>
    <w:rsid w:val="00694280"/>
    <w:rsid w:val="00695FE6"/>
    <w:rsid w:val="0069736D"/>
    <w:rsid w:val="00697762"/>
    <w:rsid w:val="006A0B89"/>
    <w:rsid w:val="006A15DE"/>
    <w:rsid w:val="006A597F"/>
    <w:rsid w:val="006B4F02"/>
    <w:rsid w:val="006B5208"/>
    <w:rsid w:val="006B6722"/>
    <w:rsid w:val="006C0502"/>
    <w:rsid w:val="006C3742"/>
    <w:rsid w:val="006C57A6"/>
    <w:rsid w:val="006C6AE8"/>
    <w:rsid w:val="006C6EF6"/>
    <w:rsid w:val="006D0048"/>
    <w:rsid w:val="006D123E"/>
    <w:rsid w:val="006D299B"/>
    <w:rsid w:val="006D2CDE"/>
    <w:rsid w:val="006D2D4A"/>
    <w:rsid w:val="006D451F"/>
    <w:rsid w:val="006D690C"/>
    <w:rsid w:val="006E2E5B"/>
    <w:rsid w:val="006E4227"/>
    <w:rsid w:val="006F132D"/>
    <w:rsid w:val="006F3DAB"/>
    <w:rsid w:val="006F58D8"/>
    <w:rsid w:val="00703A30"/>
    <w:rsid w:val="0070717B"/>
    <w:rsid w:val="00707F29"/>
    <w:rsid w:val="00710204"/>
    <w:rsid w:val="007127E8"/>
    <w:rsid w:val="00721469"/>
    <w:rsid w:val="00721B64"/>
    <w:rsid w:val="00721D11"/>
    <w:rsid w:val="00721DE9"/>
    <w:rsid w:val="0072417F"/>
    <w:rsid w:val="007262B2"/>
    <w:rsid w:val="00735FCE"/>
    <w:rsid w:val="0073611A"/>
    <w:rsid w:val="007421BF"/>
    <w:rsid w:val="00743B6D"/>
    <w:rsid w:val="00751036"/>
    <w:rsid w:val="007518D8"/>
    <w:rsid w:val="00751BA2"/>
    <w:rsid w:val="00752426"/>
    <w:rsid w:val="00752474"/>
    <w:rsid w:val="00756A0A"/>
    <w:rsid w:val="00756D75"/>
    <w:rsid w:val="0075747E"/>
    <w:rsid w:val="007619DD"/>
    <w:rsid w:val="007625B6"/>
    <w:rsid w:val="00767B58"/>
    <w:rsid w:val="00767FDE"/>
    <w:rsid w:val="007813AA"/>
    <w:rsid w:val="007846E5"/>
    <w:rsid w:val="00785579"/>
    <w:rsid w:val="007873B8"/>
    <w:rsid w:val="007934E1"/>
    <w:rsid w:val="0079600D"/>
    <w:rsid w:val="007965F0"/>
    <w:rsid w:val="00796A05"/>
    <w:rsid w:val="0079704F"/>
    <w:rsid w:val="007A0D7E"/>
    <w:rsid w:val="007A2B3C"/>
    <w:rsid w:val="007A2B4C"/>
    <w:rsid w:val="007A620B"/>
    <w:rsid w:val="007A63AD"/>
    <w:rsid w:val="007A6517"/>
    <w:rsid w:val="007B0945"/>
    <w:rsid w:val="007B0FB4"/>
    <w:rsid w:val="007B146C"/>
    <w:rsid w:val="007B1C7B"/>
    <w:rsid w:val="007B1E8E"/>
    <w:rsid w:val="007B2822"/>
    <w:rsid w:val="007B3201"/>
    <w:rsid w:val="007B34AC"/>
    <w:rsid w:val="007B64AF"/>
    <w:rsid w:val="007B79BC"/>
    <w:rsid w:val="007B7CF9"/>
    <w:rsid w:val="007C0165"/>
    <w:rsid w:val="007E0D6C"/>
    <w:rsid w:val="007E1361"/>
    <w:rsid w:val="007E22E7"/>
    <w:rsid w:val="007E317B"/>
    <w:rsid w:val="007E432E"/>
    <w:rsid w:val="007F11FF"/>
    <w:rsid w:val="007F2B57"/>
    <w:rsid w:val="007F653D"/>
    <w:rsid w:val="00800626"/>
    <w:rsid w:val="00802957"/>
    <w:rsid w:val="00802D6F"/>
    <w:rsid w:val="008039DE"/>
    <w:rsid w:val="008048A7"/>
    <w:rsid w:val="00807592"/>
    <w:rsid w:val="00810995"/>
    <w:rsid w:val="00811AAC"/>
    <w:rsid w:val="00814B8A"/>
    <w:rsid w:val="00814CE9"/>
    <w:rsid w:val="00817131"/>
    <w:rsid w:val="00817404"/>
    <w:rsid w:val="00821489"/>
    <w:rsid w:val="0082217C"/>
    <w:rsid w:val="0082437A"/>
    <w:rsid w:val="008269FC"/>
    <w:rsid w:val="0083051F"/>
    <w:rsid w:val="00831E3B"/>
    <w:rsid w:val="00832466"/>
    <w:rsid w:val="00832639"/>
    <w:rsid w:val="00840BA1"/>
    <w:rsid w:val="00841F3C"/>
    <w:rsid w:val="00843A65"/>
    <w:rsid w:val="00844661"/>
    <w:rsid w:val="00852166"/>
    <w:rsid w:val="00853B95"/>
    <w:rsid w:val="00853E7A"/>
    <w:rsid w:val="008542E8"/>
    <w:rsid w:val="00860080"/>
    <w:rsid w:val="00860BD1"/>
    <w:rsid w:val="00862DCC"/>
    <w:rsid w:val="0086572F"/>
    <w:rsid w:val="00865A40"/>
    <w:rsid w:val="00867C5B"/>
    <w:rsid w:val="00871373"/>
    <w:rsid w:val="00874AFC"/>
    <w:rsid w:val="00876D5C"/>
    <w:rsid w:val="00880E0D"/>
    <w:rsid w:val="00880E75"/>
    <w:rsid w:val="0088292B"/>
    <w:rsid w:val="0088519E"/>
    <w:rsid w:val="00886E75"/>
    <w:rsid w:val="00890D95"/>
    <w:rsid w:val="008917AC"/>
    <w:rsid w:val="00894042"/>
    <w:rsid w:val="008942E7"/>
    <w:rsid w:val="00894B1C"/>
    <w:rsid w:val="008A2929"/>
    <w:rsid w:val="008B093B"/>
    <w:rsid w:val="008B14FB"/>
    <w:rsid w:val="008B1DEC"/>
    <w:rsid w:val="008B39A6"/>
    <w:rsid w:val="008B448D"/>
    <w:rsid w:val="008B5825"/>
    <w:rsid w:val="008C3081"/>
    <w:rsid w:val="008C436C"/>
    <w:rsid w:val="008C5E84"/>
    <w:rsid w:val="008C6D59"/>
    <w:rsid w:val="008D5EC2"/>
    <w:rsid w:val="008D6FB1"/>
    <w:rsid w:val="008D6FFC"/>
    <w:rsid w:val="008D7023"/>
    <w:rsid w:val="008D7DC9"/>
    <w:rsid w:val="008E2983"/>
    <w:rsid w:val="008E2D87"/>
    <w:rsid w:val="008E4499"/>
    <w:rsid w:val="008E68B8"/>
    <w:rsid w:val="008F2285"/>
    <w:rsid w:val="008F7D2E"/>
    <w:rsid w:val="00903B89"/>
    <w:rsid w:val="00904D16"/>
    <w:rsid w:val="00907363"/>
    <w:rsid w:val="00907653"/>
    <w:rsid w:val="00912677"/>
    <w:rsid w:val="00912A29"/>
    <w:rsid w:val="009211E8"/>
    <w:rsid w:val="0092325C"/>
    <w:rsid w:val="0092337C"/>
    <w:rsid w:val="00925686"/>
    <w:rsid w:val="00926F97"/>
    <w:rsid w:val="00930C5E"/>
    <w:rsid w:val="0093241E"/>
    <w:rsid w:val="00932584"/>
    <w:rsid w:val="00933AA8"/>
    <w:rsid w:val="00937C78"/>
    <w:rsid w:val="00937D41"/>
    <w:rsid w:val="00940D5F"/>
    <w:rsid w:val="00940D8E"/>
    <w:rsid w:val="00942AD9"/>
    <w:rsid w:val="00942DDB"/>
    <w:rsid w:val="00963310"/>
    <w:rsid w:val="0096539A"/>
    <w:rsid w:val="00967BAB"/>
    <w:rsid w:val="00980BAC"/>
    <w:rsid w:val="00982A05"/>
    <w:rsid w:val="009868DB"/>
    <w:rsid w:val="00987DE9"/>
    <w:rsid w:val="009901BC"/>
    <w:rsid w:val="009905BC"/>
    <w:rsid w:val="00990BDC"/>
    <w:rsid w:val="0099182A"/>
    <w:rsid w:val="009949C1"/>
    <w:rsid w:val="009957CF"/>
    <w:rsid w:val="009A34FC"/>
    <w:rsid w:val="009A4556"/>
    <w:rsid w:val="009A7C35"/>
    <w:rsid w:val="009B2F44"/>
    <w:rsid w:val="009B57F9"/>
    <w:rsid w:val="009B79B9"/>
    <w:rsid w:val="009C1E02"/>
    <w:rsid w:val="009C24E4"/>
    <w:rsid w:val="009C380F"/>
    <w:rsid w:val="009C6764"/>
    <w:rsid w:val="009D0DA7"/>
    <w:rsid w:val="009D2B41"/>
    <w:rsid w:val="009D2D7E"/>
    <w:rsid w:val="009D5E4B"/>
    <w:rsid w:val="009E2F6E"/>
    <w:rsid w:val="009E3B83"/>
    <w:rsid w:val="009E6637"/>
    <w:rsid w:val="009F142F"/>
    <w:rsid w:val="00A00E6F"/>
    <w:rsid w:val="00A040EF"/>
    <w:rsid w:val="00A102D3"/>
    <w:rsid w:val="00A11E04"/>
    <w:rsid w:val="00A122E9"/>
    <w:rsid w:val="00A13DF5"/>
    <w:rsid w:val="00A147B6"/>
    <w:rsid w:val="00A14C85"/>
    <w:rsid w:val="00A161D0"/>
    <w:rsid w:val="00A20DA2"/>
    <w:rsid w:val="00A2288A"/>
    <w:rsid w:val="00A30155"/>
    <w:rsid w:val="00A306B1"/>
    <w:rsid w:val="00A30A0C"/>
    <w:rsid w:val="00A33391"/>
    <w:rsid w:val="00A35547"/>
    <w:rsid w:val="00A37155"/>
    <w:rsid w:val="00A42F4E"/>
    <w:rsid w:val="00A43778"/>
    <w:rsid w:val="00A45491"/>
    <w:rsid w:val="00A45A1E"/>
    <w:rsid w:val="00A52106"/>
    <w:rsid w:val="00A54732"/>
    <w:rsid w:val="00A556A1"/>
    <w:rsid w:val="00A56BF4"/>
    <w:rsid w:val="00A57CBC"/>
    <w:rsid w:val="00A6098F"/>
    <w:rsid w:val="00A60E4A"/>
    <w:rsid w:val="00A638D5"/>
    <w:rsid w:val="00A6697A"/>
    <w:rsid w:val="00A67E14"/>
    <w:rsid w:val="00A70111"/>
    <w:rsid w:val="00A72B17"/>
    <w:rsid w:val="00A80B66"/>
    <w:rsid w:val="00A822CB"/>
    <w:rsid w:val="00A82621"/>
    <w:rsid w:val="00A86F42"/>
    <w:rsid w:val="00A94CBB"/>
    <w:rsid w:val="00A97938"/>
    <w:rsid w:val="00AA0118"/>
    <w:rsid w:val="00AA3DA5"/>
    <w:rsid w:val="00AA3F1C"/>
    <w:rsid w:val="00AA428F"/>
    <w:rsid w:val="00AA4D6D"/>
    <w:rsid w:val="00AA5E88"/>
    <w:rsid w:val="00AA606A"/>
    <w:rsid w:val="00AA7C17"/>
    <w:rsid w:val="00AA7F12"/>
    <w:rsid w:val="00AA7F71"/>
    <w:rsid w:val="00AB04E9"/>
    <w:rsid w:val="00AB2E06"/>
    <w:rsid w:val="00AB361E"/>
    <w:rsid w:val="00AB4F0A"/>
    <w:rsid w:val="00AB5125"/>
    <w:rsid w:val="00AB5511"/>
    <w:rsid w:val="00AC0ABD"/>
    <w:rsid w:val="00AC283A"/>
    <w:rsid w:val="00AC577F"/>
    <w:rsid w:val="00AC57FE"/>
    <w:rsid w:val="00AC5E16"/>
    <w:rsid w:val="00AC7744"/>
    <w:rsid w:val="00AD3179"/>
    <w:rsid w:val="00AD3738"/>
    <w:rsid w:val="00AD576A"/>
    <w:rsid w:val="00AD6B00"/>
    <w:rsid w:val="00AE169D"/>
    <w:rsid w:val="00AE7D2F"/>
    <w:rsid w:val="00AF0059"/>
    <w:rsid w:val="00AF0458"/>
    <w:rsid w:val="00AF281E"/>
    <w:rsid w:val="00AF5493"/>
    <w:rsid w:val="00B132D9"/>
    <w:rsid w:val="00B14A0F"/>
    <w:rsid w:val="00B151E2"/>
    <w:rsid w:val="00B15A48"/>
    <w:rsid w:val="00B17251"/>
    <w:rsid w:val="00B220D2"/>
    <w:rsid w:val="00B2308E"/>
    <w:rsid w:val="00B31C48"/>
    <w:rsid w:val="00B32E40"/>
    <w:rsid w:val="00B43223"/>
    <w:rsid w:val="00B446B6"/>
    <w:rsid w:val="00B44F21"/>
    <w:rsid w:val="00B45A24"/>
    <w:rsid w:val="00B5336A"/>
    <w:rsid w:val="00B54200"/>
    <w:rsid w:val="00B54683"/>
    <w:rsid w:val="00B55AD0"/>
    <w:rsid w:val="00B56BF2"/>
    <w:rsid w:val="00B62631"/>
    <w:rsid w:val="00B62CCB"/>
    <w:rsid w:val="00B63E73"/>
    <w:rsid w:val="00B647FD"/>
    <w:rsid w:val="00B66D60"/>
    <w:rsid w:val="00B67B12"/>
    <w:rsid w:val="00B70E2A"/>
    <w:rsid w:val="00B71519"/>
    <w:rsid w:val="00B7212D"/>
    <w:rsid w:val="00B727C6"/>
    <w:rsid w:val="00B72982"/>
    <w:rsid w:val="00B72C7A"/>
    <w:rsid w:val="00B7371F"/>
    <w:rsid w:val="00B74B58"/>
    <w:rsid w:val="00B81557"/>
    <w:rsid w:val="00B81F38"/>
    <w:rsid w:val="00B82B2E"/>
    <w:rsid w:val="00B857F8"/>
    <w:rsid w:val="00B86622"/>
    <w:rsid w:val="00B87186"/>
    <w:rsid w:val="00B93EB2"/>
    <w:rsid w:val="00B96143"/>
    <w:rsid w:val="00B96472"/>
    <w:rsid w:val="00B96A8B"/>
    <w:rsid w:val="00B97A41"/>
    <w:rsid w:val="00BA5B0E"/>
    <w:rsid w:val="00BA6C68"/>
    <w:rsid w:val="00BB4606"/>
    <w:rsid w:val="00BC0D95"/>
    <w:rsid w:val="00BC288D"/>
    <w:rsid w:val="00BC3171"/>
    <w:rsid w:val="00BC5870"/>
    <w:rsid w:val="00BC59D1"/>
    <w:rsid w:val="00BC6151"/>
    <w:rsid w:val="00BC7351"/>
    <w:rsid w:val="00BC7F01"/>
    <w:rsid w:val="00BD0783"/>
    <w:rsid w:val="00BD12E0"/>
    <w:rsid w:val="00BD4DD8"/>
    <w:rsid w:val="00BD4F53"/>
    <w:rsid w:val="00BD7E81"/>
    <w:rsid w:val="00BE096C"/>
    <w:rsid w:val="00BE2A6D"/>
    <w:rsid w:val="00BE3EF3"/>
    <w:rsid w:val="00BE5A78"/>
    <w:rsid w:val="00BE799B"/>
    <w:rsid w:val="00BF0AAF"/>
    <w:rsid w:val="00BF2AA1"/>
    <w:rsid w:val="00BF478C"/>
    <w:rsid w:val="00BF6A02"/>
    <w:rsid w:val="00C0105F"/>
    <w:rsid w:val="00C01E78"/>
    <w:rsid w:val="00C05FD4"/>
    <w:rsid w:val="00C0731E"/>
    <w:rsid w:val="00C108CC"/>
    <w:rsid w:val="00C1227E"/>
    <w:rsid w:val="00C12C2A"/>
    <w:rsid w:val="00C14003"/>
    <w:rsid w:val="00C15337"/>
    <w:rsid w:val="00C17A82"/>
    <w:rsid w:val="00C2066E"/>
    <w:rsid w:val="00C210F1"/>
    <w:rsid w:val="00C212B2"/>
    <w:rsid w:val="00C24520"/>
    <w:rsid w:val="00C27B8A"/>
    <w:rsid w:val="00C30722"/>
    <w:rsid w:val="00C318A9"/>
    <w:rsid w:val="00C33463"/>
    <w:rsid w:val="00C364A7"/>
    <w:rsid w:val="00C41818"/>
    <w:rsid w:val="00C43CF5"/>
    <w:rsid w:val="00C4551C"/>
    <w:rsid w:val="00C46003"/>
    <w:rsid w:val="00C4629D"/>
    <w:rsid w:val="00C5102C"/>
    <w:rsid w:val="00C5458E"/>
    <w:rsid w:val="00C60231"/>
    <w:rsid w:val="00C61B78"/>
    <w:rsid w:val="00C63EE0"/>
    <w:rsid w:val="00C729AA"/>
    <w:rsid w:val="00C75030"/>
    <w:rsid w:val="00C8006F"/>
    <w:rsid w:val="00C81949"/>
    <w:rsid w:val="00C82B08"/>
    <w:rsid w:val="00C83380"/>
    <w:rsid w:val="00C849DC"/>
    <w:rsid w:val="00C84C0D"/>
    <w:rsid w:val="00C86536"/>
    <w:rsid w:val="00C87CE8"/>
    <w:rsid w:val="00C9161A"/>
    <w:rsid w:val="00C9432E"/>
    <w:rsid w:val="00C94F41"/>
    <w:rsid w:val="00C9682B"/>
    <w:rsid w:val="00CA0747"/>
    <w:rsid w:val="00CA2F6B"/>
    <w:rsid w:val="00CB27EB"/>
    <w:rsid w:val="00CB3272"/>
    <w:rsid w:val="00CB41B9"/>
    <w:rsid w:val="00CB492F"/>
    <w:rsid w:val="00CB54EE"/>
    <w:rsid w:val="00CC2045"/>
    <w:rsid w:val="00CC2237"/>
    <w:rsid w:val="00CC26A3"/>
    <w:rsid w:val="00CC3AA8"/>
    <w:rsid w:val="00CC48FC"/>
    <w:rsid w:val="00CD1A2A"/>
    <w:rsid w:val="00CD2BB8"/>
    <w:rsid w:val="00CD5157"/>
    <w:rsid w:val="00CE4F3C"/>
    <w:rsid w:val="00CE64C3"/>
    <w:rsid w:val="00CE7282"/>
    <w:rsid w:val="00CF07DB"/>
    <w:rsid w:val="00CF0C6D"/>
    <w:rsid w:val="00CF4411"/>
    <w:rsid w:val="00CF4446"/>
    <w:rsid w:val="00CF74F3"/>
    <w:rsid w:val="00D02105"/>
    <w:rsid w:val="00D0226A"/>
    <w:rsid w:val="00D02FD8"/>
    <w:rsid w:val="00D038C4"/>
    <w:rsid w:val="00D06B32"/>
    <w:rsid w:val="00D131F3"/>
    <w:rsid w:val="00D13D73"/>
    <w:rsid w:val="00D16296"/>
    <w:rsid w:val="00D16297"/>
    <w:rsid w:val="00D24D90"/>
    <w:rsid w:val="00D25FEA"/>
    <w:rsid w:val="00D33778"/>
    <w:rsid w:val="00D34554"/>
    <w:rsid w:val="00D35EF1"/>
    <w:rsid w:val="00D36DB2"/>
    <w:rsid w:val="00D36E5C"/>
    <w:rsid w:val="00D41DF8"/>
    <w:rsid w:val="00D41F2E"/>
    <w:rsid w:val="00D42CED"/>
    <w:rsid w:val="00D42E58"/>
    <w:rsid w:val="00D43168"/>
    <w:rsid w:val="00D43E46"/>
    <w:rsid w:val="00D46115"/>
    <w:rsid w:val="00D60AB9"/>
    <w:rsid w:val="00D61131"/>
    <w:rsid w:val="00D616B0"/>
    <w:rsid w:val="00D646A3"/>
    <w:rsid w:val="00D64894"/>
    <w:rsid w:val="00D64AEB"/>
    <w:rsid w:val="00D73341"/>
    <w:rsid w:val="00D741F0"/>
    <w:rsid w:val="00D76B8A"/>
    <w:rsid w:val="00D77963"/>
    <w:rsid w:val="00D84E77"/>
    <w:rsid w:val="00D850EA"/>
    <w:rsid w:val="00D9153E"/>
    <w:rsid w:val="00D918BE"/>
    <w:rsid w:val="00D9776B"/>
    <w:rsid w:val="00DA09C8"/>
    <w:rsid w:val="00DA0DD7"/>
    <w:rsid w:val="00DA10E1"/>
    <w:rsid w:val="00DA4E19"/>
    <w:rsid w:val="00DA627D"/>
    <w:rsid w:val="00DB198E"/>
    <w:rsid w:val="00DB349E"/>
    <w:rsid w:val="00DB401F"/>
    <w:rsid w:val="00DB4FB0"/>
    <w:rsid w:val="00DB5005"/>
    <w:rsid w:val="00DB5EAD"/>
    <w:rsid w:val="00DC3863"/>
    <w:rsid w:val="00DC432F"/>
    <w:rsid w:val="00DD154D"/>
    <w:rsid w:val="00DD1A5F"/>
    <w:rsid w:val="00DD1BD4"/>
    <w:rsid w:val="00DD51D9"/>
    <w:rsid w:val="00DE0430"/>
    <w:rsid w:val="00DE08D7"/>
    <w:rsid w:val="00DE0B69"/>
    <w:rsid w:val="00DE15C8"/>
    <w:rsid w:val="00DE2830"/>
    <w:rsid w:val="00DE6023"/>
    <w:rsid w:val="00DF1C03"/>
    <w:rsid w:val="00DF7FBD"/>
    <w:rsid w:val="00E01E77"/>
    <w:rsid w:val="00E03624"/>
    <w:rsid w:val="00E05BC3"/>
    <w:rsid w:val="00E07C7E"/>
    <w:rsid w:val="00E140D5"/>
    <w:rsid w:val="00E1517A"/>
    <w:rsid w:val="00E172B3"/>
    <w:rsid w:val="00E17C49"/>
    <w:rsid w:val="00E217A7"/>
    <w:rsid w:val="00E22B6D"/>
    <w:rsid w:val="00E26211"/>
    <w:rsid w:val="00E31578"/>
    <w:rsid w:val="00E32F12"/>
    <w:rsid w:val="00E409E9"/>
    <w:rsid w:val="00E40D77"/>
    <w:rsid w:val="00E428FA"/>
    <w:rsid w:val="00E4454E"/>
    <w:rsid w:val="00E51350"/>
    <w:rsid w:val="00E517C8"/>
    <w:rsid w:val="00E529A9"/>
    <w:rsid w:val="00E52F50"/>
    <w:rsid w:val="00E55736"/>
    <w:rsid w:val="00E55F0B"/>
    <w:rsid w:val="00E63213"/>
    <w:rsid w:val="00E63C58"/>
    <w:rsid w:val="00E652CF"/>
    <w:rsid w:val="00E67C47"/>
    <w:rsid w:val="00E743F2"/>
    <w:rsid w:val="00E74410"/>
    <w:rsid w:val="00E76923"/>
    <w:rsid w:val="00E8025A"/>
    <w:rsid w:val="00E823D4"/>
    <w:rsid w:val="00E908D8"/>
    <w:rsid w:val="00E926EC"/>
    <w:rsid w:val="00E935E5"/>
    <w:rsid w:val="00E96794"/>
    <w:rsid w:val="00EA0447"/>
    <w:rsid w:val="00EA41FC"/>
    <w:rsid w:val="00EA5080"/>
    <w:rsid w:val="00EA690F"/>
    <w:rsid w:val="00EA6AF4"/>
    <w:rsid w:val="00EB0FBC"/>
    <w:rsid w:val="00EC047B"/>
    <w:rsid w:val="00EC5A5D"/>
    <w:rsid w:val="00EC5D99"/>
    <w:rsid w:val="00EC6A0D"/>
    <w:rsid w:val="00ED014F"/>
    <w:rsid w:val="00ED52B8"/>
    <w:rsid w:val="00ED72CF"/>
    <w:rsid w:val="00EE0BDC"/>
    <w:rsid w:val="00EE0FFF"/>
    <w:rsid w:val="00EE103F"/>
    <w:rsid w:val="00EE11E1"/>
    <w:rsid w:val="00EE433D"/>
    <w:rsid w:val="00EE4BEF"/>
    <w:rsid w:val="00EE4C4D"/>
    <w:rsid w:val="00EE7471"/>
    <w:rsid w:val="00EF1048"/>
    <w:rsid w:val="00EF121E"/>
    <w:rsid w:val="00EF460E"/>
    <w:rsid w:val="00EF7788"/>
    <w:rsid w:val="00F00B03"/>
    <w:rsid w:val="00F031AF"/>
    <w:rsid w:val="00F0377B"/>
    <w:rsid w:val="00F04375"/>
    <w:rsid w:val="00F13D9C"/>
    <w:rsid w:val="00F17883"/>
    <w:rsid w:val="00F21B47"/>
    <w:rsid w:val="00F22014"/>
    <w:rsid w:val="00F252A5"/>
    <w:rsid w:val="00F34B24"/>
    <w:rsid w:val="00F4186E"/>
    <w:rsid w:val="00F425BE"/>
    <w:rsid w:val="00F43A54"/>
    <w:rsid w:val="00F46AB4"/>
    <w:rsid w:val="00F504EB"/>
    <w:rsid w:val="00F52C5F"/>
    <w:rsid w:val="00F5628D"/>
    <w:rsid w:val="00F57B32"/>
    <w:rsid w:val="00F61119"/>
    <w:rsid w:val="00F64ECA"/>
    <w:rsid w:val="00F65408"/>
    <w:rsid w:val="00F65C22"/>
    <w:rsid w:val="00F663EF"/>
    <w:rsid w:val="00F72756"/>
    <w:rsid w:val="00F72C77"/>
    <w:rsid w:val="00F80307"/>
    <w:rsid w:val="00F8115B"/>
    <w:rsid w:val="00F82145"/>
    <w:rsid w:val="00F868F4"/>
    <w:rsid w:val="00F902FD"/>
    <w:rsid w:val="00F91B52"/>
    <w:rsid w:val="00F940C8"/>
    <w:rsid w:val="00F96E04"/>
    <w:rsid w:val="00F975ED"/>
    <w:rsid w:val="00FA0298"/>
    <w:rsid w:val="00FA0527"/>
    <w:rsid w:val="00FA1905"/>
    <w:rsid w:val="00FA1C0C"/>
    <w:rsid w:val="00FA4A3F"/>
    <w:rsid w:val="00FA75E5"/>
    <w:rsid w:val="00FB0A0D"/>
    <w:rsid w:val="00FB3CB7"/>
    <w:rsid w:val="00FB46C7"/>
    <w:rsid w:val="00FB5A19"/>
    <w:rsid w:val="00FB5AEE"/>
    <w:rsid w:val="00FC079A"/>
    <w:rsid w:val="00FC07E3"/>
    <w:rsid w:val="00FC146C"/>
    <w:rsid w:val="00FC3C59"/>
    <w:rsid w:val="00FD1679"/>
    <w:rsid w:val="00FD360B"/>
    <w:rsid w:val="00FD473B"/>
    <w:rsid w:val="00FD730E"/>
    <w:rsid w:val="00FE2320"/>
    <w:rsid w:val="00FE2EED"/>
    <w:rsid w:val="00FF59D1"/>
    <w:rsid w:val="00FF6D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29DA9E"/>
  <w15:chartTrackingRefBased/>
  <w15:docId w15:val="{C2180CFE-C4B9-4FDF-8375-8B3E9F5C41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17251"/>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5E4771"/>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D850E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D850EA"/>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D850EA"/>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D850EA"/>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E4771"/>
    <w:rPr>
      <w:rFonts w:ascii="Arial" w:eastAsia="Times New Roman" w:hAnsi="Arial" w:cs="Arial"/>
      <w:b/>
      <w:bCs/>
      <w:kern w:val="32"/>
      <w:sz w:val="32"/>
      <w:szCs w:val="32"/>
      <w:lang w:eastAsia="ru-RU"/>
    </w:rPr>
  </w:style>
  <w:style w:type="character" w:customStyle="1" w:styleId="21">
    <w:name w:val="Основной текст 2 Знак"/>
    <w:aliases w:val="Знак1 Знак"/>
    <w:link w:val="22"/>
    <w:locked/>
    <w:rsid w:val="005E4771"/>
    <w:rPr>
      <w:sz w:val="24"/>
      <w:szCs w:val="24"/>
      <w:lang w:eastAsia="ru-RU"/>
    </w:rPr>
  </w:style>
  <w:style w:type="paragraph" w:styleId="22">
    <w:name w:val="Body Text 2"/>
    <w:aliases w:val="Знак1"/>
    <w:basedOn w:val="a0"/>
    <w:link w:val="21"/>
    <w:rsid w:val="005E4771"/>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5E4771"/>
    <w:rPr>
      <w:rFonts w:ascii="Times New Roman" w:eastAsia="Times New Roman" w:hAnsi="Times New Roman" w:cs="Times New Roman"/>
      <w:sz w:val="24"/>
      <w:szCs w:val="24"/>
      <w:lang w:eastAsia="ru-RU"/>
    </w:rPr>
  </w:style>
  <w:style w:type="paragraph" w:styleId="a4">
    <w:name w:val="Title"/>
    <w:basedOn w:val="a0"/>
    <w:link w:val="a5"/>
    <w:qFormat/>
    <w:rsid w:val="005E4771"/>
    <w:pPr>
      <w:jc w:val="center"/>
    </w:pPr>
    <w:rPr>
      <w:sz w:val="28"/>
      <w:szCs w:val="20"/>
      <w:lang w:val="x-none" w:eastAsia="x-none"/>
    </w:rPr>
  </w:style>
  <w:style w:type="character" w:customStyle="1" w:styleId="a6">
    <w:name w:val="Название Знак"/>
    <w:basedOn w:val="a1"/>
    <w:uiPriority w:val="10"/>
    <w:rsid w:val="005E4771"/>
    <w:rPr>
      <w:rFonts w:asciiTheme="majorHAnsi" w:eastAsiaTheme="majorEastAsia" w:hAnsiTheme="majorHAnsi" w:cstheme="majorBidi"/>
      <w:spacing w:val="-10"/>
      <w:kern w:val="28"/>
      <w:sz w:val="56"/>
      <w:szCs w:val="56"/>
      <w:lang w:eastAsia="ru-RU"/>
    </w:rPr>
  </w:style>
  <w:style w:type="character" w:customStyle="1" w:styleId="a5">
    <w:name w:val="Заголовок Знак"/>
    <w:link w:val="a4"/>
    <w:rsid w:val="005E4771"/>
    <w:rPr>
      <w:rFonts w:ascii="Times New Roman" w:eastAsia="Times New Roman" w:hAnsi="Times New Roman" w:cs="Times New Roman"/>
      <w:sz w:val="28"/>
      <w:szCs w:val="20"/>
      <w:lang w:val="x-none" w:eastAsia="x-none"/>
    </w:rPr>
  </w:style>
  <w:style w:type="character" w:styleId="a7">
    <w:name w:val="Strong"/>
    <w:basedOn w:val="a1"/>
    <w:uiPriority w:val="22"/>
    <w:qFormat/>
    <w:rsid w:val="005E4771"/>
    <w:rPr>
      <w:b/>
      <w:bCs/>
    </w:rPr>
  </w:style>
  <w:style w:type="paragraph" w:styleId="11">
    <w:name w:val="toc 1"/>
    <w:basedOn w:val="a0"/>
    <w:next w:val="a0"/>
    <w:autoRedefine/>
    <w:uiPriority w:val="39"/>
    <w:qFormat/>
    <w:rsid w:val="004A6289"/>
    <w:pPr>
      <w:tabs>
        <w:tab w:val="right" w:leader="dot" w:pos="9345"/>
      </w:tabs>
      <w:jc w:val="both"/>
    </w:pPr>
    <w:rPr>
      <w:b/>
      <w:bCs/>
      <w:iCs/>
      <w:noProof/>
      <w:kern w:val="32"/>
      <w:sz w:val="28"/>
      <w:szCs w:val="28"/>
    </w:rPr>
  </w:style>
  <w:style w:type="paragraph" w:customStyle="1" w:styleId="Default">
    <w:name w:val="Default"/>
    <w:rsid w:val="008C5E8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EA5080"/>
    <w:pPr>
      <w:numPr>
        <w:numId w:val="1"/>
      </w:numPr>
      <w:tabs>
        <w:tab w:val="num" w:pos="756"/>
      </w:tabs>
      <w:spacing w:line="312" w:lineRule="auto"/>
      <w:ind w:left="756"/>
      <w:jc w:val="both"/>
    </w:pPr>
  </w:style>
  <w:style w:type="paragraph" w:styleId="3">
    <w:name w:val="Body Text Indent 3"/>
    <w:basedOn w:val="a0"/>
    <w:link w:val="30"/>
    <w:rsid w:val="00EA5080"/>
    <w:pPr>
      <w:spacing w:after="120"/>
      <w:ind w:left="283"/>
    </w:pPr>
    <w:rPr>
      <w:sz w:val="16"/>
      <w:szCs w:val="16"/>
      <w:lang w:val="x-none" w:eastAsia="x-none"/>
    </w:rPr>
  </w:style>
  <w:style w:type="character" w:customStyle="1" w:styleId="30">
    <w:name w:val="Основной текст с отступом 3 Знак"/>
    <w:basedOn w:val="a1"/>
    <w:link w:val="3"/>
    <w:rsid w:val="00EA5080"/>
    <w:rPr>
      <w:rFonts w:ascii="Times New Roman" w:eastAsia="Times New Roman" w:hAnsi="Times New Roman" w:cs="Times New Roman"/>
      <w:sz w:val="16"/>
      <w:szCs w:val="16"/>
      <w:lang w:val="x-none" w:eastAsia="x-none"/>
    </w:rPr>
  </w:style>
  <w:style w:type="paragraph" w:styleId="a8">
    <w:name w:val="List Paragraph"/>
    <w:basedOn w:val="a0"/>
    <w:link w:val="a9"/>
    <w:uiPriority w:val="34"/>
    <w:qFormat/>
    <w:rsid w:val="00E63C58"/>
    <w:pPr>
      <w:ind w:left="720"/>
      <w:contextualSpacing/>
    </w:pPr>
  </w:style>
  <w:style w:type="table" w:styleId="aa">
    <w:name w:val="Table Grid"/>
    <w:basedOn w:val="a2"/>
    <w:uiPriority w:val="39"/>
    <w:rsid w:val="008940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E01E77"/>
    <w:pPr>
      <w:spacing w:after="120"/>
    </w:pPr>
    <w:rPr>
      <w:sz w:val="16"/>
      <w:szCs w:val="16"/>
    </w:rPr>
  </w:style>
  <w:style w:type="character" w:customStyle="1" w:styleId="32">
    <w:name w:val="Основной текст 3 Знак"/>
    <w:basedOn w:val="a1"/>
    <w:link w:val="31"/>
    <w:rsid w:val="00E01E77"/>
    <w:rPr>
      <w:rFonts w:ascii="Times New Roman" w:eastAsia="Times New Roman" w:hAnsi="Times New Roman" w:cs="Times New Roman"/>
      <w:sz w:val="16"/>
      <w:szCs w:val="16"/>
      <w:lang w:eastAsia="ru-RU"/>
    </w:rPr>
  </w:style>
  <w:style w:type="character" w:customStyle="1" w:styleId="FontStyle51">
    <w:name w:val="Font Style51"/>
    <w:uiPriority w:val="99"/>
    <w:rsid w:val="009D0DA7"/>
    <w:rPr>
      <w:rFonts w:ascii="Times New Roman" w:hAnsi="Times New Roman" w:cs="Times New Roman"/>
      <w:sz w:val="18"/>
      <w:szCs w:val="18"/>
    </w:rPr>
  </w:style>
  <w:style w:type="paragraph" w:customStyle="1" w:styleId="Style2">
    <w:name w:val="Style2"/>
    <w:basedOn w:val="a0"/>
    <w:uiPriority w:val="99"/>
    <w:rsid w:val="00814CE9"/>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177ECB"/>
    <w:pPr>
      <w:widowControl w:val="0"/>
      <w:autoSpaceDE w:val="0"/>
      <w:autoSpaceDN w:val="0"/>
      <w:adjustRightInd w:val="0"/>
      <w:jc w:val="center"/>
    </w:pPr>
  </w:style>
  <w:style w:type="paragraph" w:customStyle="1" w:styleId="Style21">
    <w:name w:val="Style21"/>
    <w:basedOn w:val="a0"/>
    <w:uiPriority w:val="99"/>
    <w:rsid w:val="00177ECB"/>
    <w:pPr>
      <w:widowControl w:val="0"/>
      <w:autoSpaceDE w:val="0"/>
      <w:autoSpaceDN w:val="0"/>
      <w:adjustRightInd w:val="0"/>
      <w:spacing w:line="223" w:lineRule="exact"/>
      <w:jc w:val="both"/>
    </w:pPr>
  </w:style>
  <w:style w:type="paragraph" w:customStyle="1" w:styleId="Style22">
    <w:name w:val="Style22"/>
    <w:basedOn w:val="a0"/>
    <w:uiPriority w:val="99"/>
    <w:rsid w:val="00194264"/>
    <w:pPr>
      <w:widowControl w:val="0"/>
      <w:autoSpaceDE w:val="0"/>
      <w:autoSpaceDN w:val="0"/>
      <w:adjustRightInd w:val="0"/>
      <w:spacing w:line="216" w:lineRule="exact"/>
      <w:ind w:hanging="1613"/>
    </w:pPr>
  </w:style>
  <w:style w:type="paragraph" w:customStyle="1" w:styleId="Style23">
    <w:name w:val="Style23"/>
    <w:basedOn w:val="a0"/>
    <w:uiPriority w:val="99"/>
    <w:rsid w:val="00194264"/>
    <w:pPr>
      <w:widowControl w:val="0"/>
      <w:autoSpaceDE w:val="0"/>
      <w:autoSpaceDN w:val="0"/>
      <w:adjustRightInd w:val="0"/>
      <w:spacing w:line="221" w:lineRule="exact"/>
      <w:ind w:firstLine="480"/>
    </w:pPr>
  </w:style>
  <w:style w:type="character" w:customStyle="1" w:styleId="FontStyle48">
    <w:name w:val="Font Style48"/>
    <w:uiPriority w:val="99"/>
    <w:rsid w:val="00194264"/>
    <w:rPr>
      <w:rFonts w:ascii="Times New Roman" w:hAnsi="Times New Roman" w:cs="Times New Roman"/>
      <w:sz w:val="16"/>
      <w:szCs w:val="16"/>
    </w:rPr>
  </w:style>
  <w:style w:type="paragraph" w:customStyle="1" w:styleId="Style25">
    <w:name w:val="Style25"/>
    <w:basedOn w:val="a0"/>
    <w:uiPriority w:val="99"/>
    <w:rsid w:val="00194264"/>
    <w:pPr>
      <w:widowControl w:val="0"/>
      <w:autoSpaceDE w:val="0"/>
      <w:autoSpaceDN w:val="0"/>
      <w:adjustRightInd w:val="0"/>
      <w:spacing w:line="221" w:lineRule="exact"/>
      <w:ind w:hanging="1435"/>
    </w:pPr>
  </w:style>
  <w:style w:type="character" w:customStyle="1" w:styleId="FontStyle46">
    <w:name w:val="Font Style46"/>
    <w:uiPriority w:val="99"/>
    <w:rsid w:val="00194264"/>
    <w:rPr>
      <w:rFonts w:ascii="Times New Roman" w:hAnsi="Times New Roman" w:cs="Times New Roman"/>
      <w:b/>
      <w:bCs/>
      <w:sz w:val="18"/>
      <w:szCs w:val="18"/>
    </w:rPr>
  </w:style>
  <w:style w:type="paragraph" w:customStyle="1" w:styleId="Style32">
    <w:name w:val="Style32"/>
    <w:basedOn w:val="a0"/>
    <w:uiPriority w:val="99"/>
    <w:rsid w:val="00296F8A"/>
    <w:pPr>
      <w:widowControl w:val="0"/>
      <w:autoSpaceDE w:val="0"/>
      <w:autoSpaceDN w:val="0"/>
      <w:adjustRightInd w:val="0"/>
      <w:spacing w:line="206" w:lineRule="exact"/>
      <w:ind w:hanging="1704"/>
    </w:pPr>
  </w:style>
  <w:style w:type="paragraph" w:customStyle="1" w:styleId="Style34">
    <w:name w:val="Style34"/>
    <w:basedOn w:val="a0"/>
    <w:uiPriority w:val="99"/>
    <w:rsid w:val="00296F8A"/>
    <w:pPr>
      <w:widowControl w:val="0"/>
      <w:autoSpaceDE w:val="0"/>
      <w:autoSpaceDN w:val="0"/>
      <w:adjustRightInd w:val="0"/>
      <w:spacing w:line="221" w:lineRule="exact"/>
      <w:ind w:firstLine="466"/>
    </w:pPr>
  </w:style>
  <w:style w:type="character" w:customStyle="1" w:styleId="FontStyle47">
    <w:name w:val="Font Style47"/>
    <w:uiPriority w:val="99"/>
    <w:rsid w:val="00296F8A"/>
    <w:rPr>
      <w:rFonts w:ascii="Times New Roman" w:hAnsi="Times New Roman" w:cs="Times New Roman"/>
      <w:sz w:val="12"/>
      <w:szCs w:val="12"/>
    </w:rPr>
  </w:style>
  <w:style w:type="paragraph" w:customStyle="1" w:styleId="Style28">
    <w:name w:val="Style28"/>
    <w:basedOn w:val="a0"/>
    <w:uiPriority w:val="99"/>
    <w:rsid w:val="00296F8A"/>
    <w:pPr>
      <w:widowControl w:val="0"/>
      <w:autoSpaceDE w:val="0"/>
      <w:autoSpaceDN w:val="0"/>
      <w:adjustRightInd w:val="0"/>
      <w:spacing w:line="216" w:lineRule="exact"/>
      <w:jc w:val="both"/>
    </w:pPr>
  </w:style>
  <w:style w:type="paragraph" w:customStyle="1" w:styleId="Style10">
    <w:name w:val="Style10"/>
    <w:basedOn w:val="a0"/>
    <w:uiPriority w:val="99"/>
    <w:rsid w:val="00296F8A"/>
    <w:pPr>
      <w:widowControl w:val="0"/>
      <w:autoSpaceDE w:val="0"/>
      <w:autoSpaceDN w:val="0"/>
      <w:adjustRightInd w:val="0"/>
    </w:pPr>
  </w:style>
  <w:style w:type="paragraph" w:customStyle="1" w:styleId="Style39">
    <w:name w:val="Style39"/>
    <w:basedOn w:val="a0"/>
    <w:uiPriority w:val="99"/>
    <w:rsid w:val="009E6637"/>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064DF3"/>
    <w:pPr>
      <w:widowControl w:val="0"/>
      <w:autoSpaceDE w:val="0"/>
      <w:autoSpaceDN w:val="0"/>
      <w:adjustRightInd w:val="0"/>
      <w:jc w:val="right"/>
    </w:pPr>
  </w:style>
  <w:style w:type="paragraph" w:customStyle="1" w:styleId="Style15">
    <w:name w:val="Style15"/>
    <w:basedOn w:val="a0"/>
    <w:uiPriority w:val="99"/>
    <w:rsid w:val="00FB46C7"/>
    <w:pPr>
      <w:widowControl w:val="0"/>
      <w:autoSpaceDE w:val="0"/>
      <w:autoSpaceDN w:val="0"/>
      <w:adjustRightInd w:val="0"/>
      <w:spacing w:line="221" w:lineRule="exact"/>
      <w:ind w:hanging="1675"/>
    </w:pPr>
  </w:style>
  <w:style w:type="paragraph" w:customStyle="1" w:styleId="Style14">
    <w:name w:val="Style14"/>
    <w:basedOn w:val="a0"/>
    <w:uiPriority w:val="99"/>
    <w:rsid w:val="009901BC"/>
    <w:pPr>
      <w:widowControl w:val="0"/>
      <w:autoSpaceDE w:val="0"/>
      <w:autoSpaceDN w:val="0"/>
      <w:adjustRightInd w:val="0"/>
      <w:spacing w:line="211" w:lineRule="exact"/>
      <w:ind w:hanging="1805"/>
    </w:pPr>
  </w:style>
  <w:style w:type="character" w:customStyle="1" w:styleId="apple-converted-space">
    <w:name w:val="apple-converted-space"/>
    <w:rsid w:val="00B97A41"/>
  </w:style>
  <w:style w:type="paragraph" w:styleId="ab">
    <w:name w:val="Normal (Web)"/>
    <w:basedOn w:val="a0"/>
    <w:uiPriority w:val="99"/>
    <w:unhideWhenUsed/>
    <w:rsid w:val="00B97A41"/>
    <w:pPr>
      <w:spacing w:before="100" w:beforeAutospacing="1" w:after="100" w:afterAutospacing="1"/>
    </w:pPr>
  </w:style>
  <w:style w:type="character" w:customStyle="1" w:styleId="hl">
    <w:name w:val="hl"/>
    <w:basedOn w:val="a1"/>
    <w:rsid w:val="00B97A41"/>
  </w:style>
  <w:style w:type="character" w:customStyle="1" w:styleId="a9">
    <w:name w:val="Абзац списка Знак"/>
    <w:link w:val="a8"/>
    <w:uiPriority w:val="34"/>
    <w:rsid w:val="00B97A41"/>
    <w:rPr>
      <w:rFonts w:ascii="Times New Roman" w:eastAsia="Times New Roman" w:hAnsi="Times New Roman" w:cs="Times New Roman"/>
      <w:sz w:val="24"/>
      <w:szCs w:val="24"/>
      <w:lang w:eastAsia="ru-RU"/>
    </w:rPr>
  </w:style>
  <w:style w:type="paragraph" w:customStyle="1" w:styleId="ac">
    <w:name w:val="Знак Знак"/>
    <w:basedOn w:val="a0"/>
    <w:rsid w:val="00A82621"/>
    <w:pPr>
      <w:spacing w:after="160" w:line="240" w:lineRule="exact"/>
    </w:pPr>
    <w:rPr>
      <w:rFonts w:ascii="Verdana" w:hAnsi="Verdana" w:cs="Verdana"/>
      <w:noProof/>
      <w:sz w:val="20"/>
      <w:szCs w:val="20"/>
      <w:lang w:val="en-US" w:eastAsia="en-US"/>
    </w:rPr>
  </w:style>
  <w:style w:type="character" w:styleId="ad">
    <w:name w:val="Hyperlink"/>
    <w:uiPriority w:val="99"/>
    <w:rsid w:val="00FA4A3F"/>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nhideWhenUsed/>
    <w:rsid w:val="00AB512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AB5125"/>
    <w:rPr>
      <w:sz w:val="20"/>
      <w:szCs w:val="20"/>
    </w:rPr>
  </w:style>
  <w:style w:type="paragraph" w:customStyle="1" w:styleId="Style1">
    <w:name w:val="Style1"/>
    <w:basedOn w:val="a0"/>
    <w:uiPriority w:val="99"/>
    <w:rsid w:val="00AB5125"/>
    <w:pPr>
      <w:widowControl w:val="0"/>
      <w:autoSpaceDE w:val="0"/>
      <w:autoSpaceDN w:val="0"/>
      <w:adjustRightInd w:val="0"/>
      <w:spacing w:line="453" w:lineRule="exact"/>
      <w:jc w:val="center"/>
    </w:pPr>
  </w:style>
  <w:style w:type="character" w:customStyle="1" w:styleId="20">
    <w:name w:val="Заголовок 2 Знак"/>
    <w:basedOn w:val="a1"/>
    <w:link w:val="2"/>
    <w:uiPriority w:val="9"/>
    <w:semiHidden/>
    <w:rsid w:val="00D850EA"/>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D850EA"/>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D850EA"/>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D850EA"/>
    <w:rPr>
      <w:rFonts w:asciiTheme="majorHAnsi" w:eastAsiaTheme="majorEastAsia" w:hAnsiTheme="majorHAnsi" w:cstheme="majorBidi"/>
      <w:i/>
      <w:iCs/>
      <w:color w:val="1F4D78" w:themeColor="accent1" w:themeShade="7F"/>
      <w:sz w:val="24"/>
      <w:szCs w:val="24"/>
      <w:lang w:eastAsia="ru-RU"/>
    </w:rPr>
  </w:style>
  <w:style w:type="paragraph" w:styleId="af0">
    <w:name w:val="Body Text Indent"/>
    <w:basedOn w:val="a0"/>
    <w:link w:val="af1"/>
    <w:unhideWhenUsed/>
    <w:rsid w:val="00D850EA"/>
    <w:pPr>
      <w:spacing w:after="120"/>
      <w:ind w:left="283"/>
    </w:pPr>
  </w:style>
  <w:style w:type="character" w:customStyle="1" w:styleId="af1">
    <w:name w:val="Основной текст с отступом Знак"/>
    <w:basedOn w:val="a1"/>
    <w:link w:val="af0"/>
    <w:rsid w:val="00D850EA"/>
    <w:rPr>
      <w:rFonts w:ascii="Times New Roman" w:eastAsia="Times New Roman" w:hAnsi="Times New Roman" w:cs="Times New Roman"/>
      <w:sz w:val="24"/>
      <w:szCs w:val="24"/>
      <w:lang w:eastAsia="ru-RU"/>
    </w:rPr>
  </w:style>
  <w:style w:type="paragraph" w:styleId="af2">
    <w:name w:val="endnote text"/>
    <w:basedOn w:val="a0"/>
    <w:link w:val="af3"/>
    <w:semiHidden/>
    <w:rsid w:val="00D850EA"/>
    <w:rPr>
      <w:sz w:val="20"/>
      <w:szCs w:val="20"/>
    </w:rPr>
  </w:style>
  <w:style w:type="character" w:customStyle="1" w:styleId="af3">
    <w:name w:val="Текст концевой сноски Знак"/>
    <w:basedOn w:val="a1"/>
    <w:link w:val="af2"/>
    <w:semiHidden/>
    <w:rsid w:val="00D850EA"/>
    <w:rPr>
      <w:rFonts w:ascii="Times New Roman" w:eastAsia="Times New Roman" w:hAnsi="Times New Roman" w:cs="Times New Roman"/>
      <w:sz w:val="20"/>
      <w:szCs w:val="20"/>
      <w:lang w:eastAsia="ru-RU"/>
    </w:rPr>
  </w:style>
  <w:style w:type="paragraph" w:styleId="af4">
    <w:name w:val="Balloon Text"/>
    <w:basedOn w:val="a0"/>
    <w:link w:val="af5"/>
    <w:uiPriority w:val="99"/>
    <w:semiHidden/>
    <w:unhideWhenUsed/>
    <w:rsid w:val="001976A4"/>
    <w:rPr>
      <w:rFonts w:ascii="Segoe UI" w:hAnsi="Segoe UI" w:cs="Segoe UI"/>
      <w:sz w:val="18"/>
      <w:szCs w:val="18"/>
    </w:rPr>
  </w:style>
  <w:style w:type="character" w:customStyle="1" w:styleId="af5">
    <w:name w:val="Текст выноски Знак"/>
    <w:basedOn w:val="a1"/>
    <w:link w:val="af4"/>
    <w:uiPriority w:val="99"/>
    <w:semiHidden/>
    <w:rsid w:val="001976A4"/>
    <w:rPr>
      <w:rFonts w:ascii="Segoe UI" w:eastAsia="Times New Roman" w:hAnsi="Segoe UI" w:cs="Segoe UI"/>
      <w:sz w:val="18"/>
      <w:szCs w:val="18"/>
      <w:lang w:eastAsia="ru-RU"/>
    </w:rPr>
  </w:style>
  <w:style w:type="paragraph" w:styleId="af6">
    <w:name w:val="header"/>
    <w:basedOn w:val="a0"/>
    <w:link w:val="af7"/>
    <w:uiPriority w:val="99"/>
    <w:unhideWhenUsed/>
    <w:rsid w:val="008B093B"/>
    <w:pPr>
      <w:tabs>
        <w:tab w:val="center" w:pos="4677"/>
        <w:tab w:val="right" w:pos="9355"/>
      </w:tabs>
    </w:pPr>
  </w:style>
  <w:style w:type="character" w:customStyle="1" w:styleId="af7">
    <w:name w:val="Верхний колонтитул Знак"/>
    <w:basedOn w:val="a1"/>
    <w:link w:val="af6"/>
    <w:uiPriority w:val="99"/>
    <w:rsid w:val="008B093B"/>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B093B"/>
    <w:pPr>
      <w:tabs>
        <w:tab w:val="center" w:pos="4677"/>
        <w:tab w:val="right" w:pos="9355"/>
      </w:tabs>
    </w:pPr>
  </w:style>
  <w:style w:type="character" w:customStyle="1" w:styleId="af9">
    <w:name w:val="Нижний колонтитул Знак"/>
    <w:basedOn w:val="a1"/>
    <w:link w:val="af8"/>
    <w:uiPriority w:val="99"/>
    <w:rsid w:val="008B093B"/>
    <w:rPr>
      <w:rFonts w:ascii="Times New Roman" w:eastAsia="Times New Roman" w:hAnsi="Times New Roman" w:cs="Times New Roman"/>
      <w:sz w:val="24"/>
      <w:szCs w:val="24"/>
      <w:lang w:eastAsia="ru-RU"/>
    </w:rPr>
  </w:style>
  <w:style w:type="character" w:customStyle="1" w:styleId="apple-tab-span">
    <w:name w:val="apple-tab-span"/>
    <w:basedOn w:val="a1"/>
    <w:rsid w:val="00141A98"/>
  </w:style>
  <w:style w:type="paragraph" w:customStyle="1" w:styleId="Style6">
    <w:name w:val="Style6"/>
    <w:basedOn w:val="a0"/>
    <w:uiPriority w:val="99"/>
    <w:rsid w:val="00B14A0F"/>
    <w:pPr>
      <w:widowControl w:val="0"/>
      <w:autoSpaceDE w:val="0"/>
      <w:autoSpaceDN w:val="0"/>
      <w:adjustRightInd w:val="0"/>
      <w:spacing w:line="322" w:lineRule="exact"/>
      <w:jc w:val="center"/>
    </w:pPr>
    <w:rPr>
      <w:rFonts w:eastAsiaTheme="minorEastAsia"/>
    </w:rPr>
  </w:style>
  <w:style w:type="character" w:styleId="afa">
    <w:name w:val="footnote reference"/>
    <w:rsid w:val="002B13D8"/>
    <w:rPr>
      <w:vertAlign w:val="superscript"/>
    </w:rPr>
  </w:style>
  <w:style w:type="paragraph" w:styleId="afb">
    <w:name w:val="Body Text"/>
    <w:basedOn w:val="a0"/>
    <w:link w:val="afc"/>
    <w:uiPriority w:val="99"/>
    <w:semiHidden/>
    <w:unhideWhenUsed/>
    <w:rsid w:val="00853B95"/>
    <w:pPr>
      <w:spacing w:after="120"/>
    </w:pPr>
  </w:style>
  <w:style w:type="character" w:customStyle="1" w:styleId="afc">
    <w:name w:val="Основной текст Знак"/>
    <w:basedOn w:val="a1"/>
    <w:link w:val="afb"/>
    <w:uiPriority w:val="99"/>
    <w:semiHidden/>
    <w:rsid w:val="00853B9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1F4C7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2"/>
    <w:next w:val="aa"/>
    <w:uiPriority w:val="59"/>
    <w:rsid w:val="00EA6AF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2"/>
    <w:next w:val="aa"/>
    <w:uiPriority w:val="59"/>
    <w:rsid w:val="00F91B52"/>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CF4446"/>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basedOn w:val="a1"/>
    <w:uiPriority w:val="99"/>
    <w:semiHidden/>
    <w:unhideWhenUsed/>
    <w:rsid w:val="00E03624"/>
    <w:rPr>
      <w:sz w:val="16"/>
      <w:szCs w:val="16"/>
    </w:rPr>
  </w:style>
  <w:style w:type="paragraph" w:styleId="afe">
    <w:name w:val="annotation text"/>
    <w:basedOn w:val="a0"/>
    <w:link w:val="aff"/>
    <w:uiPriority w:val="99"/>
    <w:semiHidden/>
    <w:unhideWhenUsed/>
    <w:rsid w:val="00E03624"/>
    <w:rPr>
      <w:sz w:val="20"/>
      <w:szCs w:val="20"/>
    </w:rPr>
  </w:style>
  <w:style w:type="character" w:customStyle="1" w:styleId="aff">
    <w:name w:val="Текст примечания Знак"/>
    <w:basedOn w:val="a1"/>
    <w:link w:val="afe"/>
    <w:uiPriority w:val="99"/>
    <w:semiHidden/>
    <w:rsid w:val="00E03624"/>
    <w:rPr>
      <w:rFonts w:ascii="Times New Roman" w:eastAsia="Times New Roman" w:hAnsi="Times New Roman" w:cs="Times New Roman"/>
      <w:sz w:val="20"/>
      <w:szCs w:val="20"/>
      <w:lang w:eastAsia="ru-RU"/>
    </w:rPr>
  </w:style>
  <w:style w:type="paragraph" w:styleId="aff0">
    <w:name w:val="annotation subject"/>
    <w:basedOn w:val="afe"/>
    <w:next w:val="afe"/>
    <w:link w:val="aff1"/>
    <w:uiPriority w:val="99"/>
    <w:semiHidden/>
    <w:unhideWhenUsed/>
    <w:rsid w:val="00E03624"/>
    <w:rPr>
      <w:b/>
      <w:bCs/>
    </w:rPr>
  </w:style>
  <w:style w:type="character" w:customStyle="1" w:styleId="aff1">
    <w:name w:val="Тема примечания Знак"/>
    <w:basedOn w:val="aff"/>
    <w:link w:val="aff0"/>
    <w:uiPriority w:val="99"/>
    <w:semiHidden/>
    <w:rsid w:val="00E03624"/>
    <w:rPr>
      <w:rFonts w:ascii="Times New Roman" w:eastAsia="Times New Roman" w:hAnsi="Times New Roman" w:cs="Times New Roman"/>
      <w:b/>
      <w:bCs/>
      <w:sz w:val="20"/>
      <w:szCs w:val="20"/>
      <w:lang w:eastAsia="ru-RU"/>
    </w:rPr>
  </w:style>
  <w:style w:type="character" w:customStyle="1" w:styleId="z3988">
    <w:name w:val="z3988"/>
    <w:rsid w:val="007813AA"/>
  </w:style>
  <w:style w:type="paragraph" w:styleId="aff2">
    <w:name w:val="No Spacing"/>
    <w:uiPriority w:val="1"/>
    <w:qFormat/>
    <w:rsid w:val="00C0105F"/>
    <w:pPr>
      <w:spacing w:after="0" w:line="240" w:lineRule="auto"/>
    </w:pPr>
    <w:rPr>
      <w:rFonts w:ascii="Times New Roman" w:eastAsia="Times New Roman" w:hAnsi="Times New Roman" w:cs="Times New Roman"/>
      <w:sz w:val="24"/>
      <w:szCs w:val="24"/>
      <w:lang w:eastAsia="ru-RU"/>
    </w:rPr>
  </w:style>
  <w:style w:type="character" w:customStyle="1" w:styleId="s2">
    <w:name w:val="s2"/>
    <w:basedOn w:val="a1"/>
    <w:rsid w:val="00282442"/>
  </w:style>
  <w:style w:type="character" w:customStyle="1" w:styleId="s4">
    <w:name w:val="s4"/>
    <w:basedOn w:val="a1"/>
    <w:rsid w:val="00282442"/>
  </w:style>
  <w:style w:type="paragraph" w:customStyle="1" w:styleId="s5">
    <w:name w:val="s5"/>
    <w:basedOn w:val="a0"/>
    <w:rsid w:val="00282442"/>
    <w:pPr>
      <w:spacing w:before="100" w:beforeAutospacing="1" w:after="100" w:afterAutospacing="1"/>
    </w:pPr>
    <w:rPr>
      <w:lang w:eastAsia="zh-CN"/>
    </w:rPr>
  </w:style>
  <w:style w:type="character" w:customStyle="1" w:styleId="Aeiannueea">
    <w:name w:val="Aeia.nnueea"/>
    <w:rsid w:val="00C43CF5"/>
    <w:rPr>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38495">
      <w:bodyDiv w:val="1"/>
      <w:marLeft w:val="0"/>
      <w:marRight w:val="0"/>
      <w:marTop w:val="0"/>
      <w:marBottom w:val="0"/>
      <w:divBdr>
        <w:top w:val="none" w:sz="0" w:space="0" w:color="auto"/>
        <w:left w:val="none" w:sz="0" w:space="0" w:color="auto"/>
        <w:bottom w:val="none" w:sz="0" w:space="0" w:color="auto"/>
        <w:right w:val="none" w:sz="0" w:space="0" w:color="auto"/>
      </w:divBdr>
    </w:div>
    <w:div w:id="16274905">
      <w:bodyDiv w:val="1"/>
      <w:marLeft w:val="0"/>
      <w:marRight w:val="0"/>
      <w:marTop w:val="0"/>
      <w:marBottom w:val="0"/>
      <w:divBdr>
        <w:top w:val="none" w:sz="0" w:space="0" w:color="auto"/>
        <w:left w:val="none" w:sz="0" w:space="0" w:color="auto"/>
        <w:bottom w:val="none" w:sz="0" w:space="0" w:color="auto"/>
        <w:right w:val="none" w:sz="0" w:space="0" w:color="auto"/>
      </w:divBdr>
    </w:div>
    <w:div w:id="20741313">
      <w:bodyDiv w:val="1"/>
      <w:marLeft w:val="0"/>
      <w:marRight w:val="0"/>
      <w:marTop w:val="0"/>
      <w:marBottom w:val="0"/>
      <w:divBdr>
        <w:top w:val="none" w:sz="0" w:space="0" w:color="auto"/>
        <w:left w:val="none" w:sz="0" w:space="0" w:color="auto"/>
        <w:bottom w:val="none" w:sz="0" w:space="0" w:color="auto"/>
        <w:right w:val="none" w:sz="0" w:space="0" w:color="auto"/>
      </w:divBdr>
    </w:div>
    <w:div w:id="23798162">
      <w:bodyDiv w:val="1"/>
      <w:marLeft w:val="0"/>
      <w:marRight w:val="0"/>
      <w:marTop w:val="0"/>
      <w:marBottom w:val="0"/>
      <w:divBdr>
        <w:top w:val="none" w:sz="0" w:space="0" w:color="auto"/>
        <w:left w:val="none" w:sz="0" w:space="0" w:color="auto"/>
        <w:bottom w:val="none" w:sz="0" w:space="0" w:color="auto"/>
        <w:right w:val="none" w:sz="0" w:space="0" w:color="auto"/>
      </w:divBdr>
    </w:div>
    <w:div w:id="27603784">
      <w:bodyDiv w:val="1"/>
      <w:marLeft w:val="0"/>
      <w:marRight w:val="0"/>
      <w:marTop w:val="0"/>
      <w:marBottom w:val="0"/>
      <w:divBdr>
        <w:top w:val="none" w:sz="0" w:space="0" w:color="auto"/>
        <w:left w:val="none" w:sz="0" w:space="0" w:color="auto"/>
        <w:bottom w:val="none" w:sz="0" w:space="0" w:color="auto"/>
        <w:right w:val="none" w:sz="0" w:space="0" w:color="auto"/>
      </w:divBdr>
    </w:div>
    <w:div w:id="34307194">
      <w:bodyDiv w:val="1"/>
      <w:marLeft w:val="0"/>
      <w:marRight w:val="0"/>
      <w:marTop w:val="0"/>
      <w:marBottom w:val="0"/>
      <w:divBdr>
        <w:top w:val="none" w:sz="0" w:space="0" w:color="auto"/>
        <w:left w:val="none" w:sz="0" w:space="0" w:color="auto"/>
        <w:bottom w:val="none" w:sz="0" w:space="0" w:color="auto"/>
        <w:right w:val="none" w:sz="0" w:space="0" w:color="auto"/>
      </w:divBdr>
    </w:div>
    <w:div w:id="65147304">
      <w:bodyDiv w:val="1"/>
      <w:marLeft w:val="0"/>
      <w:marRight w:val="0"/>
      <w:marTop w:val="0"/>
      <w:marBottom w:val="0"/>
      <w:divBdr>
        <w:top w:val="none" w:sz="0" w:space="0" w:color="auto"/>
        <w:left w:val="none" w:sz="0" w:space="0" w:color="auto"/>
        <w:bottom w:val="none" w:sz="0" w:space="0" w:color="auto"/>
        <w:right w:val="none" w:sz="0" w:space="0" w:color="auto"/>
      </w:divBdr>
    </w:div>
    <w:div w:id="94525608">
      <w:bodyDiv w:val="1"/>
      <w:marLeft w:val="0"/>
      <w:marRight w:val="0"/>
      <w:marTop w:val="0"/>
      <w:marBottom w:val="0"/>
      <w:divBdr>
        <w:top w:val="none" w:sz="0" w:space="0" w:color="auto"/>
        <w:left w:val="none" w:sz="0" w:space="0" w:color="auto"/>
        <w:bottom w:val="none" w:sz="0" w:space="0" w:color="auto"/>
        <w:right w:val="none" w:sz="0" w:space="0" w:color="auto"/>
      </w:divBdr>
    </w:div>
    <w:div w:id="162357295">
      <w:bodyDiv w:val="1"/>
      <w:marLeft w:val="0"/>
      <w:marRight w:val="0"/>
      <w:marTop w:val="0"/>
      <w:marBottom w:val="0"/>
      <w:divBdr>
        <w:top w:val="none" w:sz="0" w:space="0" w:color="auto"/>
        <w:left w:val="none" w:sz="0" w:space="0" w:color="auto"/>
        <w:bottom w:val="none" w:sz="0" w:space="0" w:color="auto"/>
        <w:right w:val="none" w:sz="0" w:space="0" w:color="auto"/>
      </w:divBdr>
    </w:div>
    <w:div w:id="210189871">
      <w:bodyDiv w:val="1"/>
      <w:marLeft w:val="0"/>
      <w:marRight w:val="0"/>
      <w:marTop w:val="0"/>
      <w:marBottom w:val="0"/>
      <w:divBdr>
        <w:top w:val="none" w:sz="0" w:space="0" w:color="auto"/>
        <w:left w:val="none" w:sz="0" w:space="0" w:color="auto"/>
        <w:bottom w:val="none" w:sz="0" w:space="0" w:color="auto"/>
        <w:right w:val="none" w:sz="0" w:space="0" w:color="auto"/>
      </w:divBdr>
    </w:div>
    <w:div w:id="277302534">
      <w:bodyDiv w:val="1"/>
      <w:marLeft w:val="0"/>
      <w:marRight w:val="0"/>
      <w:marTop w:val="0"/>
      <w:marBottom w:val="0"/>
      <w:divBdr>
        <w:top w:val="none" w:sz="0" w:space="0" w:color="auto"/>
        <w:left w:val="none" w:sz="0" w:space="0" w:color="auto"/>
        <w:bottom w:val="none" w:sz="0" w:space="0" w:color="auto"/>
        <w:right w:val="none" w:sz="0" w:space="0" w:color="auto"/>
      </w:divBdr>
    </w:div>
    <w:div w:id="281965236">
      <w:bodyDiv w:val="1"/>
      <w:marLeft w:val="0"/>
      <w:marRight w:val="0"/>
      <w:marTop w:val="0"/>
      <w:marBottom w:val="0"/>
      <w:divBdr>
        <w:top w:val="none" w:sz="0" w:space="0" w:color="auto"/>
        <w:left w:val="none" w:sz="0" w:space="0" w:color="auto"/>
        <w:bottom w:val="none" w:sz="0" w:space="0" w:color="auto"/>
        <w:right w:val="none" w:sz="0" w:space="0" w:color="auto"/>
      </w:divBdr>
    </w:div>
    <w:div w:id="298658120">
      <w:bodyDiv w:val="1"/>
      <w:marLeft w:val="0"/>
      <w:marRight w:val="0"/>
      <w:marTop w:val="0"/>
      <w:marBottom w:val="0"/>
      <w:divBdr>
        <w:top w:val="none" w:sz="0" w:space="0" w:color="auto"/>
        <w:left w:val="none" w:sz="0" w:space="0" w:color="auto"/>
        <w:bottom w:val="none" w:sz="0" w:space="0" w:color="auto"/>
        <w:right w:val="none" w:sz="0" w:space="0" w:color="auto"/>
      </w:divBdr>
    </w:div>
    <w:div w:id="306053919">
      <w:bodyDiv w:val="1"/>
      <w:marLeft w:val="0"/>
      <w:marRight w:val="0"/>
      <w:marTop w:val="0"/>
      <w:marBottom w:val="0"/>
      <w:divBdr>
        <w:top w:val="none" w:sz="0" w:space="0" w:color="auto"/>
        <w:left w:val="none" w:sz="0" w:space="0" w:color="auto"/>
        <w:bottom w:val="none" w:sz="0" w:space="0" w:color="auto"/>
        <w:right w:val="none" w:sz="0" w:space="0" w:color="auto"/>
      </w:divBdr>
    </w:div>
    <w:div w:id="319161418">
      <w:bodyDiv w:val="1"/>
      <w:marLeft w:val="0"/>
      <w:marRight w:val="0"/>
      <w:marTop w:val="0"/>
      <w:marBottom w:val="0"/>
      <w:divBdr>
        <w:top w:val="none" w:sz="0" w:space="0" w:color="auto"/>
        <w:left w:val="none" w:sz="0" w:space="0" w:color="auto"/>
        <w:bottom w:val="none" w:sz="0" w:space="0" w:color="auto"/>
        <w:right w:val="none" w:sz="0" w:space="0" w:color="auto"/>
      </w:divBdr>
    </w:div>
    <w:div w:id="329793985">
      <w:bodyDiv w:val="1"/>
      <w:marLeft w:val="0"/>
      <w:marRight w:val="0"/>
      <w:marTop w:val="0"/>
      <w:marBottom w:val="0"/>
      <w:divBdr>
        <w:top w:val="none" w:sz="0" w:space="0" w:color="auto"/>
        <w:left w:val="none" w:sz="0" w:space="0" w:color="auto"/>
        <w:bottom w:val="none" w:sz="0" w:space="0" w:color="auto"/>
        <w:right w:val="none" w:sz="0" w:space="0" w:color="auto"/>
      </w:divBdr>
    </w:div>
    <w:div w:id="342630411">
      <w:bodyDiv w:val="1"/>
      <w:marLeft w:val="0"/>
      <w:marRight w:val="0"/>
      <w:marTop w:val="0"/>
      <w:marBottom w:val="0"/>
      <w:divBdr>
        <w:top w:val="none" w:sz="0" w:space="0" w:color="auto"/>
        <w:left w:val="none" w:sz="0" w:space="0" w:color="auto"/>
        <w:bottom w:val="none" w:sz="0" w:space="0" w:color="auto"/>
        <w:right w:val="none" w:sz="0" w:space="0" w:color="auto"/>
      </w:divBdr>
    </w:div>
    <w:div w:id="355087088">
      <w:bodyDiv w:val="1"/>
      <w:marLeft w:val="0"/>
      <w:marRight w:val="0"/>
      <w:marTop w:val="0"/>
      <w:marBottom w:val="0"/>
      <w:divBdr>
        <w:top w:val="none" w:sz="0" w:space="0" w:color="auto"/>
        <w:left w:val="none" w:sz="0" w:space="0" w:color="auto"/>
        <w:bottom w:val="none" w:sz="0" w:space="0" w:color="auto"/>
        <w:right w:val="none" w:sz="0" w:space="0" w:color="auto"/>
      </w:divBdr>
    </w:div>
    <w:div w:id="376855890">
      <w:bodyDiv w:val="1"/>
      <w:marLeft w:val="0"/>
      <w:marRight w:val="0"/>
      <w:marTop w:val="0"/>
      <w:marBottom w:val="0"/>
      <w:divBdr>
        <w:top w:val="none" w:sz="0" w:space="0" w:color="auto"/>
        <w:left w:val="none" w:sz="0" w:space="0" w:color="auto"/>
        <w:bottom w:val="none" w:sz="0" w:space="0" w:color="auto"/>
        <w:right w:val="none" w:sz="0" w:space="0" w:color="auto"/>
      </w:divBdr>
    </w:div>
    <w:div w:id="425270190">
      <w:bodyDiv w:val="1"/>
      <w:marLeft w:val="0"/>
      <w:marRight w:val="0"/>
      <w:marTop w:val="0"/>
      <w:marBottom w:val="0"/>
      <w:divBdr>
        <w:top w:val="none" w:sz="0" w:space="0" w:color="auto"/>
        <w:left w:val="none" w:sz="0" w:space="0" w:color="auto"/>
        <w:bottom w:val="none" w:sz="0" w:space="0" w:color="auto"/>
        <w:right w:val="none" w:sz="0" w:space="0" w:color="auto"/>
      </w:divBdr>
    </w:div>
    <w:div w:id="451285267">
      <w:bodyDiv w:val="1"/>
      <w:marLeft w:val="0"/>
      <w:marRight w:val="0"/>
      <w:marTop w:val="0"/>
      <w:marBottom w:val="0"/>
      <w:divBdr>
        <w:top w:val="none" w:sz="0" w:space="0" w:color="auto"/>
        <w:left w:val="none" w:sz="0" w:space="0" w:color="auto"/>
        <w:bottom w:val="none" w:sz="0" w:space="0" w:color="auto"/>
        <w:right w:val="none" w:sz="0" w:space="0" w:color="auto"/>
      </w:divBdr>
    </w:div>
    <w:div w:id="518860781">
      <w:bodyDiv w:val="1"/>
      <w:marLeft w:val="0"/>
      <w:marRight w:val="0"/>
      <w:marTop w:val="0"/>
      <w:marBottom w:val="0"/>
      <w:divBdr>
        <w:top w:val="none" w:sz="0" w:space="0" w:color="auto"/>
        <w:left w:val="none" w:sz="0" w:space="0" w:color="auto"/>
        <w:bottom w:val="none" w:sz="0" w:space="0" w:color="auto"/>
        <w:right w:val="none" w:sz="0" w:space="0" w:color="auto"/>
      </w:divBdr>
    </w:div>
    <w:div w:id="549193863">
      <w:bodyDiv w:val="1"/>
      <w:marLeft w:val="0"/>
      <w:marRight w:val="0"/>
      <w:marTop w:val="0"/>
      <w:marBottom w:val="0"/>
      <w:divBdr>
        <w:top w:val="none" w:sz="0" w:space="0" w:color="auto"/>
        <w:left w:val="none" w:sz="0" w:space="0" w:color="auto"/>
        <w:bottom w:val="none" w:sz="0" w:space="0" w:color="auto"/>
        <w:right w:val="none" w:sz="0" w:space="0" w:color="auto"/>
      </w:divBdr>
    </w:div>
    <w:div w:id="587621824">
      <w:bodyDiv w:val="1"/>
      <w:marLeft w:val="0"/>
      <w:marRight w:val="0"/>
      <w:marTop w:val="0"/>
      <w:marBottom w:val="0"/>
      <w:divBdr>
        <w:top w:val="none" w:sz="0" w:space="0" w:color="auto"/>
        <w:left w:val="none" w:sz="0" w:space="0" w:color="auto"/>
        <w:bottom w:val="none" w:sz="0" w:space="0" w:color="auto"/>
        <w:right w:val="none" w:sz="0" w:space="0" w:color="auto"/>
      </w:divBdr>
      <w:divsChild>
        <w:div w:id="895898784">
          <w:marLeft w:val="0"/>
          <w:marRight w:val="0"/>
          <w:marTop w:val="0"/>
          <w:marBottom w:val="0"/>
          <w:divBdr>
            <w:top w:val="none" w:sz="0" w:space="0" w:color="auto"/>
            <w:left w:val="none" w:sz="0" w:space="0" w:color="auto"/>
            <w:bottom w:val="none" w:sz="0" w:space="0" w:color="auto"/>
            <w:right w:val="none" w:sz="0" w:space="0" w:color="auto"/>
          </w:divBdr>
        </w:div>
      </w:divsChild>
    </w:div>
    <w:div w:id="644429193">
      <w:bodyDiv w:val="1"/>
      <w:marLeft w:val="0"/>
      <w:marRight w:val="0"/>
      <w:marTop w:val="0"/>
      <w:marBottom w:val="0"/>
      <w:divBdr>
        <w:top w:val="none" w:sz="0" w:space="0" w:color="auto"/>
        <w:left w:val="none" w:sz="0" w:space="0" w:color="auto"/>
        <w:bottom w:val="none" w:sz="0" w:space="0" w:color="auto"/>
        <w:right w:val="none" w:sz="0" w:space="0" w:color="auto"/>
      </w:divBdr>
    </w:div>
    <w:div w:id="653605552">
      <w:bodyDiv w:val="1"/>
      <w:marLeft w:val="0"/>
      <w:marRight w:val="0"/>
      <w:marTop w:val="0"/>
      <w:marBottom w:val="0"/>
      <w:divBdr>
        <w:top w:val="none" w:sz="0" w:space="0" w:color="auto"/>
        <w:left w:val="none" w:sz="0" w:space="0" w:color="auto"/>
        <w:bottom w:val="none" w:sz="0" w:space="0" w:color="auto"/>
        <w:right w:val="none" w:sz="0" w:space="0" w:color="auto"/>
      </w:divBdr>
    </w:div>
    <w:div w:id="673186197">
      <w:bodyDiv w:val="1"/>
      <w:marLeft w:val="0"/>
      <w:marRight w:val="0"/>
      <w:marTop w:val="0"/>
      <w:marBottom w:val="0"/>
      <w:divBdr>
        <w:top w:val="none" w:sz="0" w:space="0" w:color="auto"/>
        <w:left w:val="none" w:sz="0" w:space="0" w:color="auto"/>
        <w:bottom w:val="none" w:sz="0" w:space="0" w:color="auto"/>
        <w:right w:val="none" w:sz="0" w:space="0" w:color="auto"/>
      </w:divBdr>
    </w:div>
    <w:div w:id="682047917">
      <w:bodyDiv w:val="1"/>
      <w:marLeft w:val="0"/>
      <w:marRight w:val="0"/>
      <w:marTop w:val="0"/>
      <w:marBottom w:val="0"/>
      <w:divBdr>
        <w:top w:val="none" w:sz="0" w:space="0" w:color="auto"/>
        <w:left w:val="none" w:sz="0" w:space="0" w:color="auto"/>
        <w:bottom w:val="none" w:sz="0" w:space="0" w:color="auto"/>
        <w:right w:val="none" w:sz="0" w:space="0" w:color="auto"/>
      </w:divBdr>
    </w:div>
    <w:div w:id="743187090">
      <w:bodyDiv w:val="1"/>
      <w:marLeft w:val="0"/>
      <w:marRight w:val="0"/>
      <w:marTop w:val="0"/>
      <w:marBottom w:val="0"/>
      <w:divBdr>
        <w:top w:val="none" w:sz="0" w:space="0" w:color="auto"/>
        <w:left w:val="none" w:sz="0" w:space="0" w:color="auto"/>
        <w:bottom w:val="none" w:sz="0" w:space="0" w:color="auto"/>
        <w:right w:val="none" w:sz="0" w:space="0" w:color="auto"/>
      </w:divBdr>
    </w:div>
    <w:div w:id="747114893">
      <w:bodyDiv w:val="1"/>
      <w:marLeft w:val="0"/>
      <w:marRight w:val="0"/>
      <w:marTop w:val="0"/>
      <w:marBottom w:val="0"/>
      <w:divBdr>
        <w:top w:val="none" w:sz="0" w:space="0" w:color="auto"/>
        <w:left w:val="none" w:sz="0" w:space="0" w:color="auto"/>
        <w:bottom w:val="none" w:sz="0" w:space="0" w:color="auto"/>
        <w:right w:val="none" w:sz="0" w:space="0" w:color="auto"/>
      </w:divBdr>
    </w:div>
    <w:div w:id="762452262">
      <w:bodyDiv w:val="1"/>
      <w:marLeft w:val="0"/>
      <w:marRight w:val="0"/>
      <w:marTop w:val="0"/>
      <w:marBottom w:val="0"/>
      <w:divBdr>
        <w:top w:val="none" w:sz="0" w:space="0" w:color="auto"/>
        <w:left w:val="none" w:sz="0" w:space="0" w:color="auto"/>
        <w:bottom w:val="none" w:sz="0" w:space="0" w:color="auto"/>
        <w:right w:val="none" w:sz="0" w:space="0" w:color="auto"/>
      </w:divBdr>
    </w:div>
    <w:div w:id="800997357">
      <w:bodyDiv w:val="1"/>
      <w:marLeft w:val="0"/>
      <w:marRight w:val="0"/>
      <w:marTop w:val="0"/>
      <w:marBottom w:val="0"/>
      <w:divBdr>
        <w:top w:val="none" w:sz="0" w:space="0" w:color="auto"/>
        <w:left w:val="none" w:sz="0" w:space="0" w:color="auto"/>
        <w:bottom w:val="none" w:sz="0" w:space="0" w:color="auto"/>
        <w:right w:val="none" w:sz="0" w:space="0" w:color="auto"/>
      </w:divBdr>
    </w:div>
    <w:div w:id="802817713">
      <w:bodyDiv w:val="1"/>
      <w:marLeft w:val="0"/>
      <w:marRight w:val="0"/>
      <w:marTop w:val="0"/>
      <w:marBottom w:val="0"/>
      <w:divBdr>
        <w:top w:val="none" w:sz="0" w:space="0" w:color="auto"/>
        <w:left w:val="none" w:sz="0" w:space="0" w:color="auto"/>
        <w:bottom w:val="none" w:sz="0" w:space="0" w:color="auto"/>
        <w:right w:val="none" w:sz="0" w:space="0" w:color="auto"/>
      </w:divBdr>
    </w:div>
    <w:div w:id="835875188">
      <w:bodyDiv w:val="1"/>
      <w:marLeft w:val="0"/>
      <w:marRight w:val="0"/>
      <w:marTop w:val="0"/>
      <w:marBottom w:val="0"/>
      <w:divBdr>
        <w:top w:val="none" w:sz="0" w:space="0" w:color="auto"/>
        <w:left w:val="none" w:sz="0" w:space="0" w:color="auto"/>
        <w:bottom w:val="none" w:sz="0" w:space="0" w:color="auto"/>
        <w:right w:val="none" w:sz="0" w:space="0" w:color="auto"/>
      </w:divBdr>
    </w:div>
    <w:div w:id="841749065">
      <w:bodyDiv w:val="1"/>
      <w:marLeft w:val="0"/>
      <w:marRight w:val="0"/>
      <w:marTop w:val="0"/>
      <w:marBottom w:val="0"/>
      <w:divBdr>
        <w:top w:val="none" w:sz="0" w:space="0" w:color="auto"/>
        <w:left w:val="none" w:sz="0" w:space="0" w:color="auto"/>
        <w:bottom w:val="none" w:sz="0" w:space="0" w:color="auto"/>
        <w:right w:val="none" w:sz="0" w:space="0" w:color="auto"/>
      </w:divBdr>
    </w:div>
    <w:div w:id="843980923">
      <w:bodyDiv w:val="1"/>
      <w:marLeft w:val="0"/>
      <w:marRight w:val="0"/>
      <w:marTop w:val="0"/>
      <w:marBottom w:val="0"/>
      <w:divBdr>
        <w:top w:val="none" w:sz="0" w:space="0" w:color="auto"/>
        <w:left w:val="none" w:sz="0" w:space="0" w:color="auto"/>
        <w:bottom w:val="none" w:sz="0" w:space="0" w:color="auto"/>
        <w:right w:val="none" w:sz="0" w:space="0" w:color="auto"/>
      </w:divBdr>
    </w:div>
    <w:div w:id="917635699">
      <w:bodyDiv w:val="1"/>
      <w:marLeft w:val="0"/>
      <w:marRight w:val="0"/>
      <w:marTop w:val="0"/>
      <w:marBottom w:val="0"/>
      <w:divBdr>
        <w:top w:val="none" w:sz="0" w:space="0" w:color="auto"/>
        <w:left w:val="none" w:sz="0" w:space="0" w:color="auto"/>
        <w:bottom w:val="none" w:sz="0" w:space="0" w:color="auto"/>
        <w:right w:val="none" w:sz="0" w:space="0" w:color="auto"/>
      </w:divBdr>
    </w:div>
    <w:div w:id="922299462">
      <w:bodyDiv w:val="1"/>
      <w:marLeft w:val="0"/>
      <w:marRight w:val="0"/>
      <w:marTop w:val="0"/>
      <w:marBottom w:val="0"/>
      <w:divBdr>
        <w:top w:val="none" w:sz="0" w:space="0" w:color="auto"/>
        <w:left w:val="none" w:sz="0" w:space="0" w:color="auto"/>
        <w:bottom w:val="none" w:sz="0" w:space="0" w:color="auto"/>
        <w:right w:val="none" w:sz="0" w:space="0" w:color="auto"/>
      </w:divBdr>
    </w:div>
    <w:div w:id="924921216">
      <w:bodyDiv w:val="1"/>
      <w:marLeft w:val="0"/>
      <w:marRight w:val="0"/>
      <w:marTop w:val="0"/>
      <w:marBottom w:val="0"/>
      <w:divBdr>
        <w:top w:val="none" w:sz="0" w:space="0" w:color="auto"/>
        <w:left w:val="none" w:sz="0" w:space="0" w:color="auto"/>
        <w:bottom w:val="none" w:sz="0" w:space="0" w:color="auto"/>
        <w:right w:val="none" w:sz="0" w:space="0" w:color="auto"/>
      </w:divBdr>
    </w:div>
    <w:div w:id="967396517">
      <w:bodyDiv w:val="1"/>
      <w:marLeft w:val="0"/>
      <w:marRight w:val="0"/>
      <w:marTop w:val="0"/>
      <w:marBottom w:val="0"/>
      <w:divBdr>
        <w:top w:val="none" w:sz="0" w:space="0" w:color="auto"/>
        <w:left w:val="none" w:sz="0" w:space="0" w:color="auto"/>
        <w:bottom w:val="none" w:sz="0" w:space="0" w:color="auto"/>
        <w:right w:val="none" w:sz="0" w:space="0" w:color="auto"/>
      </w:divBdr>
    </w:div>
    <w:div w:id="975766444">
      <w:bodyDiv w:val="1"/>
      <w:marLeft w:val="0"/>
      <w:marRight w:val="0"/>
      <w:marTop w:val="0"/>
      <w:marBottom w:val="0"/>
      <w:divBdr>
        <w:top w:val="none" w:sz="0" w:space="0" w:color="auto"/>
        <w:left w:val="none" w:sz="0" w:space="0" w:color="auto"/>
        <w:bottom w:val="none" w:sz="0" w:space="0" w:color="auto"/>
        <w:right w:val="none" w:sz="0" w:space="0" w:color="auto"/>
      </w:divBdr>
    </w:div>
    <w:div w:id="990212222">
      <w:bodyDiv w:val="1"/>
      <w:marLeft w:val="0"/>
      <w:marRight w:val="0"/>
      <w:marTop w:val="0"/>
      <w:marBottom w:val="0"/>
      <w:divBdr>
        <w:top w:val="none" w:sz="0" w:space="0" w:color="auto"/>
        <w:left w:val="none" w:sz="0" w:space="0" w:color="auto"/>
        <w:bottom w:val="none" w:sz="0" w:space="0" w:color="auto"/>
        <w:right w:val="none" w:sz="0" w:space="0" w:color="auto"/>
      </w:divBdr>
    </w:div>
    <w:div w:id="990720445">
      <w:bodyDiv w:val="1"/>
      <w:marLeft w:val="0"/>
      <w:marRight w:val="0"/>
      <w:marTop w:val="0"/>
      <w:marBottom w:val="0"/>
      <w:divBdr>
        <w:top w:val="none" w:sz="0" w:space="0" w:color="auto"/>
        <w:left w:val="none" w:sz="0" w:space="0" w:color="auto"/>
        <w:bottom w:val="none" w:sz="0" w:space="0" w:color="auto"/>
        <w:right w:val="none" w:sz="0" w:space="0" w:color="auto"/>
      </w:divBdr>
    </w:div>
    <w:div w:id="1085148595">
      <w:bodyDiv w:val="1"/>
      <w:marLeft w:val="0"/>
      <w:marRight w:val="0"/>
      <w:marTop w:val="0"/>
      <w:marBottom w:val="0"/>
      <w:divBdr>
        <w:top w:val="none" w:sz="0" w:space="0" w:color="auto"/>
        <w:left w:val="none" w:sz="0" w:space="0" w:color="auto"/>
        <w:bottom w:val="none" w:sz="0" w:space="0" w:color="auto"/>
        <w:right w:val="none" w:sz="0" w:space="0" w:color="auto"/>
      </w:divBdr>
    </w:div>
    <w:div w:id="1101145083">
      <w:bodyDiv w:val="1"/>
      <w:marLeft w:val="0"/>
      <w:marRight w:val="0"/>
      <w:marTop w:val="0"/>
      <w:marBottom w:val="0"/>
      <w:divBdr>
        <w:top w:val="none" w:sz="0" w:space="0" w:color="auto"/>
        <w:left w:val="none" w:sz="0" w:space="0" w:color="auto"/>
        <w:bottom w:val="none" w:sz="0" w:space="0" w:color="auto"/>
        <w:right w:val="none" w:sz="0" w:space="0" w:color="auto"/>
      </w:divBdr>
    </w:div>
    <w:div w:id="1175460035">
      <w:bodyDiv w:val="1"/>
      <w:marLeft w:val="0"/>
      <w:marRight w:val="0"/>
      <w:marTop w:val="0"/>
      <w:marBottom w:val="0"/>
      <w:divBdr>
        <w:top w:val="none" w:sz="0" w:space="0" w:color="auto"/>
        <w:left w:val="none" w:sz="0" w:space="0" w:color="auto"/>
        <w:bottom w:val="none" w:sz="0" w:space="0" w:color="auto"/>
        <w:right w:val="none" w:sz="0" w:space="0" w:color="auto"/>
      </w:divBdr>
    </w:div>
    <w:div w:id="1181746048">
      <w:bodyDiv w:val="1"/>
      <w:marLeft w:val="0"/>
      <w:marRight w:val="0"/>
      <w:marTop w:val="0"/>
      <w:marBottom w:val="0"/>
      <w:divBdr>
        <w:top w:val="none" w:sz="0" w:space="0" w:color="auto"/>
        <w:left w:val="none" w:sz="0" w:space="0" w:color="auto"/>
        <w:bottom w:val="none" w:sz="0" w:space="0" w:color="auto"/>
        <w:right w:val="none" w:sz="0" w:space="0" w:color="auto"/>
      </w:divBdr>
    </w:div>
    <w:div w:id="1225870426">
      <w:bodyDiv w:val="1"/>
      <w:marLeft w:val="0"/>
      <w:marRight w:val="0"/>
      <w:marTop w:val="0"/>
      <w:marBottom w:val="0"/>
      <w:divBdr>
        <w:top w:val="none" w:sz="0" w:space="0" w:color="auto"/>
        <w:left w:val="none" w:sz="0" w:space="0" w:color="auto"/>
        <w:bottom w:val="none" w:sz="0" w:space="0" w:color="auto"/>
        <w:right w:val="none" w:sz="0" w:space="0" w:color="auto"/>
      </w:divBdr>
    </w:div>
    <w:div w:id="1244726876">
      <w:bodyDiv w:val="1"/>
      <w:marLeft w:val="0"/>
      <w:marRight w:val="0"/>
      <w:marTop w:val="0"/>
      <w:marBottom w:val="0"/>
      <w:divBdr>
        <w:top w:val="none" w:sz="0" w:space="0" w:color="auto"/>
        <w:left w:val="none" w:sz="0" w:space="0" w:color="auto"/>
        <w:bottom w:val="none" w:sz="0" w:space="0" w:color="auto"/>
        <w:right w:val="none" w:sz="0" w:space="0" w:color="auto"/>
      </w:divBdr>
      <w:divsChild>
        <w:div w:id="985820233">
          <w:marLeft w:val="0"/>
          <w:marRight w:val="0"/>
          <w:marTop w:val="75"/>
          <w:marBottom w:val="0"/>
          <w:divBdr>
            <w:top w:val="none" w:sz="0" w:space="0" w:color="auto"/>
            <w:left w:val="none" w:sz="0" w:space="0" w:color="auto"/>
            <w:bottom w:val="none" w:sz="0" w:space="0" w:color="auto"/>
            <w:right w:val="none" w:sz="0" w:space="0" w:color="auto"/>
          </w:divBdr>
          <w:divsChild>
            <w:div w:id="30601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9485484">
      <w:bodyDiv w:val="1"/>
      <w:marLeft w:val="0"/>
      <w:marRight w:val="0"/>
      <w:marTop w:val="0"/>
      <w:marBottom w:val="0"/>
      <w:divBdr>
        <w:top w:val="none" w:sz="0" w:space="0" w:color="auto"/>
        <w:left w:val="none" w:sz="0" w:space="0" w:color="auto"/>
        <w:bottom w:val="none" w:sz="0" w:space="0" w:color="auto"/>
        <w:right w:val="none" w:sz="0" w:space="0" w:color="auto"/>
      </w:divBdr>
      <w:divsChild>
        <w:div w:id="536819721">
          <w:marLeft w:val="0"/>
          <w:marRight w:val="0"/>
          <w:marTop w:val="75"/>
          <w:marBottom w:val="0"/>
          <w:divBdr>
            <w:top w:val="none" w:sz="0" w:space="0" w:color="auto"/>
            <w:left w:val="none" w:sz="0" w:space="0" w:color="auto"/>
            <w:bottom w:val="none" w:sz="0" w:space="0" w:color="auto"/>
            <w:right w:val="none" w:sz="0" w:space="0" w:color="auto"/>
          </w:divBdr>
          <w:divsChild>
            <w:div w:id="1637761223">
              <w:marLeft w:val="0"/>
              <w:marRight w:val="0"/>
              <w:marTop w:val="0"/>
              <w:marBottom w:val="0"/>
              <w:divBdr>
                <w:top w:val="none" w:sz="0" w:space="0" w:color="auto"/>
                <w:left w:val="none" w:sz="0" w:space="0" w:color="auto"/>
                <w:bottom w:val="none" w:sz="0" w:space="0" w:color="auto"/>
                <w:right w:val="none" w:sz="0" w:space="0" w:color="auto"/>
              </w:divBdr>
              <w:divsChild>
                <w:div w:id="154147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7684753">
      <w:bodyDiv w:val="1"/>
      <w:marLeft w:val="0"/>
      <w:marRight w:val="0"/>
      <w:marTop w:val="0"/>
      <w:marBottom w:val="0"/>
      <w:divBdr>
        <w:top w:val="none" w:sz="0" w:space="0" w:color="auto"/>
        <w:left w:val="none" w:sz="0" w:space="0" w:color="auto"/>
        <w:bottom w:val="none" w:sz="0" w:space="0" w:color="auto"/>
        <w:right w:val="none" w:sz="0" w:space="0" w:color="auto"/>
      </w:divBdr>
    </w:div>
    <w:div w:id="1298759329">
      <w:bodyDiv w:val="1"/>
      <w:marLeft w:val="0"/>
      <w:marRight w:val="0"/>
      <w:marTop w:val="0"/>
      <w:marBottom w:val="0"/>
      <w:divBdr>
        <w:top w:val="none" w:sz="0" w:space="0" w:color="auto"/>
        <w:left w:val="none" w:sz="0" w:space="0" w:color="auto"/>
        <w:bottom w:val="none" w:sz="0" w:space="0" w:color="auto"/>
        <w:right w:val="none" w:sz="0" w:space="0" w:color="auto"/>
      </w:divBdr>
    </w:div>
    <w:div w:id="1346051195">
      <w:bodyDiv w:val="1"/>
      <w:marLeft w:val="0"/>
      <w:marRight w:val="0"/>
      <w:marTop w:val="0"/>
      <w:marBottom w:val="0"/>
      <w:divBdr>
        <w:top w:val="none" w:sz="0" w:space="0" w:color="auto"/>
        <w:left w:val="none" w:sz="0" w:space="0" w:color="auto"/>
        <w:bottom w:val="none" w:sz="0" w:space="0" w:color="auto"/>
        <w:right w:val="none" w:sz="0" w:space="0" w:color="auto"/>
      </w:divBdr>
    </w:div>
    <w:div w:id="1366441167">
      <w:bodyDiv w:val="1"/>
      <w:marLeft w:val="0"/>
      <w:marRight w:val="0"/>
      <w:marTop w:val="0"/>
      <w:marBottom w:val="0"/>
      <w:divBdr>
        <w:top w:val="none" w:sz="0" w:space="0" w:color="auto"/>
        <w:left w:val="none" w:sz="0" w:space="0" w:color="auto"/>
        <w:bottom w:val="none" w:sz="0" w:space="0" w:color="auto"/>
        <w:right w:val="none" w:sz="0" w:space="0" w:color="auto"/>
      </w:divBdr>
    </w:div>
    <w:div w:id="1415281342">
      <w:bodyDiv w:val="1"/>
      <w:marLeft w:val="0"/>
      <w:marRight w:val="0"/>
      <w:marTop w:val="0"/>
      <w:marBottom w:val="0"/>
      <w:divBdr>
        <w:top w:val="none" w:sz="0" w:space="0" w:color="auto"/>
        <w:left w:val="none" w:sz="0" w:space="0" w:color="auto"/>
        <w:bottom w:val="none" w:sz="0" w:space="0" w:color="auto"/>
        <w:right w:val="none" w:sz="0" w:space="0" w:color="auto"/>
      </w:divBdr>
    </w:div>
    <w:div w:id="1439328932">
      <w:bodyDiv w:val="1"/>
      <w:marLeft w:val="0"/>
      <w:marRight w:val="0"/>
      <w:marTop w:val="0"/>
      <w:marBottom w:val="0"/>
      <w:divBdr>
        <w:top w:val="none" w:sz="0" w:space="0" w:color="auto"/>
        <w:left w:val="none" w:sz="0" w:space="0" w:color="auto"/>
        <w:bottom w:val="none" w:sz="0" w:space="0" w:color="auto"/>
        <w:right w:val="none" w:sz="0" w:space="0" w:color="auto"/>
      </w:divBdr>
    </w:div>
    <w:div w:id="1479112308">
      <w:bodyDiv w:val="1"/>
      <w:marLeft w:val="0"/>
      <w:marRight w:val="0"/>
      <w:marTop w:val="0"/>
      <w:marBottom w:val="0"/>
      <w:divBdr>
        <w:top w:val="none" w:sz="0" w:space="0" w:color="auto"/>
        <w:left w:val="none" w:sz="0" w:space="0" w:color="auto"/>
        <w:bottom w:val="none" w:sz="0" w:space="0" w:color="auto"/>
        <w:right w:val="none" w:sz="0" w:space="0" w:color="auto"/>
      </w:divBdr>
    </w:div>
    <w:div w:id="1487625438">
      <w:bodyDiv w:val="1"/>
      <w:marLeft w:val="0"/>
      <w:marRight w:val="0"/>
      <w:marTop w:val="0"/>
      <w:marBottom w:val="0"/>
      <w:divBdr>
        <w:top w:val="none" w:sz="0" w:space="0" w:color="auto"/>
        <w:left w:val="none" w:sz="0" w:space="0" w:color="auto"/>
        <w:bottom w:val="none" w:sz="0" w:space="0" w:color="auto"/>
        <w:right w:val="none" w:sz="0" w:space="0" w:color="auto"/>
      </w:divBdr>
    </w:div>
    <w:div w:id="1547643733">
      <w:bodyDiv w:val="1"/>
      <w:marLeft w:val="0"/>
      <w:marRight w:val="0"/>
      <w:marTop w:val="0"/>
      <w:marBottom w:val="0"/>
      <w:divBdr>
        <w:top w:val="none" w:sz="0" w:space="0" w:color="auto"/>
        <w:left w:val="none" w:sz="0" w:space="0" w:color="auto"/>
        <w:bottom w:val="none" w:sz="0" w:space="0" w:color="auto"/>
        <w:right w:val="none" w:sz="0" w:space="0" w:color="auto"/>
      </w:divBdr>
      <w:divsChild>
        <w:div w:id="1893884644">
          <w:marLeft w:val="0"/>
          <w:marRight w:val="0"/>
          <w:marTop w:val="0"/>
          <w:marBottom w:val="0"/>
          <w:divBdr>
            <w:top w:val="none" w:sz="0" w:space="0" w:color="auto"/>
            <w:left w:val="none" w:sz="0" w:space="0" w:color="auto"/>
            <w:bottom w:val="none" w:sz="0" w:space="0" w:color="auto"/>
            <w:right w:val="none" w:sz="0" w:space="0" w:color="auto"/>
          </w:divBdr>
        </w:div>
      </w:divsChild>
    </w:div>
    <w:div w:id="1549956295">
      <w:bodyDiv w:val="1"/>
      <w:marLeft w:val="0"/>
      <w:marRight w:val="0"/>
      <w:marTop w:val="0"/>
      <w:marBottom w:val="0"/>
      <w:divBdr>
        <w:top w:val="none" w:sz="0" w:space="0" w:color="auto"/>
        <w:left w:val="none" w:sz="0" w:space="0" w:color="auto"/>
        <w:bottom w:val="none" w:sz="0" w:space="0" w:color="auto"/>
        <w:right w:val="none" w:sz="0" w:space="0" w:color="auto"/>
      </w:divBdr>
    </w:div>
    <w:div w:id="1554348211">
      <w:bodyDiv w:val="1"/>
      <w:marLeft w:val="0"/>
      <w:marRight w:val="0"/>
      <w:marTop w:val="0"/>
      <w:marBottom w:val="0"/>
      <w:divBdr>
        <w:top w:val="none" w:sz="0" w:space="0" w:color="auto"/>
        <w:left w:val="none" w:sz="0" w:space="0" w:color="auto"/>
        <w:bottom w:val="none" w:sz="0" w:space="0" w:color="auto"/>
        <w:right w:val="none" w:sz="0" w:space="0" w:color="auto"/>
      </w:divBdr>
    </w:div>
    <w:div w:id="1570649797">
      <w:bodyDiv w:val="1"/>
      <w:marLeft w:val="0"/>
      <w:marRight w:val="0"/>
      <w:marTop w:val="0"/>
      <w:marBottom w:val="0"/>
      <w:divBdr>
        <w:top w:val="none" w:sz="0" w:space="0" w:color="auto"/>
        <w:left w:val="none" w:sz="0" w:space="0" w:color="auto"/>
        <w:bottom w:val="none" w:sz="0" w:space="0" w:color="auto"/>
        <w:right w:val="none" w:sz="0" w:space="0" w:color="auto"/>
      </w:divBdr>
    </w:div>
    <w:div w:id="1603687825">
      <w:bodyDiv w:val="1"/>
      <w:marLeft w:val="0"/>
      <w:marRight w:val="0"/>
      <w:marTop w:val="0"/>
      <w:marBottom w:val="0"/>
      <w:divBdr>
        <w:top w:val="none" w:sz="0" w:space="0" w:color="auto"/>
        <w:left w:val="none" w:sz="0" w:space="0" w:color="auto"/>
        <w:bottom w:val="none" w:sz="0" w:space="0" w:color="auto"/>
        <w:right w:val="none" w:sz="0" w:space="0" w:color="auto"/>
      </w:divBdr>
    </w:div>
    <w:div w:id="1617832456">
      <w:bodyDiv w:val="1"/>
      <w:marLeft w:val="0"/>
      <w:marRight w:val="0"/>
      <w:marTop w:val="0"/>
      <w:marBottom w:val="0"/>
      <w:divBdr>
        <w:top w:val="none" w:sz="0" w:space="0" w:color="auto"/>
        <w:left w:val="none" w:sz="0" w:space="0" w:color="auto"/>
        <w:bottom w:val="none" w:sz="0" w:space="0" w:color="auto"/>
        <w:right w:val="none" w:sz="0" w:space="0" w:color="auto"/>
      </w:divBdr>
    </w:div>
    <w:div w:id="1686053603">
      <w:bodyDiv w:val="1"/>
      <w:marLeft w:val="0"/>
      <w:marRight w:val="0"/>
      <w:marTop w:val="0"/>
      <w:marBottom w:val="0"/>
      <w:divBdr>
        <w:top w:val="none" w:sz="0" w:space="0" w:color="auto"/>
        <w:left w:val="none" w:sz="0" w:space="0" w:color="auto"/>
        <w:bottom w:val="none" w:sz="0" w:space="0" w:color="auto"/>
        <w:right w:val="none" w:sz="0" w:space="0" w:color="auto"/>
      </w:divBdr>
    </w:div>
    <w:div w:id="1747877660">
      <w:bodyDiv w:val="1"/>
      <w:marLeft w:val="0"/>
      <w:marRight w:val="0"/>
      <w:marTop w:val="0"/>
      <w:marBottom w:val="0"/>
      <w:divBdr>
        <w:top w:val="none" w:sz="0" w:space="0" w:color="auto"/>
        <w:left w:val="none" w:sz="0" w:space="0" w:color="auto"/>
        <w:bottom w:val="none" w:sz="0" w:space="0" w:color="auto"/>
        <w:right w:val="none" w:sz="0" w:space="0" w:color="auto"/>
      </w:divBdr>
    </w:div>
    <w:div w:id="1754011854">
      <w:bodyDiv w:val="1"/>
      <w:marLeft w:val="0"/>
      <w:marRight w:val="0"/>
      <w:marTop w:val="0"/>
      <w:marBottom w:val="0"/>
      <w:divBdr>
        <w:top w:val="none" w:sz="0" w:space="0" w:color="auto"/>
        <w:left w:val="none" w:sz="0" w:space="0" w:color="auto"/>
        <w:bottom w:val="none" w:sz="0" w:space="0" w:color="auto"/>
        <w:right w:val="none" w:sz="0" w:space="0" w:color="auto"/>
      </w:divBdr>
      <w:divsChild>
        <w:div w:id="1110589841">
          <w:marLeft w:val="0"/>
          <w:marRight w:val="0"/>
          <w:marTop w:val="75"/>
          <w:marBottom w:val="0"/>
          <w:divBdr>
            <w:top w:val="none" w:sz="0" w:space="0" w:color="auto"/>
            <w:left w:val="none" w:sz="0" w:space="0" w:color="auto"/>
            <w:bottom w:val="none" w:sz="0" w:space="0" w:color="auto"/>
            <w:right w:val="none" w:sz="0" w:space="0" w:color="auto"/>
          </w:divBdr>
          <w:divsChild>
            <w:div w:id="927689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4573105">
      <w:bodyDiv w:val="1"/>
      <w:marLeft w:val="0"/>
      <w:marRight w:val="0"/>
      <w:marTop w:val="0"/>
      <w:marBottom w:val="0"/>
      <w:divBdr>
        <w:top w:val="none" w:sz="0" w:space="0" w:color="auto"/>
        <w:left w:val="none" w:sz="0" w:space="0" w:color="auto"/>
        <w:bottom w:val="none" w:sz="0" w:space="0" w:color="auto"/>
        <w:right w:val="none" w:sz="0" w:space="0" w:color="auto"/>
      </w:divBdr>
    </w:div>
    <w:div w:id="1769932391">
      <w:bodyDiv w:val="1"/>
      <w:marLeft w:val="0"/>
      <w:marRight w:val="0"/>
      <w:marTop w:val="0"/>
      <w:marBottom w:val="0"/>
      <w:divBdr>
        <w:top w:val="none" w:sz="0" w:space="0" w:color="auto"/>
        <w:left w:val="none" w:sz="0" w:space="0" w:color="auto"/>
        <w:bottom w:val="none" w:sz="0" w:space="0" w:color="auto"/>
        <w:right w:val="none" w:sz="0" w:space="0" w:color="auto"/>
      </w:divBdr>
    </w:div>
    <w:div w:id="1821649316">
      <w:bodyDiv w:val="1"/>
      <w:marLeft w:val="0"/>
      <w:marRight w:val="0"/>
      <w:marTop w:val="0"/>
      <w:marBottom w:val="0"/>
      <w:divBdr>
        <w:top w:val="none" w:sz="0" w:space="0" w:color="auto"/>
        <w:left w:val="none" w:sz="0" w:space="0" w:color="auto"/>
        <w:bottom w:val="none" w:sz="0" w:space="0" w:color="auto"/>
        <w:right w:val="none" w:sz="0" w:space="0" w:color="auto"/>
      </w:divBdr>
    </w:div>
    <w:div w:id="1848671602">
      <w:bodyDiv w:val="1"/>
      <w:marLeft w:val="0"/>
      <w:marRight w:val="0"/>
      <w:marTop w:val="0"/>
      <w:marBottom w:val="0"/>
      <w:divBdr>
        <w:top w:val="none" w:sz="0" w:space="0" w:color="auto"/>
        <w:left w:val="none" w:sz="0" w:space="0" w:color="auto"/>
        <w:bottom w:val="none" w:sz="0" w:space="0" w:color="auto"/>
        <w:right w:val="none" w:sz="0" w:space="0" w:color="auto"/>
      </w:divBdr>
    </w:div>
    <w:div w:id="1886409817">
      <w:bodyDiv w:val="1"/>
      <w:marLeft w:val="0"/>
      <w:marRight w:val="0"/>
      <w:marTop w:val="0"/>
      <w:marBottom w:val="0"/>
      <w:divBdr>
        <w:top w:val="none" w:sz="0" w:space="0" w:color="auto"/>
        <w:left w:val="none" w:sz="0" w:space="0" w:color="auto"/>
        <w:bottom w:val="none" w:sz="0" w:space="0" w:color="auto"/>
        <w:right w:val="none" w:sz="0" w:space="0" w:color="auto"/>
      </w:divBdr>
    </w:div>
    <w:div w:id="1958179716">
      <w:bodyDiv w:val="1"/>
      <w:marLeft w:val="0"/>
      <w:marRight w:val="0"/>
      <w:marTop w:val="0"/>
      <w:marBottom w:val="0"/>
      <w:divBdr>
        <w:top w:val="none" w:sz="0" w:space="0" w:color="auto"/>
        <w:left w:val="none" w:sz="0" w:space="0" w:color="auto"/>
        <w:bottom w:val="none" w:sz="0" w:space="0" w:color="auto"/>
        <w:right w:val="none" w:sz="0" w:space="0" w:color="auto"/>
      </w:divBdr>
      <w:divsChild>
        <w:div w:id="208759912">
          <w:marLeft w:val="0"/>
          <w:marRight w:val="0"/>
          <w:marTop w:val="75"/>
          <w:marBottom w:val="0"/>
          <w:divBdr>
            <w:top w:val="none" w:sz="0" w:space="0" w:color="auto"/>
            <w:left w:val="none" w:sz="0" w:space="0" w:color="auto"/>
            <w:bottom w:val="none" w:sz="0" w:space="0" w:color="auto"/>
            <w:right w:val="none" w:sz="0" w:space="0" w:color="auto"/>
          </w:divBdr>
          <w:divsChild>
            <w:div w:id="142784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4931">
      <w:bodyDiv w:val="1"/>
      <w:marLeft w:val="0"/>
      <w:marRight w:val="0"/>
      <w:marTop w:val="0"/>
      <w:marBottom w:val="0"/>
      <w:divBdr>
        <w:top w:val="none" w:sz="0" w:space="0" w:color="auto"/>
        <w:left w:val="none" w:sz="0" w:space="0" w:color="auto"/>
        <w:bottom w:val="none" w:sz="0" w:space="0" w:color="auto"/>
        <w:right w:val="none" w:sz="0" w:space="0" w:color="auto"/>
      </w:divBdr>
    </w:div>
    <w:div w:id="1975521106">
      <w:bodyDiv w:val="1"/>
      <w:marLeft w:val="0"/>
      <w:marRight w:val="0"/>
      <w:marTop w:val="0"/>
      <w:marBottom w:val="0"/>
      <w:divBdr>
        <w:top w:val="none" w:sz="0" w:space="0" w:color="auto"/>
        <w:left w:val="none" w:sz="0" w:space="0" w:color="auto"/>
        <w:bottom w:val="none" w:sz="0" w:space="0" w:color="auto"/>
        <w:right w:val="none" w:sz="0" w:space="0" w:color="auto"/>
      </w:divBdr>
    </w:div>
    <w:div w:id="1977492096">
      <w:bodyDiv w:val="1"/>
      <w:marLeft w:val="0"/>
      <w:marRight w:val="0"/>
      <w:marTop w:val="0"/>
      <w:marBottom w:val="0"/>
      <w:divBdr>
        <w:top w:val="none" w:sz="0" w:space="0" w:color="auto"/>
        <w:left w:val="none" w:sz="0" w:space="0" w:color="auto"/>
        <w:bottom w:val="none" w:sz="0" w:space="0" w:color="auto"/>
        <w:right w:val="none" w:sz="0" w:space="0" w:color="auto"/>
      </w:divBdr>
    </w:div>
    <w:div w:id="1989741967">
      <w:bodyDiv w:val="1"/>
      <w:marLeft w:val="0"/>
      <w:marRight w:val="0"/>
      <w:marTop w:val="0"/>
      <w:marBottom w:val="0"/>
      <w:divBdr>
        <w:top w:val="none" w:sz="0" w:space="0" w:color="auto"/>
        <w:left w:val="none" w:sz="0" w:space="0" w:color="auto"/>
        <w:bottom w:val="none" w:sz="0" w:space="0" w:color="auto"/>
        <w:right w:val="none" w:sz="0" w:space="0" w:color="auto"/>
      </w:divBdr>
    </w:div>
    <w:div w:id="2009668442">
      <w:bodyDiv w:val="1"/>
      <w:marLeft w:val="0"/>
      <w:marRight w:val="0"/>
      <w:marTop w:val="0"/>
      <w:marBottom w:val="0"/>
      <w:divBdr>
        <w:top w:val="none" w:sz="0" w:space="0" w:color="auto"/>
        <w:left w:val="none" w:sz="0" w:space="0" w:color="auto"/>
        <w:bottom w:val="none" w:sz="0" w:space="0" w:color="auto"/>
        <w:right w:val="none" w:sz="0" w:space="0" w:color="auto"/>
      </w:divBdr>
    </w:div>
    <w:div w:id="2020043952">
      <w:bodyDiv w:val="1"/>
      <w:marLeft w:val="0"/>
      <w:marRight w:val="0"/>
      <w:marTop w:val="0"/>
      <w:marBottom w:val="0"/>
      <w:divBdr>
        <w:top w:val="none" w:sz="0" w:space="0" w:color="auto"/>
        <w:left w:val="none" w:sz="0" w:space="0" w:color="auto"/>
        <w:bottom w:val="none" w:sz="0" w:space="0" w:color="auto"/>
        <w:right w:val="none" w:sz="0" w:space="0" w:color="auto"/>
      </w:divBdr>
      <w:divsChild>
        <w:div w:id="613557904">
          <w:marLeft w:val="0"/>
          <w:marRight w:val="0"/>
          <w:marTop w:val="75"/>
          <w:marBottom w:val="0"/>
          <w:divBdr>
            <w:top w:val="none" w:sz="0" w:space="0" w:color="auto"/>
            <w:left w:val="none" w:sz="0" w:space="0" w:color="auto"/>
            <w:bottom w:val="none" w:sz="0" w:space="0" w:color="auto"/>
            <w:right w:val="none" w:sz="0" w:space="0" w:color="auto"/>
          </w:divBdr>
          <w:divsChild>
            <w:div w:id="1169443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D9A30869-48A2-43F4-AA37-DE96E5B24A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27</Pages>
  <Words>7220</Words>
  <Characters>41155</Characters>
  <Application>Microsoft Office Word</Application>
  <DocSecurity>0</DocSecurity>
  <Lines>342</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Омарова Лейла Бунияминовна</dc:creator>
  <cp:keywords/>
  <dc:description/>
  <cp:lastModifiedBy>Молчанова Алла Владиславовна</cp:lastModifiedBy>
  <cp:revision>6</cp:revision>
  <cp:lastPrinted>2021-10-26T13:38:00Z</cp:lastPrinted>
  <dcterms:created xsi:type="dcterms:W3CDTF">2021-11-23T13:03:00Z</dcterms:created>
  <dcterms:modified xsi:type="dcterms:W3CDTF">2021-12-29T10:38:00Z</dcterms:modified>
</cp:coreProperties>
</file>